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FB" w:rsidRDefault="007D20FB" w:rsidP="007D20F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781050" cy="1076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0FB" w:rsidRDefault="007D20FB" w:rsidP="007D20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КОПЫЛОВСКОГО СЕЛЬСКОГО ПОСЕЛЕНИЯ</w:t>
      </w:r>
    </w:p>
    <w:p w:rsidR="007D20FB" w:rsidRDefault="007D20FB" w:rsidP="007D20FB">
      <w:pPr>
        <w:jc w:val="center"/>
        <w:rPr>
          <w:b/>
          <w:color w:val="00FFFF"/>
        </w:rPr>
      </w:pPr>
    </w:p>
    <w:p w:rsidR="007D20FB" w:rsidRDefault="007D20FB" w:rsidP="007D20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D20FB" w:rsidRDefault="007D20FB" w:rsidP="007D20FB">
      <w:pPr>
        <w:jc w:val="both"/>
        <w:rPr>
          <w:sz w:val="28"/>
          <w:szCs w:val="28"/>
        </w:rPr>
      </w:pPr>
    </w:p>
    <w:p w:rsidR="007D20FB" w:rsidRDefault="007D20FB" w:rsidP="007D2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6B726B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6B726B">
        <w:rPr>
          <w:sz w:val="28"/>
          <w:szCs w:val="28"/>
        </w:rPr>
        <w:t>июля</w:t>
      </w:r>
      <w:r w:rsidR="00E947E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B726B">
        <w:rPr>
          <w:sz w:val="28"/>
          <w:szCs w:val="28"/>
        </w:rPr>
        <w:t>18</w:t>
      </w:r>
      <w:r>
        <w:rPr>
          <w:sz w:val="28"/>
          <w:szCs w:val="28"/>
        </w:rPr>
        <w:t xml:space="preserve">г.                                 </w:t>
      </w:r>
      <w:r w:rsidR="00D9529E">
        <w:rPr>
          <w:sz w:val="28"/>
          <w:szCs w:val="28"/>
        </w:rPr>
        <w:t xml:space="preserve">                                  </w:t>
      </w:r>
      <w:r w:rsidR="006B726B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</w:t>
      </w:r>
      <w:r w:rsidR="00E947E6">
        <w:rPr>
          <w:sz w:val="28"/>
          <w:szCs w:val="28"/>
        </w:rPr>
        <w:t xml:space="preserve"> </w:t>
      </w:r>
      <w:r w:rsidR="006B726B">
        <w:rPr>
          <w:sz w:val="28"/>
          <w:szCs w:val="28"/>
        </w:rPr>
        <w:t>120</w:t>
      </w:r>
    </w:p>
    <w:p w:rsidR="007D20FB" w:rsidRDefault="007D20FB" w:rsidP="007D20FB">
      <w:pPr>
        <w:rPr>
          <w:sz w:val="28"/>
          <w:szCs w:val="28"/>
        </w:rPr>
      </w:pPr>
    </w:p>
    <w:p w:rsidR="007D20FB" w:rsidRPr="00C73058" w:rsidRDefault="007D20FB" w:rsidP="007D20FB">
      <w:pPr>
        <w:jc w:val="center"/>
        <w:rPr>
          <w:sz w:val="28"/>
          <w:szCs w:val="28"/>
        </w:rPr>
      </w:pPr>
      <w:r w:rsidRPr="00C73058">
        <w:rPr>
          <w:sz w:val="28"/>
          <w:szCs w:val="28"/>
        </w:rPr>
        <w:t>п. Копылово</w:t>
      </w:r>
    </w:p>
    <w:p w:rsidR="00FB61CB" w:rsidRPr="00C73058" w:rsidRDefault="00FB61CB">
      <w:pPr>
        <w:tabs>
          <w:tab w:val="left" w:pos="5387"/>
        </w:tabs>
        <w:rPr>
          <w:sz w:val="28"/>
          <w:szCs w:val="28"/>
        </w:rPr>
      </w:pPr>
    </w:p>
    <w:p w:rsidR="006F44AB" w:rsidRPr="00C73058" w:rsidRDefault="005E39FA" w:rsidP="000949E3">
      <w:pPr>
        <w:ind w:right="3684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О назначении и проведении публичных слушаний</w:t>
      </w:r>
      <w:r w:rsidR="00905059" w:rsidRPr="00C73058">
        <w:rPr>
          <w:sz w:val="28"/>
          <w:szCs w:val="28"/>
        </w:rPr>
        <w:t xml:space="preserve"> по вопросу</w:t>
      </w:r>
      <w:r w:rsidR="008A2DA8" w:rsidRPr="00C73058">
        <w:rPr>
          <w:sz w:val="28"/>
          <w:szCs w:val="28"/>
        </w:rPr>
        <w:t xml:space="preserve"> о предоставлении разрешения на</w:t>
      </w:r>
      <w:r w:rsidR="000949E3" w:rsidRPr="00C73058">
        <w:rPr>
          <w:sz w:val="28"/>
          <w:szCs w:val="28"/>
        </w:rPr>
        <w:t xml:space="preserve"> </w:t>
      </w:r>
      <w:r w:rsidR="009B1E60" w:rsidRPr="00C73058">
        <w:rPr>
          <w:sz w:val="28"/>
          <w:szCs w:val="28"/>
        </w:rPr>
        <w:t>отклонение от предельных параметров разрешенного строительства</w:t>
      </w:r>
      <w:r w:rsidR="00FC1DE7" w:rsidRPr="00C73058">
        <w:rPr>
          <w:sz w:val="28"/>
          <w:szCs w:val="28"/>
        </w:rPr>
        <w:t xml:space="preserve"> </w:t>
      </w:r>
      <w:r w:rsidR="009B1E60" w:rsidRPr="00C73058">
        <w:rPr>
          <w:sz w:val="28"/>
          <w:szCs w:val="28"/>
        </w:rPr>
        <w:t>на</w:t>
      </w:r>
      <w:r w:rsidR="008A2DA8" w:rsidRPr="00C73058">
        <w:rPr>
          <w:sz w:val="28"/>
          <w:szCs w:val="28"/>
        </w:rPr>
        <w:t xml:space="preserve"> земельно</w:t>
      </w:r>
      <w:r w:rsidR="009B1E60" w:rsidRPr="00C73058">
        <w:rPr>
          <w:sz w:val="28"/>
          <w:szCs w:val="28"/>
        </w:rPr>
        <w:t>м</w:t>
      </w:r>
      <w:r w:rsidR="008A2DA8" w:rsidRPr="00C73058">
        <w:rPr>
          <w:sz w:val="28"/>
          <w:szCs w:val="28"/>
        </w:rPr>
        <w:t xml:space="preserve"> </w:t>
      </w:r>
      <w:r w:rsidR="006F44AB" w:rsidRPr="00C73058">
        <w:rPr>
          <w:sz w:val="28"/>
          <w:szCs w:val="28"/>
        </w:rPr>
        <w:t>участк</w:t>
      </w:r>
      <w:r w:rsidR="009B1E60" w:rsidRPr="00C73058">
        <w:rPr>
          <w:sz w:val="28"/>
          <w:szCs w:val="28"/>
        </w:rPr>
        <w:t>е</w:t>
      </w:r>
      <w:r w:rsidR="006F44AB" w:rsidRPr="00C73058">
        <w:rPr>
          <w:sz w:val="28"/>
          <w:szCs w:val="28"/>
        </w:rPr>
        <w:t xml:space="preserve"> с кадастровым номер</w:t>
      </w:r>
      <w:r w:rsidR="005B4CB9" w:rsidRPr="00C73058">
        <w:rPr>
          <w:sz w:val="28"/>
          <w:szCs w:val="28"/>
        </w:rPr>
        <w:t>о</w:t>
      </w:r>
      <w:r w:rsidR="006F44AB" w:rsidRPr="00C73058">
        <w:rPr>
          <w:sz w:val="28"/>
          <w:szCs w:val="28"/>
        </w:rPr>
        <w:t xml:space="preserve">м </w:t>
      </w:r>
      <w:r w:rsidR="00905059" w:rsidRPr="00C73058">
        <w:rPr>
          <w:rStyle w:val="FontStyle17"/>
          <w:sz w:val="28"/>
          <w:szCs w:val="28"/>
        </w:rPr>
        <w:t>70:14:</w:t>
      </w:r>
      <w:r w:rsidR="007D20FB" w:rsidRPr="00C73058">
        <w:rPr>
          <w:rStyle w:val="FontStyle17"/>
          <w:sz w:val="28"/>
          <w:szCs w:val="28"/>
        </w:rPr>
        <w:t>020</w:t>
      </w:r>
      <w:r w:rsidR="00D9529E" w:rsidRPr="00C73058">
        <w:rPr>
          <w:rStyle w:val="FontStyle17"/>
          <w:sz w:val="28"/>
          <w:szCs w:val="28"/>
        </w:rPr>
        <w:t>6</w:t>
      </w:r>
      <w:r w:rsidR="001E6558" w:rsidRPr="00C73058">
        <w:rPr>
          <w:rStyle w:val="FontStyle17"/>
          <w:sz w:val="28"/>
          <w:szCs w:val="28"/>
        </w:rPr>
        <w:t>00</w:t>
      </w:r>
      <w:r w:rsidR="00D9529E" w:rsidRPr="00C73058">
        <w:rPr>
          <w:rStyle w:val="FontStyle17"/>
          <w:sz w:val="28"/>
          <w:szCs w:val="28"/>
        </w:rPr>
        <w:t>1</w:t>
      </w:r>
      <w:r w:rsidR="00905059" w:rsidRPr="00C73058">
        <w:rPr>
          <w:rStyle w:val="FontStyle17"/>
          <w:sz w:val="28"/>
          <w:szCs w:val="28"/>
        </w:rPr>
        <w:t>:</w:t>
      </w:r>
      <w:r w:rsidR="00D9529E" w:rsidRPr="00C73058">
        <w:rPr>
          <w:rStyle w:val="FontStyle17"/>
          <w:sz w:val="28"/>
          <w:szCs w:val="28"/>
        </w:rPr>
        <w:t>156</w:t>
      </w:r>
    </w:p>
    <w:p w:rsidR="00905059" w:rsidRPr="00C73058" w:rsidRDefault="00905059" w:rsidP="00E8541D">
      <w:pPr>
        <w:rPr>
          <w:sz w:val="28"/>
          <w:szCs w:val="28"/>
        </w:rPr>
      </w:pPr>
    </w:p>
    <w:p w:rsidR="00484AF6" w:rsidRPr="00C73058" w:rsidRDefault="00484AF6" w:rsidP="00E8541D">
      <w:pPr>
        <w:rPr>
          <w:sz w:val="28"/>
          <w:szCs w:val="28"/>
        </w:rPr>
      </w:pPr>
    </w:p>
    <w:p w:rsidR="00A032B3" w:rsidRPr="00C73058" w:rsidRDefault="00BB3273" w:rsidP="001133B5">
      <w:pPr>
        <w:ind w:right="45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В соответствии со ст.</w:t>
      </w:r>
      <w:r w:rsidR="009B1E60" w:rsidRPr="00C73058">
        <w:rPr>
          <w:sz w:val="28"/>
          <w:szCs w:val="28"/>
        </w:rPr>
        <w:t>40</w:t>
      </w:r>
      <w:r w:rsidRPr="00C73058">
        <w:rPr>
          <w:sz w:val="28"/>
          <w:szCs w:val="28"/>
        </w:rPr>
        <w:t xml:space="preserve"> Градостроительного кодекса Российской Федерации от 29.12.2004 №190-ФЗ, ст.</w:t>
      </w:r>
      <w:r w:rsidR="006D03F1" w:rsidRPr="00C73058">
        <w:rPr>
          <w:sz w:val="28"/>
          <w:szCs w:val="28"/>
        </w:rPr>
        <w:t xml:space="preserve"> </w:t>
      </w:r>
      <w:r w:rsidRPr="00C73058">
        <w:rPr>
          <w:sz w:val="28"/>
          <w:szCs w:val="28"/>
        </w:rPr>
        <w:t>28 Федерального закона от 06.10.2003 №131-ФЗ «Об общих принципах организации местного самоуправления в Российской Федерации», Положением «О публичных слушаниях в муниципальном образовании «</w:t>
      </w:r>
      <w:r w:rsidR="00103FB1" w:rsidRPr="00C73058">
        <w:rPr>
          <w:sz w:val="28"/>
          <w:szCs w:val="28"/>
        </w:rPr>
        <w:t>Копыловское</w:t>
      </w:r>
      <w:r w:rsidRPr="00C73058">
        <w:rPr>
          <w:sz w:val="28"/>
          <w:szCs w:val="28"/>
        </w:rPr>
        <w:t xml:space="preserve"> сельское поселение», утвержденного решением Совета </w:t>
      </w:r>
      <w:r w:rsidR="007D20FB" w:rsidRPr="00C73058">
        <w:rPr>
          <w:sz w:val="28"/>
          <w:szCs w:val="28"/>
        </w:rPr>
        <w:t>Копыловского</w:t>
      </w:r>
      <w:r w:rsidRPr="00C73058">
        <w:rPr>
          <w:sz w:val="28"/>
          <w:szCs w:val="28"/>
        </w:rPr>
        <w:t xml:space="preserve"> сельского поселения от </w:t>
      </w:r>
      <w:r w:rsidR="006E1AA2" w:rsidRPr="00C73058">
        <w:rPr>
          <w:sz w:val="28"/>
          <w:szCs w:val="28"/>
        </w:rPr>
        <w:t>19.09.2013г. № 10.2</w:t>
      </w:r>
      <w:r w:rsidRPr="00C73058">
        <w:rPr>
          <w:sz w:val="28"/>
          <w:szCs w:val="28"/>
        </w:rPr>
        <w:t>, ст.</w:t>
      </w:r>
      <w:r w:rsidR="006D03F1" w:rsidRPr="00C73058">
        <w:rPr>
          <w:sz w:val="28"/>
          <w:szCs w:val="28"/>
        </w:rPr>
        <w:t xml:space="preserve"> </w:t>
      </w:r>
      <w:r w:rsidR="007D20FB" w:rsidRPr="00C73058">
        <w:rPr>
          <w:sz w:val="28"/>
          <w:szCs w:val="28"/>
        </w:rPr>
        <w:t>7</w:t>
      </w:r>
      <w:r w:rsidRPr="00C73058">
        <w:rPr>
          <w:sz w:val="28"/>
          <w:szCs w:val="28"/>
        </w:rPr>
        <w:t xml:space="preserve"> Правил землепользования и застройки муниципального образования «</w:t>
      </w:r>
      <w:r w:rsidR="007D20FB" w:rsidRPr="00C73058">
        <w:rPr>
          <w:sz w:val="28"/>
          <w:szCs w:val="28"/>
        </w:rPr>
        <w:t>Копыловское</w:t>
      </w:r>
      <w:r w:rsidRPr="00C73058">
        <w:rPr>
          <w:sz w:val="28"/>
          <w:szCs w:val="28"/>
        </w:rPr>
        <w:t xml:space="preserve"> сельское поселение», р</w:t>
      </w:r>
      <w:r w:rsidR="001E6558" w:rsidRPr="00C73058">
        <w:rPr>
          <w:sz w:val="28"/>
          <w:szCs w:val="28"/>
        </w:rPr>
        <w:t>ассмотрев заявление гр.</w:t>
      </w:r>
      <w:r w:rsidR="00D9529E" w:rsidRPr="00C73058">
        <w:rPr>
          <w:sz w:val="28"/>
          <w:szCs w:val="28"/>
        </w:rPr>
        <w:t xml:space="preserve"> Мандрика Александра Анатольевича</w:t>
      </w:r>
      <w:r w:rsidR="001E6558" w:rsidRPr="00C73058">
        <w:rPr>
          <w:sz w:val="28"/>
          <w:szCs w:val="28"/>
        </w:rPr>
        <w:t xml:space="preserve"> о предоставлении разрешения на </w:t>
      </w:r>
      <w:r w:rsidR="009B1E60" w:rsidRPr="00C73058">
        <w:rPr>
          <w:sz w:val="28"/>
          <w:szCs w:val="28"/>
        </w:rPr>
        <w:t>отклонение от предельных параметров разрешенного строительства</w:t>
      </w:r>
      <w:r w:rsidR="00FC1DE7" w:rsidRPr="00C73058">
        <w:rPr>
          <w:sz w:val="28"/>
          <w:szCs w:val="28"/>
        </w:rPr>
        <w:t xml:space="preserve"> </w:t>
      </w:r>
      <w:r w:rsidR="009B1E60" w:rsidRPr="00C73058">
        <w:rPr>
          <w:sz w:val="28"/>
          <w:szCs w:val="28"/>
        </w:rPr>
        <w:t xml:space="preserve">на земельном участке с кадастровым номером </w:t>
      </w:r>
      <w:r w:rsidR="007D20FB" w:rsidRPr="00C73058">
        <w:rPr>
          <w:rStyle w:val="FontStyle17"/>
          <w:sz w:val="28"/>
          <w:szCs w:val="28"/>
        </w:rPr>
        <w:t>70:14:020</w:t>
      </w:r>
      <w:r w:rsidR="00D9529E" w:rsidRPr="00C73058">
        <w:rPr>
          <w:rStyle w:val="FontStyle17"/>
          <w:sz w:val="28"/>
          <w:szCs w:val="28"/>
        </w:rPr>
        <w:t>6</w:t>
      </w:r>
      <w:r w:rsidR="003643C3" w:rsidRPr="00C73058">
        <w:rPr>
          <w:rStyle w:val="FontStyle17"/>
          <w:sz w:val="28"/>
          <w:szCs w:val="28"/>
        </w:rPr>
        <w:t>00</w:t>
      </w:r>
      <w:r w:rsidR="00D9529E" w:rsidRPr="00C73058">
        <w:rPr>
          <w:rStyle w:val="FontStyle17"/>
          <w:sz w:val="28"/>
          <w:szCs w:val="28"/>
        </w:rPr>
        <w:t>1</w:t>
      </w:r>
      <w:r w:rsidR="003643C3" w:rsidRPr="00C73058">
        <w:rPr>
          <w:rStyle w:val="FontStyle17"/>
          <w:sz w:val="28"/>
          <w:szCs w:val="28"/>
        </w:rPr>
        <w:t>:</w:t>
      </w:r>
      <w:r w:rsidR="00D9529E" w:rsidRPr="00C73058">
        <w:rPr>
          <w:rStyle w:val="FontStyle17"/>
          <w:sz w:val="28"/>
          <w:szCs w:val="28"/>
        </w:rPr>
        <w:t>156</w:t>
      </w:r>
      <w:r w:rsidR="001E6558" w:rsidRPr="00C73058">
        <w:rPr>
          <w:sz w:val="28"/>
          <w:szCs w:val="28"/>
        </w:rPr>
        <w:t xml:space="preserve">, расположенного по адресу: Томская область, Томский район, </w:t>
      </w:r>
      <w:r w:rsidR="00D9529E" w:rsidRPr="00C73058">
        <w:rPr>
          <w:sz w:val="28"/>
          <w:szCs w:val="28"/>
        </w:rPr>
        <w:t>д. Кусково, 21</w:t>
      </w:r>
      <w:r w:rsidR="001E6558" w:rsidRPr="00C73058">
        <w:rPr>
          <w:sz w:val="28"/>
          <w:szCs w:val="28"/>
        </w:rPr>
        <w:t>,</w:t>
      </w:r>
      <w:r w:rsidRPr="00C73058">
        <w:rPr>
          <w:sz w:val="28"/>
          <w:szCs w:val="28"/>
        </w:rPr>
        <w:t xml:space="preserve"> и </w:t>
      </w:r>
      <w:r w:rsidR="005E39FA" w:rsidRPr="00C73058">
        <w:rPr>
          <w:sz w:val="28"/>
          <w:szCs w:val="28"/>
        </w:rPr>
        <w:t>представленны</w:t>
      </w:r>
      <w:r w:rsidRPr="00C73058">
        <w:rPr>
          <w:sz w:val="28"/>
          <w:szCs w:val="28"/>
        </w:rPr>
        <w:t>е</w:t>
      </w:r>
      <w:r w:rsidR="005E39FA" w:rsidRPr="00C73058">
        <w:rPr>
          <w:sz w:val="28"/>
          <w:szCs w:val="28"/>
        </w:rPr>
        <w:t xml:space="preserve"> материал</w:t>
      </w:r>
      <w:r w:rsidRPr="00C73058">
        <w:rPr>
          <w:sz w:val="28"/>
          <w:szCs w:val="28"/>
        </w:rPr>
        <w:t>ы</w:t>
      </w:r>
      <w:r w:rsidR="005E39FA" w:rsidRPr="00C73058">
        <w:rPr>
          <w:sz w:val="28"/>
          <w:szCs w:val="28"/>
        </w:rPr>
        <w:t xml:space="preserve">, в целях </w:t>
      </w:r>
      <w:r w:rsidR="000E40FA" w:rsidRPr="00C73058">
        <w:rPr>
          <w:sz w:val="28"/>
          <w:szCs w:val="28"/>
        </w:rPr>
        <w:t>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1133B5" w:rsidRPr="00C73058">
        <w:rPr>
          <w:rStyle w:val="FontStyle17"/>
          <w:sz w:val="28"/>
          <w:szCs w:val="28"/>
        </w:rPr>
        <w:t>,</w:t>
      </w:r>
    </w:p>
    <w:p w:rsidR="005E39FA" w:rsidRPr="00C73058" w:rsidRDefault="005E39FA" w:rsidP="005E39FA">
      <w:pPr>
        <w:ind w:firstLine="708"/>
        <w:jc w:val="both"/>
        <w:rPr>
          <w:sz w:val="28"/>
          <w:szCs w:val="28"/>
        </w:rPr>
      </w:pPr>
    </w:p>
    <w:p w:rsidR="00A85AF6" w:rsidRDefault="008635D8">
      <w:pPr>
        <w:rPr>
          <w:b/>
          <w:sz w:val="28"/>
          <w:szCs w:val="28"/>
        </w:rPr>
      </w:pPr>
      <w:r w:rsidRPr="00C73058">
        <w:rPr>
          <w:b/>
          <w:sz w:val="28"/>
          <w:szCs w:val="28"/>
        </w:rPr>
        <w:t xml:space="preserve"> </w:t>
      </w:r>
      <w:r w:rsidR="00A85AF6" w:rsidRPr="00C73058">
        <w:rPr>
          <w:b/>
          <w:sz w:val="28"/>
          <w:szCs w:val="28"/>
        </w:rPr>
        <w:t>ПОСТАНОВЛЯЮ:</w:t>
      </w:r>
    </w:p>
    <w:p w:rsidR="002335A2" w:rsidRPr="00C73058" w:rsidRDefault="002335A2">
      <w:pPr>
        <w:rPr>
          <w:b/>
          <w:sz w:val="28"/>
          <w:szCs w:val="28"/>
        </w:rPr>
      </w:pPr>
    </w:p>
    <w:p w:rsidR="004E4E5D" w:rsidRPr="00C73058" w:rsidRDefault="005E39FA" w:rsidP="004E4E5D">
      <w:pPr>
        <w:pStyle w:val="a7"/>
        <w:numPr>
          <w:ilvl w:val="0"/>
          <w:numId w:val="7"/>
        </w:numPr>
        <w:tabs>
          <w:tab w:val="clear" w:pos="6804"/>
          <w:tab w:val="num" w:pos="0"/>
          <w:tab w:val="left" w:pos="900"/>
        </w:tabs>
        <w:spacing w:before="0"/>
        <w:ind w:left="0" w:firstLine="0"/>
        <w:jc w:val="both"/>
        <w:rPr>
          <w:sz w:val="28"/>
          <w:szCs w:val="28"/>
        </w:rPr>
      </w:pPr>
      <w:r w:rsidRPr="00C73058">
        <w:rPr>
          <w:sz w:val="28"/>
          <w:szCs w:val="28"/>
        </w:rPr>
        <w:t xml:space="preserve">Назначить проведение публичных слушаний по вопросу </w:t>
      </w:r>
      <w:r w:rsidR="000E40FA" w:rsidRPr="00C73058">
        <w:rPr>
          <w:sz w:val="28"/>
          <w:szCs w:val="28"/>
        </w:rPr>
        <w:t xml:space="preserve">о предоставлении разрешения на </w:t>
      </w:r>
      <w:r w:rsidR="009B1E60" w:rsidRPr="00C73058">
        <w:rPr>
          <w:sz w:val="28"/>
          <w:szCs w:val="28"/>
        </w:rPr>
        <w:t>отклонение от предельных параметров разрешенного строительства</w:t>
      </w:r>
      <w:r w:rsidR="00FC1DE7" w:rsidRPr="00C73058">
        <w:rPr>
          <w:sz w:val="28"/>
          <w:szCs w:val="28"/>
        </w:rPr>
        <w:t xml:space="preserve"> </w:t>
      </w:r>
      <w:r w:rsidR="009B1E60" w:rsidRPr="00C73058">
        <w:rPr>
          <w:sz w:val="28"/>
          <w:szCs w:val="28"/>
        </w:rPr>
        <w:t xml:space="preserve">на земельном участке с кадастровым номером </w:t>
      </w:r>
      <w:r w:rsidR="00F367F0" w:rsidRPr="00C73058">
        <w:rPr>
          <w:rStyle w:val="FontStyle17"/>
          <w:sz w:val="28"/>
          <w:szCs w:val="28"/>
        </w:rPr>
        <w:t>70:14:020</w:t>
      </w:r>
      <w:r w:rsidR="00D9529E" w:rsidRPr="00C73058">
        <w:rPr>
          <w:rStyle w:val="FontStyle17"/>
          <w:sz w:val="28"/>
          <w:szCs w:val="28"/>
        </w:rPr>
        <w:t>6</w:t>
      </w:r>
      <w:r w:rsidR="003643C3" w:rsidRPr="00C73058">
        <w:rPr>
          <w:rStyle w:val="FontStyle17"/>
          <w:sz w:val="28"/>
          <w:szCs w:val="28"/>
        </w:rPr>
        <w:t>00</w:t>
      </w:r>
      <w:r w:rsidR="00D9529E" w:rsidRPr="00C73058">
        <w:rPr>
          <w:rStyle w:val="FontStyle17"/>
          <w:sz w:val="28"/>
          <w:szCs w:val="28"/>
        </w:rPr>
        <w:t>1</w:t>
      </w:r>
      <w:r w:rsidR="003643C3" w:rsidRPr="00C73058">
        <w:rPr>
          <w:rStyle w:val="FontStyle17"/>
          <w:sz w:val="28"/>
          <w:szCs w:val="28"/>
        </w:rPr>
        <w:t>:</w:t>
      </w:r>
      <w:r w:rsidR="00D9529E" w:rsidRPr="00C73058">
        <w:rPr>
          <w:rStyle w:val="FontStyle17"/>
          <w:sz w:val="28"/>
          <w:szCs w:val="28"/>
        </w:rPr>
        <w:t>156</w:t>
      </w:r>
      <w:r w:rsidR="003643C3" w:rsidRPr="00C73058">
        <w:rPr>
          <w:rStyle w:val="FontStyle17"/>
          <w:sz w:val="28"/>
          <w:szCs w:val="28"/>
        </w:rPr>
        <w:t xml:space="preserve"> </w:t>
      </w:r>
      <w:r w:rsidRPr="00C73058">
        <w:rPr>
          <w:sz w:val="28"/>
          <w:szCs w:val="28"/>
        </w:rPr>
        <w:t xml:space="preserve">на </w:t>
      </w:r>
      <w:r w:rsidR="00D9529E" w:rsidRPr="00C73058">
        <w:rPr>
          <w:sz w:val="28"/>
          <w:szCs w:val="28"/>
        </w:rPr>
        <w:t>1</w:t>
      </w:r>
      <w:r w:rsidR="004E4E5D" w:rsidRPr="00C73058">
        <w:rPr>
          <w:sz w:val="28"/>
          <w:szCs w:val="28"/>
        </w:rPr>
        <w:t>7</w:t>
      </w:r>
      <w:r w:rsidR="003643C3" w:rsidRPr="00C73058">
        <w:rPr>
          <w:sz w:val="28"/>
          <w:szCs w:val="28"/>
        </w:rPr>
        <w:t xml:space="preserve"> </w:t>
      </w:r>
      <w:r w:rsidR="004E4E5D" w:rsidRPr="00C73058">
        <w:rPr>
          <w:sz w:val="28"/>
          <w:szCs w:val="28"/>
        </w:rPr>
        <w:t>августа</w:t>
      </w:r>
      <w:r w:rsidR="001144D2" w:rsidRPr="00C73058">
        <w:rPr>
          <w:sz w:val="28"/>
          <w:szCs w:val="28"/>
        </w:rPr>
        <w:t xml:space="preserve"> 201</w:t>
      </w:r>
      <w:r w:rsidR="00D9529E" w:rsidRPr="00C73058">
        <w:rPr>
          <w:sz w:val="28"/>
          <w:szCs w:val="28"/>
        </w:rPr>
        <w:t>8</w:t>
      </w:r>
      <w:r w:rsidRPr="00C73058">
        <w:rPr>
          <w:sz w:val="28"/>
          <w:szCs w:val="28"/>
        </w:rPr>
        <w:t xml:space="preserve"> года, в 1</w:t>
      </w:r>
      <w:r w:rsidR="00F367F0" w:rsidRPr="00C73058">
        <w:rPr>
          <w:sz w:val="28"/>
          <w:szCs w:val="28"/>
        </w:rPr>
        <w:t>8</w:t>
      </w:r>
      <w:r w:rsidRPr="00C73058">
        <w:rPr>
          <w:sz w:val="28"/>
          <w:szCs w:val="28"/>
        </w:rPr>
        <w:t>-00 часов (регистрация с 1</w:t>
      </w:r>
      <w:r w:rsidR="00F367F0" w:rsidRPr="00C73058">
        <w:rPr>
          <w:sz w:val="28"/>
          <w:szCs w:val="28"/>
        </w:rPr>
        <w:t>7</w:t>
      </w:r>
      <w:r w:rsidRPr="00C73058">
        <w:rPr>
          <w:sz w:val="28"/>
          <w:szCs w:val="28"/>
        </w:rPr>
        <w:t xml:space="preserve">-00 часов) по адресу: Томская область, Томский район, </w:t>
      </w:r>
      <w:r w:rsidR="00F367F0" w:rsidRPr="00C73058">
        <w:rPr>
          <w:sz w:val="28"/>
          <w:szCs w:val="28"/>
        </w:rPr>
        <w:t xml:space="preserve">п. </w:t>
      </w:r>
      <w:r w:rsidR="004E4E5D" w:rsidRPr="00C73058">
        <w:rPr>
          <w:sz w:val="28"/>
          <w:szCs w:val="28"/>
        </w:rPr>
        <w:t>Рассвет</w:t>
      </w:r>
      <w:r w:rsidR="009B1E60" w:rsidRPr="00C73058">
        <w:rPr>
          <w:sz w:val="28"/>
          <w:szCs w:val="28"/>
        </w:rPr>
        <w:t xml:space="preserve">, </w:t>
      </w:r>
      <w:r w:rsidR="004E4E5D" w:rsidRPr="00C73058">
        <w:rPr>
          <w:sz w:val="28"/>
          <w:szCs w:val="28"/>
        </w:rPr>
        <w:t>11</w:t>
      </w:r>
      <w:r w:rsidR="009B1E60" w:rsidRPr="00C73058">
        <w:rPr>
          <w:sz w:val="28"/>
          <w:szCs w:val="28"/>
        </w:rPr>
        <w:t xml:space="preserve">, здание </w:t>
      </w:r>
      <w:r w:rsidR="00F367F0" w:rsidRPr="00C73058">
        <w:rPr>
          <w:sz w:val="28"/>
          <w:szCs w:val="28"/>
        </w:rPr>
        <w:t>Администрации</w:t>
      </w:r>
      <w:r w:rsidR="0016512C" w:rsidRPr="00C73058">
        <w:rPr>
          <w:sz w:val="28"/>
          <w:szCs w:val="28"/>
        </w:rPr>
        <w:t xml:space="preserve"> п. </w:t>
      </w:r>
      <w:r w:rsidR="004E4E5D" w:rsidRPr="00C73058">
        <w:rPr>
          <w:sz w:val="28"/>
          <w:szCs w:val="28"/>
        </w:rPr>
        <w:t>Рассвет</w:t>
      </w:r>
      <w:r w:rsidR="00B80DC0" w:rsidRPr="00C73058">
        <w:rPr>
          <w:sz w:val="28"/>
          <w:szCs w:val="28"/>
        </w:rPr>
        <w:t>.</w:t>
      </w:r>
    </w:p>
    <w:p w:rsidR="007251DC" w:rsidRPr="00C73058" w:rsidRDefault="007251DC" w:rsidP="004E4E5D">
      <w:pPr>
        <w:pStyle w:val="a7"/>
        <w:numPr>
          <w:ilvl w:val="0"/>
          <w:numId w:val="7"/>
        </w:numPr>
        <w:tabs>
          <w:tab w:val="clear" w:pos="6804"/>
          <w:tab w:val="num" w:pos="0"/>
          <w:tab w:val="left" w:pos="900"/>
        </w:tabs>
        <w:spacing w:before="0"/>
        <w:ind w:left="0" w:firstLine="0"/>
        <w:jc w:val="both"/>
        <w:rPr>
          <w:rStyle w:val="FontStyle12"/>
          <w:b w:val="0"/>
          <w:bCs w:val="0"/>
          <w:sz w:val="28"/>
          <w:szCs w:val="28"/>
        </w:rPr>
      </w:pPr>
      <w:r w:rsidRPr="00C73058">
        <w:rPr>
          <w:rStyle w:val="FontStyle12"/>
          <w:b w:val="0"/>
          <w:sz w:val="28"/>
          <w:szCs w:val="28"/>
        </w:rPr>
        <w:lastRenderedPageBreak/>
        <w:t xml:space="preserve">Ответственным за организацию и проведение публичных слушаний назначить </w:t>
      </w:r>
      <w:r w:rsidR="00F367F0" w:rsidRPr="00C73058">
        <w:rPr>
          <w:rStyle w:val="FontStyle12"/>
          <w:b w:val="0"/>
          <w:sz w:val="28"/>
          <w:szCs w:val="28"/>
        </w:rPr>
        <w:t xml:space="preserve">специалиста по землеустройству и градостроительству </w:t>
      </w:r>
      <w:r w:rsidR="000E40FA" w:rsidRPr="00C73058">
        <w:rPr>
          <w:rStyle w:val="FontStyle12"/>
          <w:b w:val="0"/>
          <w:sz w:val="28"/>
          <w:szCs w:val="28"/>
        </w:rPr>
        <w:t xml:space="preserve"> </w:t>
      </w:r>
      <w:r w:rsidR="00B63087" w:rsidRPr="00C73058">
        <w:rPr>
          <w:rStyle w:val="FontStyle12"/>
          <w:b w:val="0"/>
          <w:sz w:val="28"/>
          <w:szCs w:val="28"/>
        </w:rPr>
        <w:t xml:space="preserve">Администрации Копыловского сельского </w:t>
      </w:r>
      <w:r w:rsidR="00E8750E" w:rsidRPr="00C73058">
        <w:rPr>
          <w:rStyle w:val="FontStyle12"/>
          <w:b w:val="0"/>
          <w:sz w:val="28"/>
          <w:szCs w:val="28"/>
        </w:rPr>
        <w:t>поселения</w:t>
      </w:r>
      <w:r w:rsidR="000E40FA" w:rsidRPr="00C73058">
        <w:rPr>
          <w:rStyle w:val="FontStyle12"/>
          <w:b w:val="0"/>
          <w:sz w:val="28"/>
          <w:szCs w:val="28"/>
        </w:rPr>
        <w:t xml:space="preserve"> </w:t>
      </w:r>
      <w:r w:rsidR="00F367F0" w:rsidRPr="00C73058">
        <w:rPr>
          <w:rStyle w:val="FontStyle12"/>
          <w:b w:val="0"/>
          <w:sz w:val="28"/>
          <w:szCs w:val="28"/>
        </w:rPr>
        <w:t>Пролубникову Нину Васильевну</w:t>
      </w:r>
      <w:r w:rsidR="004712D3" w:rsidRPr="00C73058">
        <w:rPr>
          <w:rStyle w:val="FontStyle12"/>
          <w:b w:val="0"/>
          <w:sz w:val="28"/>
          <w:szCs w:val="28"/>
        </w:rPr>
        <w:t>, т</w:t>
      </w:r>
      <w:r w:rsidR="00AA5C97" w:rsidRPr="00C73058">
        <w:rPr>
          <w:rStyle w:val="FontStyle12"/>
          <w:b w:val="0"/>
          <w:sz w:val="28"/>
          <w:szCs w:val="28"/>
        </w:rPr>
        <w:t>ел</w:t>
      </w:r>
      <w:r w:rsidR="004712D3" w:rsidRPr="00C73058">
        <w:rPr>
          <w:rStyle w:val="FontStyle12"/>
          <w:b w:val="0"/>
          <w:sz w:val="28"/>
          <w:szCs w:val="28"/>
        </w:rPr>
        <w:t>.</w:t>
      </w:r>
      <w:r w:rsidR="00AA5C97" w:rsidRPr="00C73058">
        <w:rPr>
          <w:rStyle w:val="FontStyle12"/>
          <w:b w:val="0"/>
          <w:sz w:val="28"/>
          <w:szCs w:val="28"/>
        </w:rPr>
        <w:t xml:space="preserve"> </w:t>
      </w:r>
      <w:r w:rsidR="004712D3" w:rsidRPr="00C73058">
        <w:rPr>
          <w:rStyle w:val="FontStyle12"/>
          <w:b w:val="0"/>
          <w:sz w:val="28"/>
          <w:szCs w:val="28"/>
        </w:rPr>
        <w:t>98</w:t>
      </w:r>
      <w:r w:rsidR="00AA5C97" w:rsidRPr="00C73058">
        <w:rPr>
          <w:rStyle w:val="FontStyle12"/>
          <w:b w:val="0"/>
          <w:sz w:val="28"/>
          <w:szCs w:val="28"/>
        </w:rPr>
        <w:t>9</w:t>
      </w:r>
      <w:r w:rsidR="004712D3" w:rsidRPr="00C73058">
        <w:rPr>
          <w:rStyle w:val="FontStyle12"/>
          <w:b w:val="0"/>
          <w:sz w:val="28"/>
          <w:szCs w:val="28"/>
        </w:rPr>
        <w:t>-</w:t>
      </w:r>
      <w:r w:rsidR="00AA5C97" w:rsidRPr="00C73058">
        <w:rPr>
          <w:rStyle w:val="FontStyle12"/>
          <w:b w:val="0"/>
          <w:sz w:val="28"/>
          <w:szCs w:val="28"/>
        </w:rPr>
        <w:t>488</w:t>
      </w:r>
      <w:r w:rsidRPr="00C73058">
        <w:rPr>
          <w:rStyle w:val="FontStyle12"/>
          <w:b w:val="0"/>
          <w:sz w:val="28"/>
          <w:szCs w:val="28"/>
        </w:rPr>
        <w:t>.</w:t>
      </w:r>
    </w:p>
    <w:p w:rsidR="003643C3" w:rsidRPr="00C73058" w:rsidRDefault="003643C3" w:rsidP="004E4E5D">
      <w:pPr>
        <w:pStyle w:val="Style9"/>
        <w:widowControl/>
        <w:numPr>
          <w:ilvl w:val="0"/>
          <w:numId w:val="7"/>
        </w:numPr>
        <w:tabs>
          <w:tab w:val="num" w:pos="0"/>
          <w:tab w:val="left" w:pos="890"/>
        </w:tabs>
        <w:spacing w:line="240" w:lineRule="auto"/>
        <w:ind w:left="0" w:firstLine="0"/>
        <w:rPr>
          <w:rStyle w:val="FontStyle12"/>
          <w:b w:val="0"/>
          <w:sz w:val="28"/>
          <w:szCs w:val="28"/>
        </w:rPr>
      </w:pPr>
      <w:r w:rsidRPr="00C73058">
        <w:rPr>
          <w:rStyle w:val="FontStyle12"/>
          <w:b w:val="0"/>
          <w:sz w:val="28"/>
          <w:szCs w:val="28"/>
        </w:rPr>
        <w:t xml:space="preserve">Секретарем публичных слушаний назначить </w:t>
      </w:r>
      <w:r w:rsidR="00AA5C97" w:rsidRPr="00C73058">
        <w:rPr>
          <w:rStyle w:val="FontStyle12"/>
          <w:b w:val="0"/>
          <w:sz w:val="28"/>
          <w:szCs w:val="28"/>
        </w:rPr>
        <w:t xml:space="preserve">Управляющего Делами Администрации Копыловского сельского поселения </w:t>
      </w:r>
      <w:r w:rsidRPr="00C73058">
        <w:rPr>
          <w:rStyle w:val="FontStyle12"/>
          <w:b w:val="0"/>
          <w:sz w:val="28"/>
          <w:szCs w:val="28"/>
        </w:rPr>
        <w:t xml:space="preserve"> </w:t>
      </w:r>
      <w:r w:rsidR="00AA5C97" w:rsidRPr="00C73058">
        <w:rPr>
          <w:rStyle w:val="FontStyle12"/>
          <w:b w:val="0"/>
          <w:sz w:val="28"/>
          <w:szCs w:val="28"/>
        </w:rPr>
        <w:t>Попову Александру</w:t>
      </w:r>
      <w:r w:rsidRPr="00C73058">
        <w:rPr>
          <w:rStyle w:val="FontStyle12"/>
          <w:b w:val="0"/>
          <w:sz w:val="28"/>
          <w:szCs w:val="28"/>
        </w:rPr>
        <w:t xml:space="preserve"> Владимировну, т.</w:t>
      </w:r>
      <w:r w:rsidR="00AA5C97" w:rsidRPr="00C73058">
        <w:rPr>
          <w:rStyle w:val="FontStyle12"/>
          <w:b w:val="0"/>
          <w:sz w:val="28"/>
          <w:szCs w:val="28"/>
        </w:rPr>
        <w:t xml:space="preserve"> </w:t>
      </w:r>
      <w:r w:rsidRPr="00C73058">
        <w:rPr>
          <w:rStyle w:val="FontStyle12"/>
          <w:b w:val="0"/>
          <w:sz w:val="28"/>
          <w:szCs w:val="28"/>
        </w:rPr>
        <w:t>98</w:t>
      </w:r>
      <w:r w:rsidR="00AA5C97" w:rsidRPr="00C73058">
        <w:rPr>
          <w:rStyle w:val="FontStyle12"/>
          <w:b w:val="0"/>
          <w:sz w:val="28"/>
          <w:szCs w:val="28"/>
        </w:rPr>
        <w:t>9</w:t>
      </w:r>
      <w:r w:rsidRPr="00C73058">
        <w:rPr>
          <w:rStyle w:val="FontStyle12"/>
          <w:b w:val="0"/>
          <w:sz w:val="28"/>
          <w:szCs w:val="28"/>
        </w:rPr>
        <w:t>-23</w:t>
      </w:r>
      <w:r w:rsidR="00AA5C97" w:rsidRPr="00C73058">
        <w:rPr>
          <w:rStyle w:val="FontStyle12"/>
          <w:b w:val="0"/>
          <w:sz w:val="28"/>
          <w:szCs w:val="28"/>
        </w:rPr>
        <w:t>0</w:t>
      </w:r>
      <w:r w:rsidRPr="00C73058">
        <w:rPr>
          <w:rStyle w:val="FontStyle12"/>
          <w:b w:val="0"/>
          <w:sz w:val="28"/>
          <w:szCs w:val="28"/>
        </w:rPr>
        <w:t>.</w:t>
      </w:r>
    </w:p>
    <w:p w:rsidR="002336F0" w:rsidRPr="00C73058" w:rsidRDefault="002336F0" w:rsidP="004E4E5D">
      <w:pPr>
        <w:numPr>
          <w:ilvl w:val="0"/>
          <w:numId w:val="7"/>
        </w:numPr>
        <w:tabs>
          <w:tab w:val="num" w:pos="0"/>
          <w:tab w:val="left" w:pos="900"/>
        </w:tabs>
        <w:ind w:left="0" w:firstLine="0"/>
        <w:jc w:val="both"/>
        <w:rPr>
          <w:sz w:val="28"/>
          <w:szCs w:val="28"/>
        </w:rPr>
      </w:pPr>
      <w:r w:rsidRPr="00C73058">
        <w:rPr>
          <w:sz w:val="28"/>
          <w:szCs w:val="28"/>
        </w:rPr>
        <w:t xml:space="preserve">Утвердить порядок участия граждан в публичных слушаниях и учета предложений и замечаний граждан по вопросу </w:t>
      </w:r>
      <w:r w:rsidR="00AA5C97" w:rsidRPr="00C73058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</w:t>
      </w:r>
      <w:r w:rsidRPr="00C73058">
        <w:rPr>
          <w:sz w:val="28"/>
          <w:szCs w:val="28"/>
        </w:rPr>
        <w:t xml:space="preserve"> согласно приложению.</w:t>
      </w:r>
    </w:p>
    <w:p w:rsidR="002336F0" w:rsidRPr="00C73058" w:rsidRDefault="003643C3" w:rsidP="004E4E5D">
      <w:pPr>
        <w:numPr>
          <w:ilvl w:val="0"/>
          <w:numId w:val="7"/>
        </w:numPr>
        <w:tabs>
          <w:tab w:val="num" w:pos="0"/>
          <w:tab w:val="left" w:pos="900"/>
        </w:tabs>
        <w:ind w:left="0" w:firstLine="0"/>
        <w:jc w:val="both"/>
        <w:rPr>
          <w:sz w:val="28"/>
          <w:szCs w:val="28"/>
        </w:rPr>
      </w:pPr>
      <w:r w:rsidRPr="00C73058">
        <w:rPr>
          <w:rStyle w:val="FontStyle12"/>
          <w:b w:val="0"/>
          <w:sz w:val="28"/>
          <w:szCs w:val="28"/>
        </w:rPr>
        <w:t>О</w:t>
      </w:r>
      <w:r w:rsidR="002336F0" w:rsidRPr="00C73058">
        <w:rPr>
          <w:sz w:val="28"/>
          <w:szCs w:val="28"/>
        </w:rPr>
        <w:t xml:space="preserve">беспечить учет предложений и замечаний граждан по вопросу </w:t>
      </w:r>
      <w:r w:rsidR="00AA5C97" w:rsidRPr="00C73058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</w:t>
      </w:r>
      <w:r w:rsidR="00DC506F" w:rsidRPr="00C73058">
        <w:rPr>
          <w:sz w:val="28"/>
          <w:szCs w:val="28"/>
        </w:rPr>
        <w:t xml:space="preserve"> </w:t>
      </w:r>
      <w:r w:rsidR="002336F0" w:rsidRPr="00C73058">
        <w:rPr>
          <w:sz w:val="28"/>
          <w:szCs w:val="28"/>
        </w:rPr>
        <w:t xml:space="preserve">по адресу: </w:t>
      </w:r>
      <w:r w:rsidR="00AA5C97" w:rsidRPr="00C73058">
        <w:rPr>
          <w:sz w:val="28"/>
          <w:szCs w:val="28"/>
        </w:rPr>
        <w:t>Томская область, Томский район</w:t>
      </w:r>
      <w:r w:rsidR="002336F0" w:rsidRPr="00C73058">
        <w:rPr>
          <w:sz w:val="28"/>
          <w:szCs w:val="28"/>
        </w:rPr>
        <w:t>,</w:t>
      </w:r>
      <w:r w:rsidR="00AA5C97" w:rsidRPr="00C73058">
        <w:rPr>
          <w:sz w:val="28"/>
          <w:szCs w:val="28"/>
        </w:rPr>
        <w:t xml:space="preserve"> п. Копылово, ул. Новая, 13</w:t>
      </w:r>
      <w:r w:rsidR="002336F0" w:rsidRPr="00C73058">
        <w:rPr>
          <w:sz w:val="28"/>
          <w:szCs w:val="28"/>
        </w:rPr>
        <w:t xml:space="preserve"> т</w:t>
      </w:r>
      <w:r w:rsidR="00AA5C97" w:rsidRPr="00C73058">
        <w:rPr>
          <w:sz w:val="28"/>
          <w:szCs w:val="28"/>
        </w:rPr>
        <w:t>ел</w:t>
      </w:r>
      <w:r w:rsidR="002336F0" w:rsidRPr="00C73058">
        <w:rPr>
          <w:sz w:val="28"/>
          <w:szCs w:val="28"/>
        </w:rPr>
        <w:t>.</w:t>
      </w:r>
      <w:r w:rsidR="00AA5C97" w:rsidRPr="00C73058">
        <w:rPr>
          <w:sz w:val="28"/>
          <w:szCs w:val="28"/>
        </w:rPr>
        <w:t xml:space="preserve"> </w:t>
      </w:r>
      <w:r w:rsidR="002336F0" w:rsidRPr="00C73058">
        <w:rPr>
          <w:sz w:val="28"/>
          <w:szCs w:val="28"/>
        </w:rPr>
        <w:t>98</w:t>
      </w:r>
      <w:r w:rsidR="00AA5C97" w:rsidRPr="00C73058">
        <w:rPr>
          <w:sz w:val="28"/>
          <w:szCs w:val="28"/>
        </w:rPr>
        <w:t>9</w:t>
      </w:r>
      <w:r w:rsidR="002336F0" w:rsidRPr="00C73058">
        <w:rPr>
          <w:sz w:val="28"/>
          <w:szCs w:val="28"/>
        </w:rPr>
        <w:t>-23</w:t>
      </w:r>
      <w:r w:rsidR="00AA5C97" w:rsidRPr="00C73058">
        <w:rPr>
          <w:sz w:val="28"/>
          <w:szCs w:val="28"/>
        </w:rPr>
        <w:t>0</w:t>
      </w:r>
      <w:r w:rsidR="004E4E5D" w:rsidRPr="00C73058">
        <w:rPr>
          <w:sz w:val="28"/>
          <w:szCs w:val="28"/>
        </w:rPr>
        <w:t>; Томская область, Томский район, п. Рассвет, 11, тел. 988-872.</w:t>
      </w:r>
    </w:p>
    <w:p w:rsidR="002336F0" w:rsidRPr="00C73058" w:rsidRDefault="002336F0" w:rsidP="004E4E5D">
      <w:pPr>
        <w:numPr>
          <w:ilvl w:val="0"/>
          <w:numId w:val="7"/>
        </w:numPr>
        <w:tabs>
          <w:tab w:val="num" w:pos="0"/>
          <w:tab w:val="left" w:pos="900"/>
        </w:tabs>
        <w:ind w:left="0" w:firstLine="0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Расходы, связанные с организацией и проведением публичных слушаний нес</w:t>
      </w:r>
      <w:r w:rsidR="004F06C3" w:rsidRPr="00C73058">
        <w:rPr>
          <w:sz w:val="28"/>
          <w:szCs w:val="28"/>
        </w:rPr>
        <w:t>е</w:t>
      </w:r>
      <w:r w:rsidRPr="00C73058">
        <w:rPr>
          <w:sz w:val="28"/>
          <w:szCs w:val="28"/>
        </w:rPr>
        <w:t xml:space="preserve">т </w:t>
      </w:r>
      <w:r w:rsidR="004F06C3" w:rsidRPr="00C73058">
        <w:rPr>
          <w:sz w:val="28"/>
          <w:szCs w:val="28"/>
        </w:rPr>
        <w:t>Заявитель</w:t>
      </w:r>
      <w:r w:rsidRPr="00C73058">
        <w:rPr>
          <w:sz w:val="28"/>
          <w:szCs w:val="28"/>
        </w:rPr>
        <w:t>.</w:t>
      </w:r>
    </w:p>
    <w:p w:rsidR="002336F0" w:rsidRPr="00C73058" w:rsidRDefault="002336F0" w:rsidP="004E4E5D">
      <w:pPr>
        <w:numPr>
          <w:ilvl w:val="0"/>
          <w:numId w:val="7"/>
        </w:numPr>
        <w:tabs>
          <w:tab w:val="num" w:pos="0"/>
          <w:tab w:val="left" w:pos="900"/>
        </w:tabs>
        <w:ind w:left="0" w:firstLine="0"/>
        <w:jc w:val="both"/>
        <w:rPr>
          <w:sz w:val="28"/>
          <w:szCs w:val="28"/>
        </w:rPr>
      </w:pPr>
      <w:r w:rsidRPr="00C73058">
        <w:rPr>
          <w:sz w:val="28"/>
          <w:szCs w:val="28"/>
        </w:rPr>
        <w:t xml:space="preserve">Настоящее постановление опубликовать в официальном издании «Информационный бюллетень </w:t>
      </w:r>
      <w:r w:rsidR="00AA5C97" w:rsidRPr="00C73058">
        <w:rPr>
          <w:sz w:val="28"/>
          <w:szCs w:val="28"/>
        </w:rPr>
        <w:t>Копыловского</w:t>
      </w:r>
      <w:r w:rsidRPr="00C73058">
        <w:rPr>
          <w:sz w:val="28"/>
          <w:szCs w:val="28"/>
        </w:rPr>
        <w:t xml:space="preserve"> сельского поселения»</w:t>
      </w:r>
      <w:r w:rsidR="006B7E20" w:rsidRPr="00C73058">
        <w:rPr>
          <w:sz w:val="28"/>
          <w:szCs w:val="28"/>
        </w:rPr>
        <w:t>, разместить</w:t>
      </w:r>
      <w:r w:rsidRPr="00C73058">
        <w:rPr>
          <w:sz w:val="28"/>
          <w:szCs w:val="28"/>
        </w:rPr>
        <w:t xml:space="preserve"> </w:t>
      </w:r>
      <w:r w:rsidR="006B7E20" w:rsidRPr="00C73058">
        <w:rPr>
          <w:sz w:val="28"/>
          <w:szCs w:val="28"/>
        </w:rPr>
        <w:t>на официальном сайте муниципального образования «Копыловское сельское поселение» в сети Интернет  (</w:t>
      </w:r>
      <w:hyperlink r:id="rId8" w:history="1">
        <w:r w:rsidR="006B7E20" w:rsidRPr="00C73058">
          <w:rPr>
            <w:rStyle w:val="aa"/>
            <w:sz w:val="28"/>
            <w:szCs w:val="28"/>
            <w:lang w:val="en-US"/>
          </w:rPr>
          <w:t>http</w:t>
        </w:r>
        <w:r w:rsidR="006B7E20" w:rsidRPr="00C73058">
          <w:rPr>
            <w:rStyle w:val="aa"/>
            <w:sz w:val="28"/>
            <w:szCs w:val="28"/>
          </w:rPr>
          <w:t>://</w:t>
        </w:r>
        <w:r w:rsidR="006B7E20" w:rsidRPr="00C73058">
          <w:rPr>
            <w:rStyle w:val="aa"/>
            <w:sz w:val="28"/>
            <w:szCs w:val="28"/>
            <w:lang w:val="en-US"/>
          </w:rPr>
          <w:t>kopilovosp</w:t>
        </w:r>
        <w:r w:rsidR="006B7E20" w:rsidRPr="00C73058">
          <w:rPr>
            <w:rStyle w:val="aa"/>
            <w:sz w:val="28"/>
            <w:szCs w:val="28"/>
          </w:rPr>
          <w:t>.</w:t>
        </w:r>
        <w:r w:rsidR="006B7E20" w:rsidRPr="00C73058">
          <w:rPr>
            <w:rStyle w:val="aa"/>
            <w:sz w:val="28"/>
            <w:szCs w:val="28"/>
            <w:lang w:val="en-US"/>
          </w:rPr>
          <w:t>tomsk</w:t>
        </w:r>
        <w:r w:rsidR="006B7E20" w:rsidRPr="00C73058">
          <w:rPr>
            <w:rStyle w:val="aa"/>
            <w:sz w:val="28"/>
            <w:szCs w:val="28"/>
          </w:rPr>
          <w:t>.</w:t>
        </w:r>
        <w:r w:rsidR="006B7E20" w:rsidRPr="00C73058">
          <w:rPr>
            <w:rStyle w:val="aa"/>
            <w:sz w:val="28"/>
            <w:szCs w:val="28"/>
            <w:lang w:val="en-US"/>
          </w:rPr>
          <w:t>ru</w:t>
        </w:r>
        <w:r w:rsidR="006B7E20" w:rsidRPr="00C73058">
          <w:rPr>
            <w:rStyle w:val="aa"/>
            <w:sz w:val="28"/>
            <w:szCs w:val="28"/>
          </w:rPr>
          <w:t>/</w:t>
        </w:r>
      </w:hyperlink>
      <w:r w:rsidR="006B7E20" w:rsidRPr="00C73058">
        <w:rPr>
          <w:sz w:val="28"/>
          <w:szCs w:val="28"/>
        </w:rPr>
        <w:t>)</w:t>
      </w:r>
      <w:r w:rsidRPr="00C73058">
        <w:rPr>
          <w:sz w:val="28"/>
          <w:szCs w:val="28"/>
        </w:rPr>
        <w:t>.</w:t>
      </w:r>
    </w:p>
    <w:p w:rsidR="002F6CFE" w:rsidRPr="00C73058" w:rsidRDefault="002F6CFE" w:rsidP="004E4E5D">
      <w:pPr>
        <w:rPr>
          <w:sz w:val="28"/>
          <w:szCs w:val="28"/>
        </w:rPr>
      </w:pPr>
    </w:p>
    <w:p w:rsidR="00FB61CB" w:rsidRPr="00C73058" w:rsidRDefault="00FB61CB" w:rsidP="004E4E5D">
      <w:pPr>
        <w:rPr>
          <w:sz w:val="28"/>
          <w:szCs w:val="28"/>
        </w:rPr>
      </w:pPr>
    </w:p>
    <w:p w:rsidR="00632A9B" w:rsidRPr="00C73058" w:rsidRDefault="00632A9B" w:rsidP="00DD0E40">
      <w:pPr>
        <w:spacing w:line="360" w:lineRule="auto"/>
        <w:ind w:left="360" w:firstLine="540"/>
        <w:rPr>
          <w:sz w:val="28"/>
          <w:szCs w:val="28"/>
        </w:rPr>
      </w:pPr>
    </w:p>
    <w:p w:rsidR="00FB61CB" w:rsidRPr="00C73058" w:rsidRDefault="00FB61CB" w:rsidP="00DD0E40">
      <w:pPr>
        <w:spacing w:line="360" w:lineRule="auto"/>
        <w:ind w:left="360" w:firstLine="540"/>
        <w:rPr>
          <w:sz w:val="28"/>
          <w:szCs w:val="28"/>
        </w:rPr>
      </w:pPr>
    </w:p>
    <w:p w:rsidR="008635D8" w:rsidRPr="00C73058" w:rsidRDefault="00C73058" w:rsidP="00AA5C97">
      <w:pPr>
        <w:rPr>
          <w:sz w:val="28"/>
          <w:szCs w:val="28"/>
        </w:rPr>
      </w:pPr>
      <w:r w:rsidRPr="00C73058">
        <w:rPr>
          <w:sz w:val="28"/>
          <w:szCs w:val="28"/>
        </w:rPr>
        <w:t xml:space="preserve">И.о. </w:t>
      </w:r>
      <w:r w:rsidR="008635D8" w:rsidRPr="00C73058">
        <w:rPr>
          <w:sz w:val="28"/>
          <w:szCs w:val="28"/>
        </w:rPr>
        <w:t>Глав</w:t>
      </w:r>
      <w:r w:rsidRPr="00C73058">
        <w:rPr>
          <w:sz w:val="28"/>
          <w:szCs w:val="28"/>
        </w:rPr>
        <w:t>ы</w:t>
      </w:r>
      <w:r w:rsidR="008635D8" w:rsidRPr="00C73058">
        <w:rPr>
          <w:sz w:val="28"/>
          <w:szCs w:val="28"/>
        </w:rPr>
        <w:t xml:space="preserve"> поселения </w:t>
      </w:r>
    </w:p>
    <w:p w:rsidR="008635D8" w:rsidRPr="00C73058" w:rsidRDefault="008635D8" w:rsidP="00AA5C97">
      <w:pPr>
        <w:rPr>
          <w:sz w:val="28"/>
          <w:szCs w:val="28"/>
        </w:rPr>
      </w:pPr>
      <w:r w:rsidRPr="00C73058">
        <w:rPr>
          <w:sz w:val="28"/>
          <w:szCs w:val="28"/>
        </w:rPr>
        <w:t>(Глав</w:t>
      </w:r>
      <w:r w:rsidR="00C73058" w:rsidRPr="00C73058">
        <w:rPr>
          <w:sz w:val="28"/>
          <w:szCs w:val="28"/>
        </w:rPr>
        <w:t>ы</w:t>
      </w:r>
      <w:r w:rsidRPr="00C73058">
        <w:rPr>
          <w:sz w:val="28"/>
          <w:szCs w:val="28"/>
        </w:rPr>
        <w:t xml:space="preserve"> Администрации) </w:t>
      </w:r>
      <w:r w:rsidRPr="00C73058">
        <w:rPr>
          <w:sz w:val="28"/>
          <w:szCs w:val="28"/>
        </w:rPr>
        <w:tab/>
      </w:r>
      <w:r w:rsidRPr="00C73058">
        <w:rPr>
          <w:sz w:val="28"/>
          <w:szCs w:val="28"/>
        </w:rPr>
        <w:tab/>
      </w:r>
      <w:r w:rsidRPr="00C73058">
        <w:rPr>
          <w:sz w:val="28"/>
          <w:szCs w:val="28"/>
        </w:rPr>
        <w:tab/>
      </w:r>
      <w:r w:rsidRPr="00C73058">
        <w:rPr>
          <w:sz w:val="28"/>
          <w:szCs w:val="28"/>
        </w:rPr>
        <w:tab/>
      </w:r>
      <w:r w:rsidRPr="00C73058">
        <w:rPr>
          <w:sz w:val="28"/>
          <w:szCs w:val="28"/>
        </w:rPr>
        <w:tab/>
      </w:r>
      <w:r w:rsidR="006B7E20" w:rsidRPr="00C73058">
        <w:rPr>
          <w:sz w:val="28"/>
          <w:szCs w:val="28"/>
        </w:rPr>
        <w:t xml:space="preserve">        </w:t>
      </w:r>
      <w:r w:rsidR="00AA5C97" w:rsidRPr="00C73058">
        <w:rPr>
          <w:sz w:val="28"/>
          <w:szCs w:val="28"/>
        </w:rPr>
        <w:t xml:space="preserve">          </w:t>
      </w:r>
      <w:r w:rsidR="00D43C8D">
        <w:rPr>
          <w:sz w:val="28"/>
          <w:szCs w:val="28"/>
        </w:rPr>
        <w:t xml:space="preserve">   </w:t>
      </w:r>
      <w:r w:rsidR="00AA5C97" w:rsidRPr="00C73058">
        <w:rPr>
          <w:sz w:val="28"/>
          <w:szCs w:val="28"/>
        </w:rPr>
        <w:t>А.</w:t>
      </w:r>
      <w:r w:rsidR="00C73058" w:rsidRPr="00C73058">
        <w:rPr>
          <w:sz w:val="28"/>
          <w:szCs w:val="28"/>
        </w:rPr>
        <w:t>В</w:t>
      </w:r>
      <w:r w:rsidR="00AA5C97" w:rsidRPr="00C73058">
        <w:rPr>
          <w:sz w:val="28"/>
          <w:szCs w:val="28"/>
        </w:rPr>
        <w:t xml:space="preserve">. </w:t>
      </w:r>
      <w:r w:rsidR="00C73058" w:rsidRPr="00C73058">
        <w:rPr>
          <w:sz w:val="28"/>
          <w:szCs w:val="28"/>
        </w:rPr>
        <w:t>Попова</w:t>
      </w:r>
    </w:p>
    <w:p w:rsidR="008635D8" w:rsidRPr="006B7E20" w:rsidRDefault="008635D8" w:rsidP="002336F0">
      <w:pPr>
        <w:ind w:left="360" w:firstLine="540"/>
        <w:rPr>
          <w:sz w:val="26"/>
          <w:szCs w:val="26"/>
        </w:rPr>
      </w:pPr>
    </w:p>
    <w:p w:rsidR="004F049C" w:rsidRDefault="004F049C" w:rsidP="002336F0">
      <w:pPr>
        <w:ind w:left="360" w:firstLine="540"/>
        <w:rPr>
          <w:sz w:val="4"/>
          <w:szCs w:val="4"/>
        </w:rPr>
      </w:pPr>
    </w:p>
    <w:p w:rsidR="004712D3" w:rsidRDefault="004712D3" w:rsidP="002336F0">
      <w:pPr>
        <w:ind w:left="360" w:firstLine="540"/>
        <w:rPr>
          <w:sz w:val="4"/>
          <w:szCs w:val="4"/>
        </w:rPr>
      </w:pPr>
    </w:p>
    <w:p w:rsidR="004712D3" w:rsidRDefault="004712D3" w:rsidP="002336F0">
      <w:pPr>
        <w:ind w:left="360" w:firstLine="540"/>
        <w:rPr>
          <w:sz w:val="4"/>
          <w:szCs w:val="4"/>
        </w:rPr>
      </w:pPr>
    </w:p>
    <w:p w:rsidR="004712D3" w:rsidRDefault="004712D3" w:rsidP="002336F0">
      <w:pPr>
        <w:ind w:left="360" w:firstLine="540"/>
        <w:rPr>
          <w:sz w:val="4"/>
          <w:szCs w:val="4"/>
        </w:rPr>
      </w:pPr>
    </w:p>
    <w:p w:rsidR="00632A9B" w:rsidRDefault="00632A9B" w:rsidP="002336F0">
      <w:pPr>
        <w:ind w:left="360" w:firstLine="540"/>
        <w:rPr>
          <w:sz w:val="4"/>
          <w:szCs w:val="4"/>
        </w:rPr>
      </w:pPr>
    </w:p>
    <w:p w:rsidR="00632A9B" w:rsidRDefault="00632A9B" w:rsidP="002336F0">
      <w:pPr>
        <w:ind w:left="360" w:firstLine="540"/>
        <w:rPr>
          <w:sz w:val="4"/>
          <w:szCs w:val="4"/>
        </w:rPr>
      </w:pPr>
    </w:p>
    <w:p w:rsidR="00632A9B" w:rsidRDefault="00632A9B" w:rsidP="002336F0">
      <w:pPr>
        <w:ind w:left="360" w:firstLine="540"/>
        <w:rPr>
          <w:sz w:val="4"/>
          <w:szCs w:val="4"/>
        </w:rPr>
      </w:pPr>
    </w:p>
    <w:p w:rsidR="00632A9B" w:rsidRDefault="00632A9B" w:rsidP="002336F0">
      <w:pPr>
        <w:ind w:left="360" w:firstLine="540"/>
        <w:rPr>
          <w:sz w:val="4"/>
          <w:szCs w:val="4"/>
        </w:rPr>
      </w:pPr>
    </w:p>
    <w:p w:rsidR="00632A9B" w:rsidRDefault="00632A9B" w:rsidP="002336F0">
      <w:pPr>
        <w:ind w:left="360" w:firstLine="540"/>
        <w:rPr>
          <w:sz w:val="4"/>
          <w:szCs w:val="4"/>
        </w:rPr>
      </w:pPr>
    </w:p>
    <w:p w:rsidR="004712D3" w:rsidRDefault="004712D3" w:rsidP="002336F0">
      <w:pPr>
        <w:ind w:left="360" w:firstLine="540"/>
        <w:rPr>
          <w:sz w:val="4"/>
          <w:szCs w:val="4"/>
        </w:rPr>
      </w:pPr>
    </w:p>
    <w:p w:rsidR="00DD0E40" w:rsidRDefault="00DD0E40" w:rsidP="00326F7F">
      <w:pPr>
        <w:pStyle w:val="Style3"/>
        <w:widowControl/>
        <w:tabs>
          <w:tab w:val="left" w:leader="underscore" w:pos="8784"/>
          <w:tab w:val="left" w:leader="underscore" w:pos="10118"/>
        </w:tabs>
        <w:ind w:left="5670"/>
        <w:jc w:val="right"/>
        <w:rPr>
          <w:rStyle w:val="FontStyle13"/>
          <w:b w:val="0"/>
          <w:i/>
          <w:sz w:val="20"/>
          <w:szCs w:val="20"/>
        </w:rPr>
      </w:pPr>
    </w:p>
    <w:p w:rsidR="00DD0E40" w:rsidRDefault="00DD0E40" w:rsidP="00326F7F">
      <w:pPr>
        <w:pStyle w:val="Style3"/>
        <w:widowControl/>
        <w:tabs>
          <w:tab w:val="left" w:leader="underscore" w:pos="8784"/>
          <w:tab w:val="left" w:leader="underscore" w:pos="10118"/>
        </w:tabs>
        <w:ind w:left="5670"/>
        <w:jc w:val="right"/>
        <w:rPr>
          <w:rStyle w:val="FontStyle13"/>
          <w:b w:val="0"/>
          <w:i/>
          <w:sz w:val="20"/>
          <w:szCs w:val="20"/>
        </w:rPr>
      </w:pPr>
    </w:p>
    <w:p w:rsidR="00A24356" w:rsidRPr="00A24356" w:rsidRDefault="00A24356" w:rsidP="00A24356">
      <w:pPr>
        <w:pStyle w:val="ab"/>
        <w:jc w:val="left"/>
        <w:rPr>
          <w:b w:val="0"/>
          <w:sz w:val="20"/>
        </w:rPr>
      </w:pPr>
      <w:r w:rsidRPr="00A24356">
        <w:rPr>
          <w:b w:val="0"/>
          <w:sz w:val="20"/>
        </w:rPr>
        <w:t>Н.В.Пролубникова</w:t>
      </w:r>
    </w:p>
    <w:p w:rsidR="00A24356" w:rsidRDefault="00A24356" w:rsidP="00A24356">
      <w:pPr>
        <w:pStyle w:val="ab"/>
        <w:jc w:val="left"/>
        <w:rPr>
          <w:b w:val="0"/>
          <w:sz w:val="20"/>
        </w:rPr>
      </w:pPr>
      <w:r w:rsidRPr="00A24356">
        <w:rPr>
          <w:b w:val="0"/>
          <w:sz w:val="20"/>
        </w:rPr>
        <w:t>989488</w:t>
      </w:r>
    </w:p>
    <w:p w:rsidR="00C73058" w:rsidRDefault="00C73058" w:rsidP="00A24356">
      <w:pPr>
        <w:pStyle w:val="ab"/>
        <w:jc w:val="left"/>
        <w:rPr>
          <w:b w:val="0"/>
          <w:sz w:val="20"/>
        </w:rPr>
      </w:pPr>
    </w:p>
    <w:p w:rsidR="00C73058" w:rsidRDefault="00C73058" w:rsidP="00A24356">
      <w:pPr>
        <w:pStyle w:val="ab"/>
        <w:jc w:val="left"/>
        <w:rPr>
          <w:b w:val="0"/>
          <w:sz w:val="20"/>
        </w:rPr>
      </w:pPr>
    </w:p>
    <w:p w:rsidR="00C73058" w:rsidRDefault="00C73058" w:rsidP="00A24356">
      <w:pPr>
        <w:pStyle w:val="ab"/>
        <w:jc w:val="left"/>
        <w:rPr>
          <w:b w:val="0"/>
          <w:sz w:val="20"/>
        </w:rPr>
      </w:pPr>
    </w:p>
    <w:p w:rsidR="00C73058" w:rsidRDefault="00C73058" w:rsidP="00A24356">
      <w:pPr>
        <w:pStyle w:val="ab"/>
        <w:jc w:val="left"/>
        <w:rPr>
          <w:b w:val="0"/>
          <w:sz w:val="20"/>
        </w:rPr>
      </w:pPr>
    </w:p>
    <w:p w:rsidR="00C73058" w:rsidRDefault="00C73058" w:rsidP="00A24356">
      <w:pPr>
        <w:pStyle w:val="ab"/>
        <w:jc w:val="left"/>
        <w:rPr>
          <w:b w:val="0"/>
          <w:sz w:val="20"/>
        </w:rPr>
      </w:pPr>
    </w:p>
    <w:p w:rsidR="00C73058" w:rsidRDefault="00C73058" w:rsidP="00A24356">
      <w:pPr>
        <w:pStyle w:val="ab"/>
        <w:jc w:val="left"/>
        <w:rPr>
          <w:b w:val="0"/>
          <w:sz w:val="20"/>
        </w:rPr>
      </w:pPr>
    </w:p>
    <w:p w:rsidR="00C73058" w:rsidRDefault="00C73058" w:rsidP="00A24356">
      <w:pPr>
        <w:pStyle w:val="ab"/>
        <w:jc w:val="left"/>
        <w:rPr>
          <w:b w:val="0"/>
          <w:sz w:val="20"/>
        </w:rPr>
      </w:pPr>
    </w:p>
    <w:p w:rsidR="00C73058" w:rsidRPr="00C73058" w:rsidRDefault="00C73058" w:rsidP="00C73058">
      <w:pPr>
        <w:jc w:val="both"/>
        <w:rPr>
          <w:sz w:val="28"/>
          <w:szCs w:val="28"/>
        </w:rPr>
      </w:pPr>
      <w:r w:rsidRPr="00C73058">
        <w:rPr>
          <w:sz w:val="28"/>
          <w:szCs w:val="28"/>
        </w:rPr>
        <w:t>В дело №_____</w:t>
      </w:r>
    </w:p>
    <w:p w:rsidR="00C73058" w:rsidRPr="00C73058" w:rsidRDefault="00C73058" w:rsidP="00C73058">
      <w:pPr>
        <w:jc w:val="both"/>
        <w:rPr>
          <w:sz w:val="28"/>
          <w:szCs w:val="28"/>
        </w:rPr>
      </w:pPr>
      <w:r w:rsidRPr="00C73058">
        <w:rPr>
          <w:sz w:val="28"/>
          <w:szCs w:val="28"/>
        </w:rPr>
        <w:t>Попова А.В.</w:t>
      </w:r>
    </w:p>
    <w:p w:rsidR="00C73058" w:rsidRPr="00C73058" w:rsidRDefault="00C73058" w:rsidP="00A24356">
      <w:pPr>
        <w:pStyle w:val="ab"/>
        <w:jc w:val="left"/>
        <w:rPr>
          <w:b w:val="0"/>
          <w:szCs w:val="28"/>
        </w:rPr>
      </w:pPr>
    </w:p>
    <w:p w:rsidR="00DD0E40" w:rsidRDefault="00DD0E40" w:rsidP="00326F7F">
      <w:pPr>
        <w:pStyle w:val="Style3"/>
        <w:widowControl/>
        <w:tabs>
          <w:tab w:val="left" w:leader="underscore" w:pos="8784"/>
          <w:tab w:val="left" w:leader="underscore" w:pos="10118"/>
        </w:tabs>
        <w:ind w:left="5670"/>
        <w:jc w:val="right"/>
        <w:rPr>
          <w:rStyle w:val="FontStyle13"/>
          <w:b w:val="0"/>
          <w:i/>
          <w:sz w:val="20"/>
          <w:szCs w:val="20"/>
        </w:rPr>
      </w:pPr>
    </w:p>
    <w:p w:rsidR="00A24356" w:rsidRDefault="00A24356" w:rsidP="00326F7F">
      <w:pPr>
        <w:pStyle w:val="Style3"/>
        <w:widowControl/>
        <w:tabs>
          <w:tab w:val="left" w:leader="underscore" w:pos="8784"/>
          <w:tab w:val="left" w:leader="underscore" w:pos="10118"/>
        </w:tabs>
        <w:ind w:left="5670"/>
        <w:jc w:val="right"/>
        <w:rPr>
          <w:rStyle w:val="FontStyle13"/>
          <w:b w:val="0"/>
          <w:i/>
          <w:sz w:val="20"/>
          <w:szCs w:val="20"/>
        </w:rPr>
      </w:pPr>
    </w:p>
    <w:p w:rsidR="00B63087" w:rsidRDefault="00B63087" w:rsidP="00326F7F">
      <w:pPr>
        <w:pStyle w:val="Style3"/>
        <w:widowControl/>
        <w:tabs>
          <w:tab w:val="left" w:leader="underscore" w:pos="8784"/>
          <w:tab w:val="left" w:leader="underscore" w:pos="10118"/>
        </w:tabs>
        <w:ind w:left="5670"/>
        <w:jc w:val="right"/>
        <w:rPr>
          <w:rStyle w:val="FontStyle13"/>
          <w:b w:val="0"/>
          <w:i/>
          <w:sz w:val="20"/>
          <w:szCs w:val="20"/>
        </w:rPr>
      </w:pPr>
    </w:p>
    <w:p w:rsidR="00BB3273" w:rsidRDefault="00BB3273" w:rsidP="00A24356">
      <w:pPr>
        <w:pStyle w:val="Style3"/>
        <w:widowControl/>
        <w:tabs>
          <w:tab w:val="left" w:leader="underscore" w:pos="8784"/>
          <w:tab w:val="left" w:leader="underscore" w:pos="10118"/>
        </w:tabs>
        <w:rPr>
          <w:rStyle w:val="FontStyle13"/>
          <w:b w:val="0"/>
          <w:i/>
          <w:sz w:val="20"/>
          <w:szCs w:val="20"/>
        </w:rPr>
      </w:pPr>
    </w:p>
    <w:p w:rsidR="00A24356" w:rsidRDefault="004F049C" w:rsidP="00DD0E40">
      <w:pPr>
        <w:pStyle w:val="Style3"/>
        <w:widowControl/>
        <w:tabs>
          <w:tab w:val="left" w:leader="underscore" w:pos="8784"/>
          <w:tab w:val="left" w:leader="underscore" w:pos="10118"/>
        </w:tabs>
        <w:ind w:left="4962"/>
        <w:jc w:val="right"/>
        <w:rPr>
          <w:rStyle w:val="FontStyle13"/>
          <w:b w:val="0"/>
          <w:i/>
          <w:sz w:val="26"/>
          <w:szCs w:val="26"/>
        </w:rPr>
      </w:pPr>
      <w:r w:rsidRPr="006B7E20">
        <w:rPr>
          <w:rStyle w:val="FontStyle13"/>
          <w:b w:val="0"/>
          <w:i/>
          <w:sz w:val="26"/>
          <w:szCs w:val="26"/>
        </w:rPr>
        <w:lastRenderedPageBreak/>
        <w:t>Приложение  к постановлению</w:t>
      </w:r>
      <w:r w:rsidRPr="006B7E20">
        <w:rPr>
          <w:rStyle w:val="FontStyle13"/>
          <w:b w:val="0"/>
          <w:i/>
          <w:sz w:val="26"/>
          <w:szCs w:val="26"/>
        </w:rPr>
        <w:br/>
      </w:r>
      <w:r w:rsidR="00326F7F" w:rsidRPr="006B7E20">
        <w:rPr>
          <w:rStyle w:val="FontStyle13"/>
          <w:b w:val="0"/>
          <w:i/>
          <w:sz w:val="26"/>
          <w:szCs w:val="26"/>
        </w:rPr>
        <w:t>Администрации</w:t>
      </w:r>
      <w:r w:rsidRPr="006B7E20">
        <w:rPr>
          <w:rStyle w:val="FontStyle13"/>
          <w:b w:val="0"/>
          <w:i/>
          <w:sz w:val="26"/>
          <w:szCs w:val="26"/>
        </w:rPr>
        <w:t xml:space="preserve"> </w:t>
      </w:r>
      <w:r w:rsidR="002257F3" w:rsidRPr="006B7E20">
        <w:rPr>
          <w:rStyle w:val="FontStyle13"/>
          <w:b w:val="0"/>
          <w:i/>
          <w:sz w:val="26"/>
          <w:szCs w:val="26"/>
        </w:rPr>
        <w:t>Копыловского</w:t>
      </w:r>
      <w:r w:rsidRPr="006B7E20">
        <w:rPr>
          <w:rStyle w:val="FontStyle13"/>
          <w:b w:val="0"/>
          <w:i/>
          <w:sz w:val="26"/>
          <w:szCs w:val="26"/>
        </w:rPr>
        <w:t xml:space="preserve"> сельского</w:t>
      </w:r>
      <w:r w:rsidR="00DD0E40" w:rsidRPr="006B7E20">
        <w:rPr>
          <w:rStyle w:val="FontStyle13"/>
          <w:b w:val="0"/>
          <w:i/>
          <w:sz w:val="26"/>
          <w:szCs w:val="26"/>
        </w:rPr>
        <w:t xml:space="preserve"> </w:t>
      </w:r>
      <w:r w:rsidR="00A24356">
        <w:rPr>
          <w:rStyle w:val="FontStyle13"/>
          <w:b w:val="0"/>
          <w:i/>
          <w:sz w:val="26"/>
          <w:szCs w:val="26"/>
        </w:rPr>
        <w:t>поселения</w:t>
      </w:r>
    </w:p>
    <w:p w:rsidR="004F049C" w:rsidRPr="006B7E20" w:rsidRDefault="00A24356" w:rsidP="00A24356">
      <w:pPr>
        <w:pStyle w:val="Style3"/>
        <w:widowControl/>
        <w:tabs>
          <w:tab w:val="left" w:leader="underscore" w:pos="8784"/>
          <w:tab w:val="left" w:leader="underscore" w:pos="10118"/>
        </w:tabs>
        <w:jc w:val="right"/>
        <w:rPr>
          <w:rStyle w:val="FontStyle13"/>
          <w:b w:val="0"/>
          <w:i/>
          <w:sz w:val="26"/>
          <w:szCs w:val="26"/>
        </w:rPr>
      </w:pPr>
      <w:r>
        <w:rPr>
          <w:rStyle w:val="FontStyle13"/>
          <w:b w:val="0"/>
          <w:i/>
          <w:sz w:val="26"/>
          <w:szCs w:val="26"/>
        </w:rPr>
        <w:t>о</w:t>
      </w:r>
      <w:r w:rsidR="004F049C" w:rsidRPr="006B7E20">
        <w:rPr>
          <w:rStyle w:val="FontStyle13"/>
          <w:b w:val="0"/>
          <w:i/>
          <w:sz w:val="26"/>
          <w:szCs w:val="26"/>
        </w:rPr>
        <w:t>т</w:t>
      </w:r>
      <w:r>
        <w:rPr>
          <w:rStyle w:val="FontStyle13"/>
          <w:b w:val="0"/>
          <w:i/>
          <w:sz w:val="26"/>
          <w:szCs w:val="26"/>
        </w:rPr>
        <w:t> </w:t>
      </w:r>
      <w:r w:rsidR="006510C3">
        <w:rPr>
          <w:rStyle w:val="FontStyle13"/>
          <w:b w:val="0"/>
          <w:i/>
          <w:sz w:val="26"/>
          <w:szCs w:val="26"/>
        </w:rPr>
        <w:t>25.07.</w:t>
      </w:r>
      <w:r w:rsidR="002F221C" w:rsidRPr="006B7E20">
        <w:rPr>
          <w:rStyle w:val="FontStyle13"/>
          <w:b w:val="0"/>
          <w:i/>
          <w:sz w:val="26"/>
          <w:szCs w:val="26"/>
        </w:rPr>
        <w:t>20</w:t>
      </w:r>
      <w:r w:rsidR="006510C3">
        <w:rPr>
          <w:rStyle w:val="FontStyle13"/>
          <w:b w:val="0"/>
          <w:i/>
          <w:sz w:val="26"/>
          <w:szCs w:val="26"/>
        </w:rPr>
        <w:t>18</w:t>
      </w:r>
      <w:r w:rsidR="00AB1970">
        <w:rPr>
          <w:rStyle w:val="FontStyle13"/>
          <w:b w:val="0"/>
          <w:i/>
          <w:sz w:val="26"/>
          <w:szCs w:val="26"/>
        </w:rPr>
        <w:t xml:space="preserve"> </w:t>
      </w:r>
      <w:r w:rsidR="002F221C" w:rsidRPr="006B7E20">
        <w:rPr>
          <w:rStyle w:val="FontStyle13"/>
          <w:b w:val="0"/>
          <w:i/>
          <w:sz w:val="26"/>
          <w:szCs w:val="26"/>
        </w:rPr>
        <w:t>№</w:t>
      </w:r>
      <w:r>
        <w:rPr>
          <w:rStyle w:val="FontStyle13"/>
          <w:b w:val="0"/>
          <w:i/>
          <w:sz w:val="26"/>
          <w:szCs w:val="26"/>
        </w:rPr>
        <w:t> </w:t>
      </w:r>
      <w:r w:rsidR="006510C3">
        <w:rPr>
          <w:rStyle w:val="FontStyle13"/>
          <w:b w:val="0"/>
          <w:i/>
          <w:sz w:val="26"/>
          <w:szCs w:val="26"/>
        </w:rPr>
        <w:t>120</w:t>
      </w:r>
    </w:p>
    <w:p w:rsidR="00521F6B" w:rsidRPr="006B7E20" w:rsidRDefault="00521F6B" w:rsidP="00D27A0D">
      <w:pPr>
        <w:tabs>
          <w:tab w:val="left" w:pos="0"/>
          <w:tab w:val="left" w:pos="567"/>
        </w:tabs>
        <w:jc w:val="center"/>
        <w:rPr>
          <w:b/>
          <w:sz w:val="26"/>
          <w:szCs w:val="26"/>
        </w:rPr>
      </w:pPr>
    </w:p>
    <w:p w:rsidR="004712D3" w:rsidRPr="00C73058" w:rsidRDefault="004712D3" w:rsidP="00D27A0D">
      <w:pPr>
        <w:tabs>
          <w:tab w:val="left" w:pos="0"/>
          <w:tab w:val="left" w:pos="567"/>
        </w:tabs>
        <w:jc w:val="center"/>
        <w:rPr>
          <w:b/>
          <w:sz w:val="28"/>
          <w:szCs w:val="28"/>
        </w:rPr>
      </w:pPr>
      <w:r w:rsidRPr="00C73058">
        <w:rPr>
          <w:b/>
          <w:sz w:val="28"/>
          <w:szCs w:val="28"/>
        </w:rPr>
        <w:t>ПОРЯДОК</w:t>
      </w:r>
    </w:p>
    <w:p w:rsidR="00FD6AAA" w:rsidRPr="00C73058" w:rsidRDefault="004712D3" w:rsidP="00D27A0D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  <w:r w:rsidRPr="00C73058">
        <w:rPr>
          <w:sz w:val="28"/>
          <w:szCs w:val="28"/>
        </w:rPr>
        <w:t>участия граждан в публичных слушаниях</w:t>
      </w:r>
      <w:r w:rsidR="00FD6AAA" w:rsidRPr="00C73058">
        <w:rPr>
          <w:sz w:val="28"/>
          <w:szCs w:val="28"/>
        </w:rPr>
        <w:t xml:space="preserve">, </w:t>
      </w:r>
      <w:r w:rsidRPr="00C73058">
        <w:rPr>
          <w:sz w:val="28"/>
          <w:szCs w:val="28"/>
        </w:rPr>
        <w:t xml:space="preserve"> учета предложений и замечаний граждан</w:t>
      </w:r>
    </w:p>
    <w:p w:rsidR="00FD6AAA" w:rsidRPr="00C73058" w:rsidRDefault="00D27A0D" w:rsidP="00D27A0D">
      <w:pPr>
        <w:tabs>
          <w:tab w:val="left" w:pos="0"/>
          <w:tab w:val="left" w:pos="567"/>
        </w:tabs>
        <w:jc w:val="center"/>
        <w:rPr>
          <w:rStyle w:val="FontStyle17"/>
          <w:sz w:val="28"/>
          <w:szCs w:val="28"/>
        </w:rPr>
      </w:pPr>
      <w:r w:rsidRPr="00C73058">
        <w:rPr>
          <w:sz w:val="28"/>
          <w:szCs w:val="28"/>
        </w:rPr>
        <w:t xml:space="preserve">по вопросу </w:t>
      </w:r>
      <w:r w:rsidR="004F06C3" w:rsidRPr="00C73058">
        <w:rPr>
          <w:sz w:val="28"/>
          <w:szCs w:val="28"/>
        </w:rPr>
        <w:t xml:space="preserve">о предоставлении разрешения на </w:t>
      </w:r>
      <w:r w:rsidR="009B1E60" w:rsidRPr="00C73058">
        <w:rPr>
          <w:sz w:val="28"/>
          <w:szCs w:val="28"/>
        </w:rPr>
        <w:t xml:space="preserve">отклонение от предельных параметров разрешенного строительства на земельном участке с кадастровым номером </w:t>
      </w:r>
      <w:r w:rsidR="002257F3" w:rsidRPr="00C73058">
        <w:rPr>
          <w:rStyle w:val="FontStyle17"/>
          <w:sz w:val="28"/>
          <w:szCs w:val="28"/>
        </w:rPr>
        <w:t>70:14:020</w:t>
      </w:r>
      <w:r w:rsidR="00AB1970" w:rsidRPr="00C73058">
        <w:rPr>
          <w:rStyle w:val="FontStyle17"/>
          <w:sz w:val="28"/>
          <w:szCs w:val="28"/>
        </w:rPr>
        <w:t>6</w:t>
      </w:r>
      <w:r w:rsidR="002257F3" w:rsidRPr="00C73058">
        <w:rPr>
          <w:rStyle w:val="FontStyle17"/>
          <w:sz w:val="28"/>
          <w:szCs w:val="28"/>
        </w:rPr>
        <w:t>00</w:t>
      </w:r>
      <w:r w:rsidR="00AB1970" w:rsidRPr="00C73058">
        <w:rPr>
          <w:rStyle w:val="FontStyle17"/>
          <w:sz w:val="28"/>
          <w:szCs w:val="28"/>
        </w:rPr>
        <w:t>1</w:t>
      </w:r>
      <w:r w:rsidR="002257F3" w:rsidRPr="00C73058">
        <w:rPr>
          <w:rStyle w:val="FontStyle17"/>
          <w:sz w:val="28"/>
          <w:szCs w:val="28"/>
        </w:rPr>
        <w:t>:</w:t>
      </w:r>
      <w:r w:rsidR="00AB1970" w:rsidRPr="00C73058">
        <w:rPr>
          <w:rStyle w:val="FontStyle17"/>
          <w:sz w:val="28"/>
          <w:szCs w:val="28"/>
        </w:rPr>
        <w:t>156</w:t>
      </w:r>
    </w:p>
    <w:p w:rsidR="00D27A0D" w:rsidRPr="00C73058" w:rsidRDefault="00D27A0D" w:rsidP="00D27A0D">
      <w:pPr>
        <w:tabs>
          <w:tab w:val="left" w:pos="0"/>
          <w:tab w:val="left" w:pos="567"/>
        </w:tabs>
        <w:jc w:val="center"/>
        <w:rPr>
          <w:b/>
          <w:sz w:val="28"/>
          <w:szCs w:val="28"/>
        </w:rPr>
      </w:pPr>
    </w:p>
    <w:p w:rsidR="004712D3" w:rsidRPr="00C73058" w:rsidRDefault="00521F6B" w:rsidP="00D27A0D">
      <w:pPr>
        <w:numPr>
          <w:ilvl w:val="0"/>
          <w:numId w:val="14"/>
        </w:numPr>
        <w:tabs>
          <w:tab w:val="left" w:pos="0"/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Настоящий Порядок разработан в целях</w:t>
      </w:r>
      <w:r w:rsidR="004712D3" w:rsidRPr="00C73058">
        <w:rPr>
          <w:sz w:val="28"/>
          <w:szCs w:val="28"/>
        </w:rPr>
        <w:t xml:space="preserve"> обеспечения участия </w:t>
      </w:r>
      <w:r w:rsidR="004F06C3" w:rsidRPr="00C73058">
        <w:rPr>
          <w:sz w:val="28"/>
          <w:szCs w:val="28"/>
        </w:rPr>
        <w:t>жителей муниципального образования</w:t>
      </w:r>
      <w:r w:rsidR="004712D3" w:rsidRPr="00C73058">
        <w:rPr>
          <w:sz w:val="28"/>
          <w:szCs w:val="28"/>
        </w:rPr>
        <w:t xml:space="preserve"> в обсуждении</w:t>
      </w:r>
      <w:r w:rsidR="00DD0E40" w:rsidRPr="00C73058">
        <w:rPr>
          <w:sz w:val="28"/>
          <w:szCs w:val="28"/>
        </w:rPr>
        <w:t xml:space="preserve"> </w:t>
      </w:r>
      <w:r w:rsidR="004712D3" w:rsidRPr="00C73058">
        <w:rPr>
          <w:sz w:val="28"/>
          <w:szCs w:val="28"/>
        </w:rPr>
        <w:t xml:space="preserve">вопроса </w:t>
      </w:r>
      <w:r w:rsidR="004F06C3" w:rsidRPr="00C73058">
        <w:rPr>
          <w:sz w:val="28"/>
          <w:szCs w:val="28"/>
        </w:rPr>
        <w:t xml:space="preserve">о предоставлении разрешения на </w:t>
      </w:r>
      <w:r w:rsidR="009B1E60" w:rsidRPr="00C73058">
        <w:rPr>
          <w:sz w:val="28"/>
          <w:szCs w:val="28"/>
        </w:rPr>
        <w:t>отклонение от предельных параметров разрешенного строительства</w:t>
      </w:r>
      <w:r w:rsidR="00FC1DE7" w:rsidRPr="00C73058">
        <w:rPr>
          <w:sz w:val="28"/>
          <w:szCs w:val="28"/>
        </w:rPr>
        <w:t xml:space="preserve"> </w:t>
      </w:r>
      <w:r w:rsidR="009B1E60" w:rsidRPr="00C73058">
        <w:rPr>
          <w:sz w:val="28"/>
          <w:szCs w:val="28"/>
        </w:rPr>
        <w:t xml:space="preserve">на земельном участке с кадастровым номером </w:t>
      </w:r>
      <w:r w:rsidR="002257F3" w:rsidRPr="00C73058">
        <w:rPr>
          <w:rStyle w:val="FontStyle17"/>
          <w:sz w:val="28"/>
          <w:szCs w:val="28"/>
        </w:rPr>
        <w:t>70:14:020</w:t>
      </w:r>
      <w:r w:rsidR="00AB1970" w:rsidRPr="00C73058">
        <w:rPr>
          <w:rStyle w:val="FontStyle17"/>
          <w:sz w:val="28"/>
          <w:szCs w:val="28"/>
        </w:rPr>
        <w:t>6</w:t>
      </w:r>
      <w:r w:rsidR="002257F3" w:rsidRPr="00C73058">
        <w:rPr>
          <w:rStyle w:val="FontStyle17"/>
          <w:sz w:val="28"/>
          <w:szCs w:val="28"/>
        </w:rPr>
        <w:t>00</w:t>
      </w:r>
      <w:r w:rsidR="00AB1970" w:rsidRPr="00C73058">
        <w:rPr>
          <w:rStyle w:val="FontStyle17"/>
          <w:sz w:val="28"/>
          <w:szCs w:val="28"/>
        </w:rPr>
        <w:t>1</w:t>
      </w:r>
      <w:r w:rsidR="002257F3" w:rsidRPr="00C73058">
        <w:rPr>
          <w:rStyle w:val="FontStyle17"/>
          <w:sz w:val="28"/>
          <w:szCs w:val="28"/>
        </w:rPr>
        <w:t>:</w:t>
      </w:r>
      <w:r w:rsidR="00AB1970" w:rsidRPr="00C73058">
        <w:rPr>
          <w:rStyle w:val="FontStyle17"/>
          <w:sz w:val="28"/>
          <w:szCs w:val="28"/>
        </w:rPr>
        <w:t>156</w:t>
      </w:r>
      <w:r w:rsidR="002F221C" w:rsidRPr="00C73058">
        <w:rPr>
          <w:color w:val="000000"/>
          <w:sz w:val="28"/>
          <w:szCs w:val="28"/>
        </w:rPr>
        <w:t xml:space="preserve"> </w:t>
      </w:r>
      <w:r w:rsidR="00D8494C" w:rsidRPr="00C73058">
        <w:rPr>
          <w:rStyle w:val="FontStyle17"/>
          <w:sz w:val="28"/>
          <w:szCs w:val="28"/>
        </w:rPr>
        <w:t>(далее – вопроса)</w:t>
      </w:r>
      <w:r w:rsidR="00FD6AAA" w:rsidRPr="00C73058">
        <w:rPr>
          <w:rStyle w:val="FontStyle17"/>
          <w:sz w:val="28"/>
          <w:szCs w:val="28"/>
        </w:rPr>
        <w:t xml:space="preserve"> </w:t>
      </w:r>
      <w:r w:rsidR="004712D3" w:rsidRPr="00C73058">
        <w:rPr>
          <w:sz w:val="28"/>
          <w:szCs w:val="28"/>
        </w:rPr>
        <w:t xml:space="preserve">и регулирует порядок участия граждан в обсуждении </w:t>
      </w:r>
      <w:r w:rsidR="00EF1155" w:rsidRPr="00C73058">
        <w:rPr>
          <w:sz w:val="28"/>
          <w:szCs w:val="28"/>
        </w:rPr>
        <w:t xml:space="preserve">этого </w:t>
      </w:r>
      <w:r w:rsidR="004712D3" w:rsidRPr="00C73058">
        <w:rPr>
          <w:sz w:val="28"/>
          <w:szCs w:val="28"/>
        </w:rPr>
        <w:t>вопроса</w:t>
      </w:r>
      <w:r w:rsidR="00EF1155" w:rsidRPr="00C73058">
        <w:rPr>
          <w:sz w:val="28"/>
          <w:szCs w:val="28"/>
        </w:rPr>
        <w:t xml:space="preserve">, </w:t>
      </w:r>
      <w:r w:rsidR="004712D3" w:rsidRPr="00C73058">
        <w:rPr>
          <w:sz w:val="28"/>
          <w:szCs w:val="28"/>
        </w:rPr>
        <w:t xml:space="preserve">а также учета мнения населения по </w:t>
      </w:r>
      <w:r w:rsidR="00EF1155" w:rsidRPr="00C73058">
        <w:rPr>
          <w:sz w:val="28"/>
          <w:szCs w:val="28"/>
        </w:rPr>
        <w:t xml:space="preserve">данному </w:t>
      </w:r>
      <w:r w:rsidR="004712D3" w:rsidRPr="00C73058">
        <w:rPr>
          <w:sz w:val="28"/>
          <w:szCs w:val="28"/>
        </w:rPr>
        <w:t>вопросу.</w:t>
      </w:r>
    </w:p>
    <w:p w:rsidR="004712D3" w:rsidRPr="00C73058" w:rsidRDefault="004712D3" w:rsidP="004712D3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Участие граждан</w:t>
      </w:r>
      <w:r w:rsidR="004F06C3" w:rsidRPr="00C73058">
        <w:rPr>
          <w:sz w:val="28"/>
          <w:szCs w:val="28"/>
        </w:rPr>
        <w:t>, проживающих в пределах территориальной зоны, в границах которой расположен земельный участок,</w:t>
      </w:r>
      <w:r w:rsidRPr="00C73058">
        <w:rPr>
          <w:sz w:val="28"/>
          <w:szCs w:val="28"/>
        </w:rPr>
        <w:t xml:space="preserve"> в обсуждении вопроса осуществляется</w:t>
      </w:r>
      <w:r w:rsidR="00EF1155" w:rsidRPr="00C73058">
        <w:rPr>
          <w:sz w:val="28"/>
          <w:szCs w:val="28"/>
        </w:rPr>
        <w:t xml:space="preserve"> </w:t>
      </w:r>
      <w:r w:rsidRPr="00C73058">
        <w:rPr>
          <w:sz w:val="28"/>
          <w:szCs w:val="28"/>
        </w:rPr>
        <w:t>путем</w:t>
      </w:r>
      <w:r w:rsidR="00EF1155" w:rsidRPr="00C73058">
        <w:rPr>
          <w:sz w:val="28"/>
          <w:szCs w:val="28"/>
        </w:rPr>
        <w:t xml:space="preserve"> </w:t>
      </w:r>
      <w:r w:rsidRPr="00C73058">
        <w:rPr>
          <w:sz w:val="28"/>
          <w:szCs w:val="28"/>
        </w:rPr>
        <w:t>участия в  публичных слушаниях и</w:t>
      </w:r>
      <w:r w:rsidR="00EF1155" w:rsidRPr="00C73058">
        <w:rPr>
          <w:sz w:val="28"/>
          <w:szCs w:val="28"/>
        </w:rPr>
        <w:t xml:space="preserve"> </w:t>
      </w:r>
      <w:r w:rsidRPr="00C73058">
        <w:rPr>
          <w:sz w:val="28"/>
          <w:szCs w:val="28"/>
        </w:rPr>
        <w:t xml:space="preserve">направления письменных предложений и замечаний по вопросу в Администрацию </w:t>
      </w:r>
      <w:r w:rsidR="002257F3" w:rsidRPr="00C73058">
        <w:rPr>
          <w:sz w:val="28"/>
          <w:szCs w:val="28"/>
        </w:rPr>
        <w:t>Копыловского</w:t>
      </w:r>
      <w:r w:rsidRPr="00C73058">
        <w:rPr>
          <w:sz w:val="28"/>
          <w:szCs w:val="28"/>
        </w:rPr>
        <w:t xml:space="preserve"> сельского поселения (далее – Администрация).</w:t>
      </w:r>
    </w:p>
    <w:p w:rsidR="004F06C3" w:rsidRPr="00C73058" w:rsidRDefault="00F55A46" w:rsidP="004712D3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Постановление</w:t>
      </w:r>
      <w:r w:rsidR="004712D3" w:rsidRPr="00C73058">
        <w:rPr>
          <w:sz w:val="28"/>
          <w:szCs w:val="28"/>
        </w:rPr>
        <w:t xml:space="preserve"> о назначении и проведении публичных слушаний по </w:t>
      </w:r>
      <w:r w:rsidRPr="00C73058">
        <w:rPr>
          <w:sz w:val="28"/>
          <w:szCs w:val="28"/>
        </w:rPr>
        <w:t>вопросу</w:t>
      </w:r>
      <w:r w:rsidR="004712D3" w:rsidRPr="00C73058">
        <w:rPr>
          <w:sz w:val="28"/>
          <w:szCs w:val="28"/>
        </w:rPr>
        <w:t xml:space="preserve"> (далее – решение) подлежит опубликованию в официальном издании «Информационный бюллетень </w:t>
      </w:r>
      <w:r w:rsidR="002257F3" w:rsidRPr="00C73058">
        <w:rPr>
          <w:sz w:val="28"/>
          <w:szCs w:val="28"/>
        </w:rPr>
        <w:t>Копыловского</w:t>
      </w:r>
      <w:r w:rsidR="004712D3" w:rsidRPr="00C73058">
        <w:rPr>
          <w:sz w:val="28"/>
          <w:szCs w:val="28"/>
        </w:rPr>
        <w:t xml:space="preserve"> сельского поселения» и </w:t>
      </w:r>
      <w:r w:rsidR="006B7E20" w:rsidRPr="00C73058">
        <w:rPr>
          <w:sz w:val="28"/>
          <w:szCs w:val="28"/>
        </w:rPr>
        <w:t>на официальном сайте муниципального образования «Копыловское сельское поселение» в сети Интернет  (</w:t>
      </w:r>
      <w:hyperlink r:id="rId9" w:history="1">
        <w:r w:rsidR="006B7E20" w:rsidRPr="00C73058">
          <w:rPr>
            <w:rStyle w:val="aa"/>
            <w:sz w:val="28"/>
            <w:szCs w:val="28"/>
            <w:lang w:val="en-US"/>
          </w:rPr>
          <w:t>http</w:t>
        </w:r>
        <w:r w:rsidR="006B7E20" w:rsidRPr="00C73058">
          <w:rPr>
            <w:rStyle w:val="aa"/>
            <w:sz w:val="28"/>
            <w:szCs w:val="28"/>
          </w:rPr>
          <w:t>://</w:t>
        </w:r>
        <w:r w:rsidR="006B7E20" w:rsidRPr="00C73058">
          <w:rPr>
            <w:rStyle w:val="aa"/>
            <w:sz w:val="28"/>
            <w:szCs w:val="28"/>
            <w:lang w:val="en-US"/>
          </w:rPr>
          <w:t>kopilovosp</w:t>
        </w:r>
        <w:r w:rsidR="006B7E20" w:rsidRPr="00C73058">
          <w:rPr>
            <w:rStyle w:val="aa"/>
            <w:sz w:val="28"/>
            <w:szCs w:val="28"/>
          </w:rPr>
          <w:t>.</w:t>
        </w:r>
        <w:r w:rsidR="006B7E20" w:rsidRPr="00C73058">
          <w:rPr>
            <w:rStyle w:val="aa"/>
            <w:sz w:val="28"/>
            <w:szCs w:val="28"/>
            <w:lang w:val="en-US"/>
          </w:rPr>
          <w:t>tomsk</w:t>
        </w:r>
        <w:r w:rsidR="006B7E20" w:rsidRPr="00C73058">
          <w:rPr>
            <w:rStyle w:val="aa"/>
            <w:sz w:val="28"/>
            <w:szCs w:val="28"/>
          </w:rPr>
          <w:t>.</w:t>
        </w:r>
        <w:r w:rsidR="006B7E20" w:rsidRPr="00C73058">
          <w:rPr>
            <w:rStyle w:val="aa"/>
            <w:sz w:val="28"/>
            <w:szCs w:val="28"/>
            <w:lang w:val="en-US"/>
          </w:rPr>
          <w:t>ru</w:t>
        </w:r>
        <w:r w:rsidR="006B7E20" w:rsidRPr="00C73058">
          <w:rPr>
            <w:rStyle w:val="aa"/>
            <w:sz w:val="28"/>
            <w:szCs w:val="28"/>
          </w:rPr>
          <w:t>/</w:t>
        </w:r>
      </w:hyperlink>
      <w:r w:rsidR="006B7E20" w:rsidRPr="00C73058">
        <w:rPr>
          <w:sz w:val="28"/>
          <w:szCs w:val="28"/>
        </w:rPr>
        <w:t>)</w:t>
      </w:r>
      <w:r w:rsidR="004712D3" w:rsidRPr="00C73058">
        <w:rPr>
          <w:sz w:val="28"/>
          <w:szCs w:val="28"/>
        </w:rPr>
        <w:t xml:space="preserve">. </w:t>
      </w:r>
    </w:p>
    <w:p w:rsidR="004712D3" w:rsidRPr="00C73058" w:rsidRDefault="004712D3" w:rsidP="004712D3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Постановление для всеобщего ознакомления (обнародования) вывешивается на информационном стенде  сельского поселения:</w:t>
      </w:r>
    </w:p>
    <w:p w:rsidR="004712D3" w:rsidRPr="00C73058" w:rsidRDefault="006B7E20" w:rsidP="004712D3">
      <w:pPr>
        <w:tabs>
          <w:tab w:val="num" w:pos="-360"/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>п</w:t>
      </w:r>
      <w:r w:rsidR="004712D3" w:rsidRPr="00C73058">
        <w:rPr>
          <w:sz w:val="28"/>
          <w:szCs w:val="28"/>
        </w:rPr>
        <w:t>.</w:t>
      </w:r>
      <w:r w:rsidRPr="00C73058">
        <w:rPr>
          <w:sz w:val="28"/>
          <w:szCs w:val="28"/>
        </w:rPr>
        <w:t xml:space="preserve"> Копылово</w:t>
      </w:r>
      <w:r w:rsidR="00C73058">
        <w:rPr>
          <w:sz w:val="28"/>
          <w:szCs w:val="28"/>
        </w:rPr>
        <w:t xml:space="preserve"> </w:t>
      </w:r>
      <w:r w:rsidR="004712D3" w:rsidRPr="00C73058">
        <w:rPr>
          <w:sz w:val="28"/>
          <w:szCs w:val="28"/>
        </w:rPr>
        <w:t xml:space="preserve">- администрация сельского </w:t>
      </w:r>
      <w:r w:rsidR="00E179FE" w:rsidRPr="00C73058">
        <w:rPr>
          <w:sz w:val="28"/>
          <w:szCs w:val="28"/>
        </w:rPr>
        <w:t>поселения</w:t>
      </w:r>
      <w:r w:rsidR="004712D3" w:rsidRPr="00C73058">
        <w:rPr>
          <w:sz w:val="28"/>
          <w:szCs w:val="28"/>
        </w:rPr>
        <w:t xml:space="preserve">: </w:t>
      </w:r>
      <w:r w:rsidRPr="00C73058">
        <w:rPr>
          <w:sz w:val="28"/>
          <w:szCs w:val="28"/>
        </w:rPr>
        <w:t>п</w:t>
      </w:r>
      <w:r w:rsidR="002F1DE1" w:rsidRPr="00C73058">
        <w:rPr>
          <w:sz w:val="28"/>
          <w:szCs w:val="28"/>
        </w:rPr>
        <w:t>.</w:t>
      </w:r>
      <w:r w:rsidRPr="00C73058">
        <w:rPr>
          <w:sz w:val="28"/>
          <w:szCs w:val="28"/>
        </w:rPr>
        <w:t xml:space="preserve"> Копылово</w:t>
      </w:r>
      <w:r w:rsidR="002F1DE1" w:rsidRPr="00C73058">
        <w:rPr>
          <w:sz w:val="28"/>
          <w:szCs w:val="28"/>
        </w:rPr>
        <w:t>, ул.</w:t>
      </w:r>
      <w:r w:rsidR="000A07F0" w:rsidRPr="00C73058">
        <w:rPr>
          <w:sz w:val="28"/>
          <w:szCs w:val="28"/>
        </w:rPr>
        <w:t xml:space="preserve"> </w:t>
      </w:r>
      <w:r w:rsidRPr="00C73058">
        <w:rPr>
          <w:sz w:val="28"/>
          <w:szCs w:val="28"/>
        </w:rPr>
        <w:t>Новая</w:t>
      </w:r>
      <w:r w:rsidR="002F1DE1" w:rsidRPr="00C73058">
        <w:rPr>
          <w:sz w:val="28"/>
          <w:szCs w:val="28"/>
        </w:rPr>
        <w:t xml:space="preserve">, </w:t>
      </w:r>
      <w:r w:rsidRPr="00C73058">
        <w:rPr>
          <w:sz w:val="28"/>
          <w:szCs w:val="28"/>
        </w:rPr>
        <w:t>13</w:t>
      </w:r>
      <w:r w:rsidR="002F1DE1" w:rsidRPr="00C73058">
        <w:rPr>
          <w:sz w:val="28"/>
          <w:szCs w:val="28"/>
        </w:rPr>
        <w:t>.</w:t>
      </w:r>
    </w:p>
    <w:p w:rsidR="004712D3" w:rsidRPr="00C73058" w:rsidRDefault="004712D3" w:rsidP="004712D3">
      <w:pPr>
        <w:tabs>
          <w:tab w:val="num" w:pos="-360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Информационный бюллетень</w:t>
      </w:r>
      <w:r w:rsidR="00442599" w:rsidRPr="00C73058">
        <w:rPr>
          <w:sz w:val="28"/>
          <w:szCs w:val="28"/>
        </w:rPr>
        <w:t xml:space="preserve"> </w:t>
      </w:r>
      <w:r w:rsidRPr="00C73058">
        <w:rPr>
          <w:sz w:val="28"/>
          <w:szCs w:val="28"/>
        </w:rPr>
        <w:t xml:space="preserve">с текстом постановления распространяется на территории сельского поселения следующим образом: </w:t>
      </w:r>
    </w:p>
    <w:p w:rsidR="004712D3" w:rsidRPr="00C73058" w:rsidRDefault="004712D3" w:rsidP="004712D3">
      <w:pPr>
        <w:tabs>
          <w:tab w:val="num" w:pos="-360"/>
          <w:tab w:val="left" w:pos="0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>- официально направляется  в организации, находящиеся на территории сельского поселения согласно журналу рассылки документов;</w:t>
      </w:r>
    </w:p>
    <w:p w:rsidR="004712D3" w:rsidRPr="00C73058" w:rsidRDefault="004712D3" w:rsidP="004712D3">
      <w:pPr>
        <w:tabs>
          <w:tab w:val="num" w:pos="-360"/>
          <w:tab w:val="left" w:pos="0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 xml:space="preserve">-  в  3-х экземплярах направляется в библиотеки </w:t>
      </w:r>
      <w:r w:rsidR="00D51A9E" w:rsidRPr="00C73058">
        <w:rPr>
          <w:sz w:val="28"/>
          <w:szCs w:val="28"/>
        </w:rPr>
        <w:t>п</w:t>
      </w:r>
      <w:r w:rsidRPr="00C73058">
        <w:rPr>
          <w:sz w:val="28"/>
          <w:szCs w:val="28"/>
        </w:rPr>
        <w:t>.</w:t>
      </w:r>
      <w:r w:rsidR="000A07F0" w:rsidRPr="00C73058">
        <w:rPr>
          <w:sz w:val="28"/>
          <w:szCs w:val="28"/>
        </w:rPr>
        <w:t xml:space="preserve"> </w:t>
      </w:r>
      <w:r w:rsidR="00D51A9E" w:rsidRPr="00C73058">
        <w:rPr>
          <w:sz w:val="28"/>
          <w:szCs w:val="28"/>
        </w:rPr>
        <w:t>Рассвет</w:t>
      </w:r>
      <w:r w:rsidRPr="00C73058">
        <w:rPr>
          <w:sz w:val="28"/>
          <w:szCs w:val="28"/>
        </w:rPr>
        <w:t xml:space="preserve">, </w:t>
      </w:r>
      <w:r w:rsidR="00D51A9E" w:rsidRPr="00C73058">
        <w:rPr>
          <w:sz w:val="28"/>
          <w:szCs w:val="28"/>
        </w:rPr>
        <w:t>п. Копылово</w:t>
      </w:r>
      <w:r w:rsidR="006D181A" w:rsidRPr="00C73058">
        <w:rPr>
          <w:sz w:val="28"/>
          <w:szCs w:val="28"/>
        </w:rPr>
        <w:t>,</w:t>
      </w:r>
      <w:r w:rsidRPr="00C73058">
        <w:rPr>
          <w:sz w:val="28"/>
          <w:szCs w:val="28"/>
        </w:rPr>
        <w:t xml:space="preserve"> где должен находиться в свободном доступе для всех жителей сельского поселения. </w:t>
      </w:r>
    </w:p>
    <w:p w:rsidR="004712D3" w:rsidRPr="00C73058" w:rsidRDefault="004712D3" w:rsidP="004712D3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Письменные замечания</w:t>
      </w:r>
      <w:r w:rsidR="00342E86" w:rsidRPr="00C73058">
        <w:rPr>
          <w:sz w:val="28"/>
          <w:szCs w:val="28"/>
        </w:rPr>
        <w:t xml:space="preserve"> </w:t>
      </w:r>
      <w:r w:rsidRPr="00C73058">
        <w:rPr>
          <w:sz w:val="28"/>
          <w:szCs w:val="28"/>
        </w:rPr>
        <w:t xml:space="preserve">и предложения по </w:t>
      </w:r>
      <w:r w:rsidR="001E4D52" w:rsidRPr="00C73058">
        <w:rPr>
          <w:sz w:val="28"/>
          <w:szCs w:val="28"/>
        </w:rPr>
        <w:t>вопросу</w:t>
      </w:r>
      <w:r w:rsidRPr="00C73058">
        <w:rPr>
          <w:sz w:val="28"/>
          <w:szCs w:val="28"/>
        </w:rPr>
        <w:t xml:space="preserve"> направляются в Администрацию сельского поселения  по адресу: </w:t>
      </w:r>
    </w:p>
    <w:p w:rsidR="004712D3" w:rsidRPr="00C73058" w:rsidRDefault="00D51A9E" w:rsidP="004712D3">
      <w:pPr>
        <w:tabs>
          <w:tab w:val="num" w:pos="0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>п. Копылово</w:t>
      </w:r>
      <w:r w:rsidR="002F221C" w:rsidRPr="00C73058">
        <w:rPr>
          <w:sz w:val="28"/>
          <w:szCs w:val="28"/>
        </w:rPr>
        <w:t>, ул.</w:t>
      </w:r>
      <w:r w:rsidRPr="00C73058">
        <w:rPr>
          <w:sz w:val="28"/>
          <w:szCs w:val="28"/>
        </w:rPr>
        <w:t xml:space="preserve"> Новая</w:t>
      </w:r>
      <w:r w:rsidR="004712D3" w:rsidRPr="00C73058">
        <w:rPr>
          <w:sz w:val="28"/>
          <w:szCs w:val="28"/>
        </w:rPr>
        <w:t xml:space="preserve">, </w:t>
      </w:r>
      <w:r w:rsidRPr="00C73058">
        <w:rPr>
          <w:sz w:val="28"/>
          <w:szCs w:val="28"/>
        </w:rPr>
        <w:t>13</w:t>
      </w:r>
      <w:r w:rsidR="004712D3" w:rsidRPr="00C73058">
        <w:rPr>
          <w:sz w:val="28"/>
          <w:szCs w:val="28"/>
        </w:rPr>
        <w:t xml:space="preserve"> (здание администрации) в дни приёма граждан с </w:t>
      </w:r>
      <w:r w:rsidR="005F55B9" w:rsidRPr="00C73058">
        <w:rPr>
          <w:sz w:val="28"/>
          <w:szCs w:val="28"/>
        </w:rPr>
        <w:t>8</w:t>
      </w:r>
      <w:r w:rsidR="004712D3" w:rsidRPr="00C73058">
        <w:rPr>
          <w:sz w:val="28"/>
          <w:szCs w:val="28"/>
        </w:rPr>
        <w:t>-00 до 1</w:t>
      </w:r>
      <w:r w:rsidR="005F55B9" w:rsidRPr="00C73058">
        <w:rPr>
          <w:sz w:val="28"/>
          <w:szCs w:val="28"/>
        </w:rPr>
        <w:t>6</w:t>
      </w:r>
      <w:r w:rsidR="004712D3" w:rsidRPr="00C73058">
        <w:rPr>
          <w:sz w:val="28"/>
          <w:szCs w:val="28"/>
        </w:rPr>
        <w:t>-00 час.</w:t>
      </w:r>
    </w:p>
    <w:p w:rsidR="004E4E5D" w:rsidRPr="00C73058" w:rsidRDefault="004E4E5D" w:rsidP="004E4E5D">
      <w:pPr>
        <w:tabs>
          <w:tab w:val="left" w:pos="0"/>
        </w:tabs>
        <w:rPr>
          <w:sz w:val="28"/>
          <w:szCs w:val="28"/>
        </w:rPr>
      </w:pPr>
      <w:r w:rsidRPr="00C73058">
        <w:rPr>
          <w:sz w:val="28"/>
          <w:szCs w:val="28"/>
        </w:rPr>
        <w:t>п. Рассвет</w:t>
      </w:r>
      <w:r w:rsidR="00BA71F5">
        <w:rPr>
          <w:sz w:val="28"/>
          <w:szCs w:val="28"/>
        </w:rPr>
        <w:t xml:space="preserve"> (здание администрации): п. Рассвет, д. </w:t>
      </w:r>
      <w:r w:rsidRPr="00C73058">
        <w:rPr>
          <w:sz w:val="28"/>
          <w:szCs w:val="28"/>
        </w:rPr>
        <w:t>11</w:t>
      </w:r>
      <w:r w:rsidR="00BA71F5">
        <w:rPr>
          <w:sz w:val="28"/>
          <w:szCs w:val="28"/>
        </w:rPr>
        <w:t xml:space="preserve"> в дни приема граждан </w:t>
      </w:r>
      <w:r w:rsidRPr="00C73058">
        <w:rPr>
          <w:sz w:val="28"/>
          <w:szCs w:val="28"/>
        </w:rPr>
        <w:t>с 9-00 до 12-00</w:t>
      </w:r>
      <w:r w:rsidR="00C73058">
        <w:rPr>
          <w:sz w:val="28"/>
          <w:szCs w:val="28"/>
        </w:rPr>
        <w:t xml:space="preserve"> час. </w:t>
      </w:r>
    </w:p>
    <w:p w:rsidR="004712D3" w:rsidRPr="00C73058" w:rsidRDefault="004712D3" w:rsidP="004712D3">
      <w:pPr>
        <w:tabs>
          <w:tab w:val="num" w:pos="-360"/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 xml:space="preserve">в течение </w:t>
      </w:r>
      <w:r w:rsidR="002F1DE1" w:rsidRPr="00C73058">
        <w:rPr>
          <w:sz w:val="28"/>
          <w:szCs w:val="28"/>
        </w:rPr>
        <w:t>1</w:t>
      </w:r>
      <w:r w:rsidR="001144D2" w:rsidRPr="00C73058">
        <w:rPr>
          <w:sz w:val="28"/>
          <w:szCs w:val="28"/>
        </w:rPr>
        <w:t>0</w:t>
      </w:r>
      <w:r w:rsidRPr="00C73058">
        <w:rPr>
          <w:sz w:val="28"/>
          <w:szCs w:val="28"/>
        </w:rPr>
        <w:t xml:space="preserve">-ти дней с даты </w:t>
      </w:r>
      <w:r w:rsidR="001E4D52" w:rsidRPr="00C73058">
        <w:rPr>
          <w:sz w:val="28"/>
          <w:szCs w:val="28"/>
        </w:rPr>
        <w:t xml:space="preserve">опубликования </w:t>
      </w:r>
      <w:r w:rsidRPr="00C73058">
        <w:rPr>
          <w:sz w:val="28"/>
          <w:szCs w:val="28"/>
        </w:rPr>
        <w:t>информационного бюллетеня с постановлени</w:t>
      </w:r>
      <w:r w:rsidR="001E4D52" w:rsidRPr="00C73058">
        <w:rPr>
          <w:sz w:val="28"/>
          <w:szCs w:val="28"/>
        </w:rPr>
        <w:t>ем</w:t>
      </w:r>
      <w:r w:rsidRPr="00C73058">
        <w:rPr>
          <w:sz w:val="28"/>
          <w:szCs w:val="28"/>
        </w:rPr>
        <w:t xml:space="preserve">. </w:t>
      </w:r>
    </w:p>
    <w:p w:rsidR="004712D3" w:rsidRPr="00C73058" w:rsidRDefault="004712D3" w:rsidP="004E4E5D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lastRenderedPageBreak/>
        <w:t xml:space="preserve">Публичные слушания по обсуждению вопроса назначаются </w:t>
      </w:r>
      <w:r w:rsidR="003643C3" w:rsidRPr="00C73058">
        <w:rPr>
          <w:sz w:val="28"/>
          <w:szCs w:val="28"/>
        </w:rPr>
        <w:t>п</w:t>
      </w:r>
      <w:r w:rsidRPr="00C73058">
        <w:rPr>
          <w:sz w:val="28"/>
          <w:szCs w:val="28"/>
        </w:rPr>
        <w:t>остановлением Главы поселения (Главы Администрации)</w:t>
      </w:r>
      <w:r w:rsidR="002F221C" w:rsidRPr="00C73058">
        <w:rPr>
          <w:sz w:val="28"/>
          <w:szCs w:val="28"/>
        </w:rPr>
        <w:t xml:space="preserve"> </w:t>
      </w:r>
      <w:r w:rsidRPr="00C73058">
        <w:rPr>
          <w:sz w:val="28"/>
          <w:szCs w:val="28"/>
        </w:rPr>
        <w:t>не ранее чем через 20 дней со дня опубликования Постановления. Глава поселения (Глава Администрации)  назначает дату, время</w:t>
      </w:r>
      <w:r w:rsidR="002F221C" w:rsidRPr="00C73058">
        <w:rPr>
          <w:sz w:val="28"/>
          <w:szCs w:val="28"/>
        </w:rPr>
        <w:t xml:space="preserve"> </w:t>
      </w:r>
      <w:r w:rsidRPr="00C73058">
        <w:rPr>
          <w:sz w:val="28"/>
          <w:szCs w:val="28"/>
        </w:rPr>
        <w:t>и</w:t>
      </w:r>
      <w:r w:rsidR="002F221C" w:rsidRPr="00C73058">
        <w:rPr>
          <w:sz w:val="28"/>
          <w:szCs w:val="28"/>
        </w:rPr>
        <w:t xml:space="preserve"> </w:t>
      </w:r>
      <w:r w:rsidRPr="00C73058">
        <w:rPr>
          <w:sz w:val="28"/>
          <w:szCs w:val="28"/>
        </w:rPr>
        <w:t>место проведения публичных слушаний по вопросу.</w:t>
      </w:r>
      <w:r w:rsidR="002F221C" w:rsidRPr="00C73058">
        <w:rPr>
          <w:sz w:val="28"/>
          <w:szCs w:val="28"/>
        </w:rPr>
        <w:t xml:space="preserve"> </w:t>
      </w:r>
      <w:r w:rsidRPr="00C73058">
        <w:rPr>
          <w:sz w:val="28"/>
          <w:szCs w:val="28"/>
        </w:rPr>
        <w:t>Постановление о назначении публичных слушаний  подлежит опубликованию (обнародованию).</w:t>
      </w:r>
    </w:p>
    <w:p w:rsidR="004712D3" w:rsidRPr="00C73058" w:rsidRDefault="004712D3" w:rsidP="004E4E5D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В публичных слушаниях вправе</w:t>
      </w:r>
      <w:r w:rsidR="00EB6650" w:rsidRPr="00C73058">
        <w:rPr>
          <w:sz w:val="28"/>
          <w:szCs w:val="28"/>
        </w:rPr>
        <w:t xml:space="preserve"> участвовать </w:t>
      </w:r>
      <w:r w:rsidR="006D181A" w:rsidRPr="00C73058">
        <w:rPr>
          <w:sz w:val="28"/>
          <w:szCs w:val="28"/>
        </w:rPr>
        <w:t>правообладатели земельных участков и объектов капитального строительства, расположенных в пределах территориальной зоны, в которой расположен земельный участок Заявителя</w:t>
      </w:r>
      <w:r w:rsidR="00EB6650" w:rsidRPr="00C73058">
        <w:rPr>
          <w:sz w:val="28"/>
          <w:szCs w:val="28"/>
        </w:rPr>
        <w:t xml:space="preserve">, а также жители </w:t>
      </w:r>
      <w:r w:rsidR="002257F3" w:rsidRPr="00C73058">
        <w:rPr>
          <w:sz w:val="28"/>
          <w:szCs w:val="28"/>
        </w:rPr>
        <w:t>Копыловского</w:t>
      </w:r>
      <w:r w:rsidR="00EB6650" w:rsidRPr="00C73058">
        <w:rPr>
          <w:sz w:val="28"/>
          <w:szCs w:val="28"/>
        </w:rPr>
        <w:t xml:space="preserve"> сельского поселения</w:t>
      </w:r>
      <w:r w:rsidRPr="00C73058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</w:t>
      </w:r>
    </w:p>
    <w:p w:rsidR="004712D3" w:rsidRPr="00C73058" w:rsidRDefault="004712D3" w:rsidP="004E4E5D">
      <w:pPr>
        <w:numPr>
          <w:ilvl w:val="0"/>
          <w:numId w:val="15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Подготовку и проведение публичных слушаний, а также прием и учет предложений граждан по вопросу</w:t>
      </w:r>
      <w:r w:rsidR="002F221C" w:rsidRPr="00C73058">
        <w:rPr>
          <w:sz w:val="28"/>
          <w:szCs w:val="28"/>
        </w:rPr>
        <w:t xml:space="preserve"> </w:t>
      </w:r>
      <w:r w:rsidRPr="00C73058">
        <w:rPr>
          <w:sz w:val="28"/>
          <w:szCs w:val="28"/>
        </w:rPr>
        <w:t xml:space="preserve">осуществляет </w:t>
      </w:r>
      <w:r w:rsidR="006B7E20" w:rsidRPr="00C73058">
        <w:rPr>
          <w:rStyle w:val="FontStyle12"/>
          <w:b w:val="0"/>
          <w:sz w:val="28"/>
          <w:szCs w:val="28"/>
        </w:rPr>
        <w:t>специалист по землеустройству и градостроительству</w:t>
      </w:r>
      <w:r w:rsidR="006D181A" w:rsidRPr="00C73058">
        <w:rPr>
          <w:rStyle w:val="FontStyle12"/>
          <w:b w:val="0"/>
          <w:sz w:val="28"/>
          <w:szCs w:val="28"/>
        </w:rPr>
        <w:t xml:space="preserve"> </w:t>
      </w:r>
      <w:r w:rsidR="008E6537" w:rsidRPr="00C73058">
        <w:rPr>
          <w:rStyle w:val="FontStyle12"/>
          <w:b w:val="0"/>
          <w:sz w:val="28"/>
          <w:szCs w:val="28"/>
        </w:rPr>
        <w:t>Администрации Копыловского сельского поселения</w:t>
      </w:r>
      <w:r w:rsidR="006D181A" w:rsidRPr="00C73058">
        <w:rPr>
          <w:rStyle w:val="FontStyle12"/>
          <w:b w:val="0"/>
          <w:sz w:val="28"/>
          <w:szCs w:val="28"/>
        </w:rPr>
        <w:t xml:space="preserve"> </w:t>
      </w:r>
      <w:r w:rsidR="006B7E20" w:rsidRPr="00C73058">
        <w:rPr>
          <w:rStyle w:val="FontStyle12"/>
          <w:b w:val="0"/>
          <w:sz w:val="28"/>
          <w:szCs w:val="28"/>
        </w:rPr>
        <w:t>Пролубникова Нина Васильевна</w:t>
      </w:r>
      <w:r w:rsidRPr="00C73058">
        <w:rPr>
          <w:sz w:val="28"/>
          <w:szCs w:val="28"/>
        </w:rPr>
        <w:t xml:space="preserve"> (далее – организатор публичных слушаний).</w:t>
      </w:r>
    </w:p>
    <w:p w:rsidR="004712D3" w:rsidRPr="00C73058" w:rsidRDefault="004712D3" w:rsidP="004712D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Документационное обеспечение учета мнений, предложений и замечаний по вопросу осуществляет секретарь публичны</w:t>
      </w:r>
      <w:r w:rsidR="003643C3" w:rsidRPr="00C73058">
        <w:rPr>
          <w:sz w:val="28"/>
          <w:szCs w:val="28"/>
        </w:rPr>
        <w:t>х слушаний</w:t>
      </w:r>
      <w:r w:rsidRPr="00C73058">
        <w:rPr>
          <w:sz w:val="28"/>
          <w:szCs w:val="28"/>
        </w:rPr>
        <w:t>.</w:t>
      </w:r>
    </w:p>
    <w:p w:rsidR="004712D3" w:rsidRPr="00C73058" w:rsidRDefault="004712D3" w:rsidP="004E4E5D">
      <w:pPr>
        <w:numPr>
          <w:ilvl w:val="0"/>
          <w:numId w:val="15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Публичные слушания проводятся в виде совместного собрания  депутатов  Совета  поселения, Главы поселения, населения сельского поселения,</w:t>
      </w:r>
      <w:r w:rsidR="006D181A" w:rsidRPr="00C73058">
        <w:rPr>
          <w:sz w:val="28"/>
          <w:szCs w:val="28"/>
        </w:rPr>
        <w:t xml:space="preserve"> правообладател</w:t>
      </w:r>
      <w:r w:rsidR="00EB6650" w:rsidRPr="00C73058">
        <w:rPr>
          <w:sz w:val="28"/>
          <w:szCs w:val="28"/>
        </w:rPr>
        <w:t>ей</w:t>
      </w:r>
      <w:r w:rsidR="006D181A" w:rsidRPr="00C73058">
        <w:rPr>
          <w:sz w:val="28"/>
          <w:szCs w:val="28"/>
        </w:rPr>
        <w:t xml:space="preserve"> земельных участков и объектов капитального строительства, расположенных </w:t>
      </w:r>
      <w:r w:rsidR="003643C3" w:rsidRPr="00C73058">
        <w:rPr>
          <w:sz w:val="28"/>
          <w:szCs w:val="28"/>
        </w:rPr>
        <w:t>в пределах территориальной зоны</w:t>
      </w:r>
      <w:r w:rsidRPr="00C73058">
        <w:rPr>
          <w:sz w:val="28"/>
          <w:szCs w:val="28"/>
        </w:rPr>
        <w:t>.</w:t>
      </w:r>
      <w:r w:rsidR="00EB6650" w:rsidRPr="00C73058">
        <w:rPr>
          <w:sz w:val="28"/>
          <w:szCs w:val="28"/>
        </w:rPr>
        <w:t xml:space="preserve"> Правом </w:t>
      </w:r>
      <w:r w:rsidR="003643C3" w:rsidRPr="00C73058">
        <w:rPr>
          <w:sz w:val="28"/>
          <w:szCs w:val="28"/>
        </w:rPr>
        <w:t xml:space="preserve">принятия решения </w:t>
      </w:r>
      <w:r w:rsidR="00EB6650" w:rsidRPr="00C73058">
        <w:rPr>
          <w:sz w:val="28"/>
          <w:szCs w:val="28"/>
        </w:rPr>
        <w:t>обладают правообладатели земельных участков и объектов капитального строительства, расположенных в пределах территориальной зоны.</w:t>
      </w:r>
      <w:r w:rsidRPr="00C73058">
        <w:rPr>
          <w:sz w:val="28"/>
          <w:szCs w:val="28"/>
        </w:rPr>
        <w:t xml:space="preserve"> </w:t>
      </w:r>
      <w:r w:rsidR="00EB6650" w:rsidRPr="00C73058">
        <w:rPr>
          <w:sz w:val="28"/>
          <w:szCs w:val="28"/>
        </w:rPr>
        <w:t>П</w:t>
      </w:r>
      <w:r w:rsidRPr="00C73058">
        <w:rPr>
          <w:sz w:val="28"/>
          <w:szCs w:val="28"/>
        </w:rPr>
        <w:t xml:space="preserve">равом совещательного голоса в публичных слушаниях </w:t>
      </w:r>
      <w:r w:rsidR="00EB6650" w:rsidRPr="00C73058">
        <w:rPr>
          <w:sz w:val="28"/>
          <w:szCs w:val="28"/>
        </w:rPr>
        <w:t>обладают жители поселения,</w:t>
      </w:r>
      <w:r w:rsidRPr="00C73058">
        <w:rPr>
          <w:sz w:val="28"/>
          <w:szCs w:val="28"/>
        </w:rPr>
        <w:t xml:space="preserve"> специалисты в области права, бюджетного устройства и бюджетного процесса, а т</w:t>
      </w:r>
      <w:r w:rsidR="001E4D52" w:rsidRPr="00C73058">
        <w:rPr>
          <w:sz w:val="28"/>
          <w:szCs w:val="28"/>
        </w:rPr>
        <w:t>акже в иных областях, эксперты,</w:t>
      </w:r>
      <w:r w:rsidRPr="00C73058">
        <w:rPr>
          <w:sz w:val="28"/>
          <w:szCs w:val="28"/>
        </w:rPr>
        <w:t xml:space="preserve"> представители органов местного самоуправления Томского района, Томской области, представители органов государственной власти.</w:t>
      </w:r>
      <w:r w:rsidRPr="00C73058">
        <w:rPr>
          <w:sz w:val="28"/>
          <w:szCs w:val="28"/>
        </w:rPr>
        <w:tab/>
      </w:r>
    </w:p>
    <w:p w:rsidR="004712D3" w:rsidRPr="00C73058" w:rsidRDefault="004712D3" w:rsidP="004E4E5D">
      <w:pPr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До начала публичных слушаний секретарем производится регистрация участников публичных слушаний. В листе  регистрации  указываются фамилия, имя, отчество, дата рождения,  адрес места жительства участников публичных слушаний.</w:t>
      </w:r>
    </w:p>
    <w:p w:rsidR="004712D3" w:rsidRPr="00C73058" w:rsidRDefault="004712D3" w:rsidP="004E4E5D">
      <w:pPr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 xml:space="preserve">При проведении публичных слушаний устанавливается  следующий регламент: </w:t>
      </w:r>
    </w:p>
    <w:p w:rsidR="004712D3" w:rsidRPr="00C73058" w:rsidRDefault="004712D3" w:rsidP="004712D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>- докладчику для основного доклада предоставляется не более 15 минут;</w:t>
      </w:r>
    </w:p>
    <w:p w:rsidR="004712D3" w:rsidRPr="00C73058" w:rsidRDefault="004712D3" w:rsidP="004712D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>- для  выступлений по обсуждению проекта – не более 7 мин;</w:t>
      </w:r>
    </w:p>
    <w:p w:rsidR="004712D3" w:rsidRPr="00C73058" w:rsidRDefault="004712D3" w:rsidP="004712D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 xml:space="preserve">- для реплик и замечаний – не более 3 минут. </w:t>
      </w:r>
    </w:p>
    <w:p w:rsidR="004712D3" w:rsidRPr="00C73058" w:rsidRDefault="004712D3" w:rsidP="004712D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ab/>
        <w:t>До начала обсуждения вопроса организатор публичных слушаний предлагает присутствующим записаться  для выступлений.</w:t>
      </w:r>
    </w:p>
    <w:p w:rsidR="006D181A" w:rsidRPr="00C73058" w:rsidRDefault="004712D3" w:rsidP="004E4E5D">
      <w:pPr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 xml:space="preserve">Обсуждение вопроса начинается с </w:t>
      </w:r>
      <w:r w:rsidR="006D181A" w:rsidRPr="00C73058">
        <w:rPr>
          <w:sz w:val="28"/>
          <w:szCs w:val="28"/>
        </w:rPr>
        <w:t>выступления</w:t>
      </w:r>
      <w:r w:rsidRPr="00C73058">
        <w:rPr>
          <w:sz w:val="28"/>
          <w:szCs w:val="28"/>
        </w:rPr>
        <w:t xml:space="preserve"> организатора публичных слушаний, который кратко излагает основное содержание рассматриваемого вопроса</w:t>
      </w:r>
      <w:r w:rsidR="00D64BC4" w:rsidRPr="00C73058">
        <w:rPr>
          <w:sz w:val="28"/>
          <w:szCs w:val="28"/>
        </w:rPr>
        <w:t>, информирует о предложениях и замечаниях, поступивших до дня проведения публичных слушаний</w:t>
      </w:r>
      <w:r w:rsidR="006D181A" w:rsidRPr="00C73058">
        <w:rPr>
          <w:sz w:val="28"/>
          <w:szCs w:val="28"/>
        </w:rPr>
        <w:t>.</w:t>
      </w:r>
    </w:p>
    <w:p w:rsidR="004712D3" w:rsidRPr="00C73058" w:rsidRDefault="006D181A" w:rsidP="004E4E5D">
      <w:pPr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Далее слово для доклада передается Заявителю, который</w:t>
      </w:r>
      <w:r w:rsidR="004712D3" w:rsidRPr="00C73058">
        <w:rPr>
          <w:sz w:val="28"/>
          <w:szCs w:val="28"/>
        </w:rPr>
        <w:t xml:space="preserve"> аргументирует необходимость принятия решения по рассматриваемому вопросу.</w:t>
      </w:r>
    </w:p>
    <w:p w:rsidR="004712D3" w:rsidRPr="00C73058" w:rsidRDefault="004712D3" w:rsidP="004E4E5D">
      <w:pPr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lastRenderedPageBreak/>
        <w:t>При проведении публичных слушаний секретарем ведется протокол публичных слушаний по данному вопросу. Протокол подписывает организатор и секретарь публичных слушаний.</w:t>
      </w:r>
    </w:p>
    <w:p w:rsidR="004712D3" w:rsidRPr="00C73058" w:rsidRDefault="004712D3" w:rsidP="004E4E5D">
      <w:pPr>
        <w:numPr>
          <w:ilvl w:val="0"/>
          <w:numId w:val="15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После завершения обсуждения вопроса участниками публичных слушаний  принимается одно из следующих решений:</w:t>
      </w:r>
    </w:p>
    <w:p w:rsidR="004712D3" w:rsidRPr="00C73058" w:rsidRDefault="00D8494C" w:rsidP="004712D3">
      <w:pPr>
        <w:tabs>
          <w:tab w:val="left" w:pos="0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 xml:space="preserve">- </w:t>
      </w:r>
      <w:r w:rsidR="002F1DE1" w:rsidRPr="00C73058">
        <w:rPr>
          <w:sz w:val="28"/>
          <w:szCs w:val="28"/>
        </w:rPr>
        <w:t>поддержать</w:t>
      </w:r>
      <w:r w:rsidRPr="00C73058">
        <w:rPr>
          <w:sz w:val="28"/>
          <w:szCs w:val="28"/>
        </w:rPr>
        <w:t xml:space="preserve"> </w:t>
      </w:r>
      <w:r w:rsidR="00D64BC4" w:rsidRPr="00C73058">
        <w:rPr>
          <w:sz w:val="28"/>
          <w:szCs w:val="28"/>
        </w:rPr>
        <w:t xml:space="preserve">предоставление разрешения на </w:t>
      </w:r>
      <w:r w:rsidR="002F1DE1" w:rsidRPr="00C73058">
        <w:rPr>
          <w:sz w:val="28"/>
          <w:szCs w:val="28"/>
        </w:rPr>
        <w:t xml:space="preserve">отклонение от предельных параметров разрешенного строительства </w:t>
      </w:r>
      <w:r w:rsidR="00E23961" w:rsidRPr="00C73058">
        <w:rPr>
          <w:sz w:val="28"/>
          <w:szCs w:val="28"/>
        </w:rPr>
        <w:t xml:space="preserve">на земельном участке с кадастровым номером </w:t>
      </w:r>
      <w:r w:rsidR="00407B34" w:rsidRPr="00C73058">
        <w:rPr>
          <w:rStyle w:val="FontStyle17"/>
          <w:sz w:val="28"/>
          <w:szCs w:val="28"/>
        </w:rPr>
        <w:t>70:14:020</w:t>
      </w:r>
      <w:r w:rsidR="00AB1970" w:rsidRPr="00C73058">
        <w:rPr>
          <w:rStyle w:val="FontStyle17"/>
          <w:sz w:val="28"/>
          <w:szCs w:val="28"/>
        </w:rPr>
        <w:t>6</w:t>
      </w:r>
      <w:r w:rsidR="00407B34" w:rsidRPr="00C73058">
        <w:rPr>
          <w:rStyle w:val="FontStyle17"/>
          <w:sz w:val="28"/>
          <w:szCs w:val="28"/>
        </w:rPr>
        <w:t>00</w:t>
      </w:r>
      <w:r w:rsidR="00AB1970" w:rsidRPr="00C73058">
        <w:rPr>
          <w:rStyle w:val="FontStyle17"/>
          <w:sz w:val="28"/>
          <w:szCs w:val="28"/>
        </w:rPr>
        <w:t>1</w:t>
      </w:r>
      <w:r w:rsidR="00407B34" w:rsidRPr="00C73058">
        <w:rPr>
          <w:rStyle w:val="FontStyle17"/>
          <w:sz w:val="28"/>
          <w:szCs w:val="28"/>
        </w:rPr>
        <w:t>:</w:t>
      </w:r>
      <w:r w:rsidR="00AB1970" w:rsidRPr="00C73058">
        <w:rPr>
          <w:rStyle w:val="FontStyle17"/>
          <w:sz w:val="28"/>
          <w:szCs w:val="28"/>
        </w:rPr>
        <w:t>156</w:t>
      </w:r>
      <w:r w:rsidR="00D64BC4" w:rsidRPr="00C73058">
        <w:rPr>
          <w:sz w:val="28"/>
          <w:szCs w:val="28"/>
        </w:rPr>
        <w:t>;</w:t>
      </w:r>
    </w:p>
    <w:p w:rsidR="004712D3" w:rsidRPr="00C73058" w:rsidRDefault="004712D3" w:rsidP="00492FF8">
      <w:pPr>
        <w:tabs>
          <w:tab w:val="left" w:pos="0"/>
          <w:tab w:val="left" w:pos="3828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 xml:space="preserve">- </w:t>
      </w:r>
      <w:r w:rsidR="002F1DE1" w:rsidRPr="00C73058">
        <w:rPr>
          <w:sz w:val="28"/>
          <w:szCs w:val="28"/>
        </w:rPr>
        <w:t>не поддерживать</w:t>
      </w:r>
      <w:r w:rsidRPr="00C73058">
        <w:rPr>
          <w:sz w:val="28"/>
          <w:szCs w:val="28"/>
        </w:rPr>
        <w:t xml:space="preserve"> </w:t>
      </w:r>
      <w:r w:rsidR="00D64BC4" w:rsidRPr="00C73058">
        <w:rPr>
          <w:sz w:val="28"/>
          <w:szCs w:val="28"/>
        </w:rPr>
        <w:t>предоставлени</w:t>
      </w:r>
      <w:r w:rsidR="002F1DE1" w:rsidRPr="00C73058">
        <w:rPr>
          <w:sz w:val="28"/>
          <w:szCs w:val="28"/>
        </w:rPr>
        <w:t>е</w:t>
      </w:r>
      <w:r w:rsidR="00D64BC4" w:rsidRPr="00C73058">
        <w:rPr>
          <w:sz w:val="28"/>
          <w:szCs w:val="28"/>
        </w:rPr>
        <w:t xml:space="preserve"> разрешения на </w:t>
      </w:r>
      <w:r w:rsidR="002F1DE1" w:rsidRPr="00C73058">
        <w:rPr>
          <w:sz w:val="28"/>
          <w:szCs w:val="28"/>
        </w:rPr>
        <w:t xml:space="preserve">отклонение от предельных параметров разрешенного строительства </w:t>
      </w:r>
      <w:r w:rsidR="00E23961" w:rsidRPr="00C73058">
        <w:rPr>
          <w:sz w:val="28"/>
          <w:szCs w:val="28"/>
        </w:rPr>
        <w:t xml:space="preserve">на земельном участке с кадастровым номером </w:t>
      </w:r>
      <w:r w:rsidR="00407B34" w:rsidRPr="00C73058">
        <w:rPr>
          <w:rStyle w:val="FontStyle17"/>
          <w:sz w:val="28"/>
          <w:szCs w:val="28"/>
        </w:rPr>
        <w:t>70:14:020</w:t>
      </w:r>
      <w:r w:rsidR="00AB1970" w:rsidRPr="00C73058">
        <w:rPr>
          <w:rStyle w:val="FontStyle17"/>
          <w:sz w:val="28"/>
          <w:szCs w:val="28"/>
        </w:rPr>
        <w:t>6</w:t>
      </w:r>
      <w:r w:rsidR="00407B34" w:rsidRPr="00C73058">
        <w:rPr>
          <w:rStyle w:val="FontStyle17"/>
          <w:sz w:val="28"/>
          <w:szCs w:val="28"/>
        </w:rPr>
        <w:t>00</w:t>
      </w:r>
      <w:r w:rsidR="00AB1970" w:rsidRPr="00C73058">
        <w:rPr>
          <w:rStyle w:val="FontStyle17"/>
          <w:sz w:val="28"/>
          <w:szCs w:val="28"/>
        </w:rPr>
        <w:t>1</w:t>
      </w:r>
      <w:r w:rsidR="00407B34" w:rsidRPr="00C73058">
        <w:rPr>
          <w:rStyle w:val="FontStyle17"/>
          <w:sz w:val="28"/>
          <w:szCs w:val="28"/>
        </w:rPr>
        <w:t>:</w:t>
      </w:r>
      <w:r w:rsidR="00AB1970" w:rsidRPr="00C73058">
        <w:rPr>
          <w:rStyle w:val="FontStyle17"/>
          <w:sz w:val="28"/>
          <w:szCs w:val="28"/>
        </w:rPr>
        <w:t>156</w:t>
      </w:r>
      <w:r w:rsidRPr="00C73058">
        <w:rPr>
          <w:sz w:val="28"/>
          <w:szCs w:val="28"/>
        </w:rPr>
        <w:t xml:space="preserve">. </w:t>
      </w:r>
    </w:p>
    <w:p w:rsidR="004712D3" w:rsidRPr="00C73058" w:rsidRDefault="004712D3" w:rsidP="0044259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4712D3" w:rsidRPr="00C73058" w:rsidRDefault="004712D3" w:rsidP="00442599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Решение считается принятым, если за него проголосовало  более половины от числа  участников публичных слушаний.</w:t>
      </w:r>
    </w:p>
    <w:p w:rsidR="004712D3" w:rsidRPr="00C73058" w:rsidRDefault="004712D3" w:rsidP="004E4E5D">
      <w:pPr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Организатор публичных слушаний в течение 3-х дней со дня  проведения  публичных слушаний подготавливает заключение по итогам публичных слушаний, в котором в обязательном порядке указываются:</w:t>
      </w:r>
    </w:p>
    <w:p w:rsidR="004712D3" w:rsidRPr="00C73058" w:rsidRDefault="004712D3" w:rsidP="004712D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>- наименование нормативного правового акта, вынесенного на публичные слушания;</w:t>
      </w:r>
    </w:p>
    <w:p w:rsidR="004712D3" w:rsidRPr="00C73058" w:rsidRDefault="004712D3" w:rsidP="004712D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>-  дата, время и место проведения публичных слушаний;</w:t>
      </w:r>
    </w:p>
    <w:p w:rsidR="004712D3" w:rsidRPr="00C73058" w:rsidRDefault="004712D3" w:rsidP="004712D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>-  количество граждан сельского поселения, принявших участие в публичных слушаниях;</w:t>
      </w:r>
    </w:p>
    <w:p w:rsidR="004712D3" w:rsidRPr="00C73058" w:rsidRDefault="004712D3" w:rsidP="004712D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 xml:space="preserve">- количество голосов, поданных «за» или «против», а также количество воздержавшихся при вынесении решения по вопросу об изменении вида разрешенного использования земельных участков; </w:t>
      </w:r>
    </w:p>
    <w:p w:rsidR="004712D3" w:rsidRPr="00C73058" w:rsidRDefault="004712D3" w:rsidP="004712D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>- решение по результатам публичных слушаний.</w:t>
      </w:r>
    </w:p>
    <w:p w:rsidR="004712D3" w:rsidRPr="00C73058" w:rsidRDefault="004712D3" w:rsidP="004712D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ab/>
        <w:t>Заключение подписывается организатором публичных слушаний и вместе с протоколом публичных слушаний передается в Администрацию  сельского поселения.</w:t>
      </w:r>
    </w:p>
    <w:p w:rsidR="004712D3" w:rsidRPr="00C73058" w:rsidRDefault="004712D3" w:rsidP="004712D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C73058">
        <w:rPr>
          <w:sz w:val="28"/>
          <w:szCs w:val="28"/>
        </w:rPr>
        <w:tab/>
        <w:t xml:space="preserve">Заключение по результатам публичных слушаний подлежат опубликованию (обнародованию) в официальном издании «Информационный бюллетень </w:t>
      </w:r>
      <w:r w:rsidR="002257F3" w:rsidRPr="00C73058">
        <w:rPr>
          <w:sz w:val="28"/>
          <w:szCs w:val="28"/>
        </w:rPr>
        <w:t>Копыловского</w:t>
      </w:r>
      <w:r w:rsidRPr="00C73058">
        <w:rPr>
          <w:sz w:val="28"/>
          <w:szCs w:val="28"/>
        </w:rPr>
        <w:t xml:space="preserve"> сельского поселения» и на официальном сайте муниципального образования «</w:t>
      </w:r>
      <w:r w:rsidR="002257F3" w:rsidRPr="00C73058">
        <w:rPr>
          <w:sz w:val="28"/>
          <w:szCs w:val="28"/>
        </w:rPr>
        <w:t>Копыловское</w:t>
      </w:r>
      <w:r w:rsidRPr="00C73058">
        <w:rPr>
          <w:sz w:val="28"/>
          <w:szCs w:val="28"/>
        </w:rPr>
        <w:t xml:space="preserve"> сельское поселение» в течение 10 дней после окончания слушаний.</w:t>
      </w:r>
    </w:p>
    <w:p w:rsidR="004712D3" w:rsidRPr="00C73058" w:rsidRDefault="004712D3" w:rsidP="004E4E5D">
      <w:pPr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C73058">
        <w:rPr>
          <w:sz w:val="28"/>
          <w:szCs w:val="28"/>
        </w:rPr>
        <w:t>Настоящий порядок вступает в силу с момента его  опубликования  в информационном бюллетене  сельского поселения.</w:t>
      </w:r>
    </w:p>
    <w:p w:rsidR="004712D3" w:rsidRPr="00C73058" w:rsidRDefault="004712D3" w:rsidP="004712D3">
      <w:pPr>
        <w:jc w:val="both"/>
        <w:rPr>
          <w:sz w:val="28"/>
          <w:szCs w:val="28"/>
        </w:rPr>
      </w:pPr>
    </w:p>
    <w:p w:rsidR="004F049C" w:rsidRPr="00C73058" w:rsidRDefault="004F049C" w:rsidP="004712D3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sectPr w:rsidR="004F049C" w:rsidRPr="00C73058" w:rsidSect="004E4E5D">
      <w:footerReference w:type="even" r:id="rId10"/>
      <w:footerReference w:type="default" r:id="rId11"/>
      <w:pgSz w:w="11906" w:h="16838" w:code="9"/>
      <w:pgMar w:top="567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970" w:rsidRDefault="00081970">
      <w:r>
        <w:separator/>
      </w:r>
    </w:p>
  </w:endnote>
  <w:endnote w:type="continuationSeparator" w:id="1">
    <w:p w:rsidR="00081970" w:rsidRDefault="00081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F6" w:rsidRDefault="0040333B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85A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A85AF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DB" w:rsidRDefault="0040333B">
    <w:pPr>
      <w:pStyle w:val="a3"/>
      <w:jc w:val="right"/>
    </w:pPr>
    <w:fldSimple w:instr=" PAGE   \* MERGEFORMAT ">
      <w:r w:rsidR="006510C3">
        <w:rPr>
          <w:noProof/>
        </w:rPr>
        <w:t>2</w:t>
      </w:r>
    </w:fldSimple>
  </w:p>
  <w:p w:rsidR="00A85AF6" w:rsidRDefault="00A85AF6" w:rsidP="00AF669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970" w:rsidRDefault="00081970">
      <w:r>
        <w:separator/>
      </w:r>
    </w:p>
  </w:footnote>
  <w:footnote w:type="continuationSeparator" w:id="1">
    <w:p w:rsidR="00081970" w:rsidRDefault="00081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E93D87"/>
    <w:multiLevelType w:val="hybridMultilevel"/>
    <w:tmpl w:val="A99E89AA"/>
    <w:lvl w:ilvl="0" w:tplc="5F5E1FA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9D53C4"/>
    <w:multiLevelType w:val="singleLevel"/>
    <w:tmpl w:val="B800728C"/>
    <w:lvl w:ilvl="0">
      <w:start w:val="5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3">
    <w:nsid w:val="188B50AE"/>
    <w:multiLevelType w:val="hybridMultilevel"/>
    <w:tmpl w:val="EF32D2CC"/>
    <w:lvl w:ilvl="0" w:tplc="63460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8723"/>
        </w:tabs>
        <w:ind w:left="87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283AC4"/>
    <w:multiLevelType w:val="singleLevel"/>
    <w:tmpl w:val="62468480"/>
    <w:lvl w:ilvl="0">
      <w:start w:val="8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6">
    <w:nsid w:val="42D1077E"/>
    <w:multiLevelType w:val="hybridMultilevel"/>
    <w:tmpl w:val="660C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956F9"/>
    <w:multiLevelType w:val="hybridMultilevel"/>
    <w:tmpl w:val="BE8C7DC6"/>
    <w:lvl w:ilvl="0" w:tplc="B180FA3E">
      <w:start w:val="1"/>
      <w:numFmt w:val="bullet"/>
      <w:lvlText w:val=""/>
      <w:lvlJc w:val="left"/>
      <w:pPr>
        <w:tabs>
          <w:tab w:val="num" w:pos="57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D372B2"/>
    <w:multiLevelType w:val="singleLevel"/>
    <w:tmpl w:val="C92886EA"/>
    <w:lvl w:ilvl="0">
      <w:start w:val="11"/>
      <w:numFmt w:val="decimal"/>
      <w:lvlText w:val="%1."/>
      <w:legacy w:legacy="1" w:legacySpace="0" w:legacyIndent="401"/>
      <w:lvlJc w:val="left"/>
      <w:rPr>
        <w:rFonts w:ascii="Times New Roman" w:hAnsi="Times New Roman" w:cs="Times New Roman" w:hint="default"/>
      </w:rPr>
    </w:lvl>
  </w:abstractNum>
  <w:abstractNum w:abstractNumId="9">
    <w:nsid w:val="67A8643B"/>
    <w:multiLevelType w:val="hybridMultilevel"/>
    <w:tmpl w:val="A99E89AA"/>
    <w:lvl w:ilvl="0" w:tplc="5F5E1FA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2D7E9A"/>
    <w:multiLevelType w:val="hybridMultilevel"/>
    <w:tmpl w:val="2EA0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65560"/>
    <w:multiLevelType w:val="hybridMultilevel"/>
    <w:tmpl w:val="265AAE22"/>
    <w:lvl w:ilvl="0" w:tplc="C3843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FD1AC1"/>
    <w:multiLevelType w:val="hybridMultilevel"/>
    <w:tmpl w:val="095E9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9071E9"/>
    <w:multiLevelType w:val="singleLevel"/>
    <w:tmpl w:val="AC00F80A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4">
    <w:nsid w:val="7D8102BF"/>
    <w:multiLevelType w:val="singleLevel"/>
    <w:tmpl w:val="F9CE1D78"/>
    <w:lvl w:ilvl="0">
      <w:start w:val="7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4"/>
  </w:num>
  <w:num w:numId="8">
    <w:abstractNumId w:val="14"/>
  </w:num>
  <w:num w:numId="9">
    <w:abstractNumId w:val="13"/>
  </w:num>
  <w:num w:numId="10">
    <w:abstractNumId w:val="2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A77"/>
    <w:rsid w:val="00043208"/>
    <w:rsid w:val="00053BC5"/>
    <w:rsid w:val="00056EB4"/>
    <w:rsid w:val="00081970"/>
    <w:rsid w:val="000949E3"/>
    <w:rsid w:val="000A07F0"/>
    <w:rsid w:val="000E40FA"/>
    <w:rsid w:val="000F5B74"/>
    <w:rsid w:val="00103170"/>
    <w:rsid w:val="00103FB1"/>
    <w:rsid w:val="00106AFD"/>
    <w:rsid w:val="001133B5"/>
    <w:rsid w:val="001144D2"/>
    <w:rsid w:val="00115EF8"/>
    <w:rsid w:val="0016512C"/>
    <w:rsid w:val="00165A72"/>
    <w:rsid w:val="00177F0D"/>
    <w:rsid w:val="0018676D"/>
    <w:rsid w:val="0019194F"/>
    <w:rsid w:val="00192FCA"/>
    <w:rsid w:val="001D320E"/>
    <w:rsid w:val="001E4D52"/>
    <w:rsid w:val="001E6558"/>
    <w:rsid w:val="00224F37"/>
    <w:rsid w:val="002257F3"/>
    <w:rsid w:val="002335A2"/>
    <w:rsid w:val="002336F0"/>
    <w:rsid w:val="00242D1D"/>
    <w:rsid w:val="00245C48"/>
    <w:rsid w:val="002924AF"/>
    <w:rsid w:val="002F1DE1"/>
    <w:rsid w:val="002F221C"/>
    <w:rsid w:val="002F6CFE"/>
    <w:rsid w:val="00324B3B"/>
    <w:rsid w:val="00326F7F"/>
    <w:rsid w:val="003335BD"/>
    <w:rsid w:val="00342E86"/>
    <w:rsid w:val="0034730E"/>
    <w:rsid w:val="003643C3"/>
    <w:rsid w:val="00382527"/>
    <w:rsid w:val="003867AF"/>
    <w:rsid w:val="003B4534"/>
    <w:rsid w:val="003B6574"/>
    <w:rsid w:val="003D0782"/>
    <w:rsid w:val="003F3AC6"/>
    <w:rsid w:val="0040333B"/>
    <w:rsid w:val="00407B34"/>
    <w:rsid w:val="00442599"/>
    <w:rsid w:val="0045138D"/>
    <w:rsid w:val="00460EBB"/>
    <w:rsid w:val="00463DB6"/>
    <w:rsid w:val="004663E9"/>
    <w:rsid w:val="004712D3"/>
    <w:rsid w:val="00484AF6"/>
    <w:rsid w:val="00485F98"/>
    <w:rsid w:val="004902F8"/>
    <w:rsid w:val="00492FF8"/>
    <w:rsid w:val="004D71C1"/>
    <w:rsid w:val="004E4E5D"/>
    <w:rsid w:val="004F049C"/>
    <w:rsid w:val="004F06C3"/>
    <w:rsid w:val="005143C0"/>
    <w:rsid w:val="00521F6B"/>
    <w:rsid w:val="00591A77"/>
    <w:rsid w:val="005B2C29"/>
    <w:rsid w:val="005B4CB9"/>
    <w:rsid w:val="005E39FA"/>
    <w:rsid w:val="005F2C97"/>
    <w:rsid w:val="005F3F65"/>
    <w:rsid w:val="005F55B9"/>
    <w:rsid w:val="006023FF"/>
    <w:rsid w:val="006033CA"/>
    <w:rsid w:val="00624F1C"/>
    <w:rsid w:val="00632A9B"/>
    <w:rsid w:val="00634914"/>
    <w:rsid w:val="006510C3"/>
    <w:rsid w:val="00664BD3"/>
    <w:rsid w:val="00667AAF"/>
    <w:rsid w:val="00690947"/>
    <w:rsid w:val="006948DB"/>
    <w:rsid w:val="006B51B0"/>
    <w:rsid w:val="006B726B"/>
    <w:rsid w:val="006B7E20"/>
    <w:rsid w:val="006C2159"/>
    <w:rsid w:val="006D03F1"/>
    <w:rsid w:val="006D181A"/>
    <w:rsid w:val="006E1AA2"/>
    <w:rsid w:val="006E5A9D"/>
    <w:rsid w:val="006E64FA"/>
    <w:rsid w:val="006F3ADB"/>
    <w:rsid w:val="006F44AB"/>
    <w:rsid w:val="006F5807"/>
    <w:rsid w:val="0071419D"/>
    <w:rsid w:val="007175E9"/>
    <w:rsid w:val="0072330D"/>
    <w:rsid w:val="007251DC"/>
    <w:rsid w:val="007B1FB9"/>
    <w:rsid w:val="007D20FB"/>
    <w:rsid w:val="007D7E5C"/>
    <w:rsid w:val="007E6EF0"/>
    <w:rsid w:val="007F6267"/>
    <w:rsid w:val="007F7C07"/>
    <w:rsid w:val="008159D0"/>
    <w:rsid w:val="008635D8"/>
    <w:rsid w:val="00883AEC"/>
    <w:rsid w:val="008A2DA8"/>
    <w:rsid w:val="008B2F43"/>
    <w:rsid w:val="008C08BF"/>
    <w:rsid w:val="008D355E"/>
    <w:rsid w:val="008D5AA0"/>
    <w:rsid w:val="008D7AB0"/>
    <w:rsid w:val="008E6537"/>
    <w:rsid w:val="008E6E8E"/>
    <w:rsid w:val="008F506C"/>
    <w:rsid w:val="00902DAF"/>
    <w:rsid w:val="00905059"/>
    <w:rsid w:val="009106C7"/>
    <w:rsid w:val="009213BE"/>
    <w:rsid w:val="009264AE"/>
    <w:rsid w:val="009574B7"/>
    <w:rsid w:val="009620E7"/>
    <w:rsid w:val="009734CB"/>
    <w:rsid w:val="009B1E60"/>
    <w:rsid w:val="009C004E"/>
    <w:rsid w:val="009C465F"/>
    <w:rsid w:val="009E2536"/>
    <w:rsid w:val="009E77C5"/>
    <w:rsid w:val="00A032B3"/>
    <w:rsid w:val="00A24356"/>
    <w:rsid w:val="00A468D4"/>
    <w:rsid w:val="00A80C94"/>
    <w:rsid w:val="00A85AF6"/>
    <w:rsid w:val="00AA4874"/>
    <w:rsid w:val="00AA5C97"/>
    <w:rsid w:val="00AB1970"/>
    <w:rsid w:val="00AC1206"/>
    <w:rsid w:val="00AF0BAA"/>
    <w:rsid w:val="00AF6696"/>
    <w:rsid w:val="00B36104"/>
    <w:rsid w:val="00B55ABB"/>
    <w:rsid w:val="00B63087"/>
    <w:rsid w:val="00B65E65"/>
    <w:rsid w:val="00B67FF7"/>
    <w:rsid w:val="00B7281F"/>
    <w:rsid w:val="00B80DC0"/>
    <w:rsid w:val="00B962A4"/>
    <w:rsid w:val="00BA71F5"/>
    <w:rsid w:val="00BA72F1"/>
    <w:rsid w:val="00BB3273"/>
    <w:rsid w:val="00C6388E"/>
    <w:rsid w:val="00C66F4B"/>
    <w:rsid w:val="00C73058"/>
    <w:rsid w:val="00D04754"/>
    <w:rsid w:val="00D27A0D"/>
    <w:rsid w:val="00D43C8D"/>
    <w:rsid w:val="00D51A9E"/>
    <w:rsid w:val="00D5679F"/>
    <w:rsid w:val="00D64BC4"/>
    <w:rsid w:val="00D71C2E"/>
    <w:rsid w:val="00D83D7D"/>
    <w:rsid w:val="00D8494C"/>
    <w:rsid w:val="00D9529E"/>
    <w:rsid w:val="00DB2F49"/>
    <w:rsid w:val="00DC506F"/>
    <w:rsid w:val="00DD0E40"/>
    <w:rsid w:val="00DF0F08"/>
    <w:rsid w:val="00E06EE6"/>
    <w:rsid w:val="00E17042"/>
    <w:rsid w:val="00E179FE"/>
    <w:rsid w:val="00E23961"/>
    <w:rsid w:val="00E8541D"/>
    <w:rsid w:val="00E8750E"/>
    <w:rsid w:val="00E947E6"/>
    <w:rsid w:val="00EB6650"/>
    <w:rsid w:val="00EF1155"/>
    <w:rsid w:val="00EF5807"/>
    <w:rsid w:val="00F0718B"/>
    <w:rsid w:val="00F07D28"/>
    <w:rsid w:val="00F33C76"/>
    <w:rsid w:val="00F3637D"/>
    <w:rsid w:val="00F367F0"/>
    <w:rsid w:val="00F409EB"/>
    <w:rsid w:val="00F441B9"/>
    <w:rsid w:val="00F55A46"/>
    <w:rsid w:val="00FB1E93"/>
    <w:rsid w:val="00FB61CB"/>
    <w:rsid w:val="00FC1DE7"/>
    <w:rsid w:val="00FD6AAA"/>
    <w:rsid w:val="00FE1A49"/>
    <w:rsid w:val="00FE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4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64A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9264AE"/>
    <w:pPr>
      <w:ind w:firstLine="709"/>
      <w:jc w:val="both"/>
    </w:pPr>
  </w:style>
  <w:style w:type="paragraph" w:styleId="a3">
    <w:name w:val="footer"/>
    <w:basedOn w:val="a"/>
    <w:link w:val="a4"/>
    <w:uiPriority w:val="99"/>
    <w:rsid w:val="009264A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264AE"/>
  </w:style>
  <w:style w:type="paragraph" w:styleId="a6">
    <w:name w:val="header"/>
    <w:basedOn w:val="a"/>
    <w:rsid w:val="00591A77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9"/>
    <w:rsid w:val="008635D8"/>
    <w:rPr>
      <w:sz w:val="28"/>
      <w:szCs w:val="24"/>
    </w:rPr>
  </w:style>
  <w:style w:type="paragraph" w:customStyle="1" w:styleId="Style2">
    <w:name w:val="Style2"/>
    <w:basedOn w:val="a"/>
    <w:uiPriority w:val="99"/>
    <w:rsid w:val="007251D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7251D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251DC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7251D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7251DC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4F049C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">
    <w:name w:val="Style4"/>
    <w:basedOn w:val="a"/>
    <w:uiPriority w:val="99"/>
    <w:rsid w:val="004F049C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basedOn w:val="a0"/>
    <w:uiPriority w:val="99"/>
    <w:rsid w:val="004F049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4F049C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4F049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4F049C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7">
    <w:name w:val="Style7"/>
    <w:basedOn w:val="a"/>
    <w:uiPriority w:val="99"/>
    <w:rsid w:val="004F049C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4F049C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4F049C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basedOn w:val="a0"/>
    <w:uiPriority w:val="99"/>
    <w:rsid w:val="004F049C"/>
    <w:rPr>
      <w:rFonts w:ascii="Times New Roman" w:hAnsi="Times New Roman" w:cs="Times New Roman"/>
      <w:b/>
      <w:bCs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6948DB"/>
    <w:rPr>
      <w:sz w:val="24"/>
      <w:szCs w:val="24"/>
    </w:rPr>
  </w:style>
  <w:style w:type="paragraph" w:customStyle="1" w:styleId="a7">
    <w:name w:val="реквизитПодпись"/>
    <w:basedOn w:val="a"/>
    <w:rsid w:val="005E39FA"/>
    <w:pPr>
      <w:tabs>
        <w:tab w:val="left" w:pos="6804"/>
      </w:tabs>
      <w:spacing w:before="360"/>
    </w:pPr>
    <w:rPr>
      <w:szCs w:val="20"/>
    </w:rPr>
  </w:style>
  <w:style w:type="character" w:customStyle="1" w:styleId="FontStyle17">
    <w:name w:val="Font Style17"/>
    <w:basedOn w:val="a0"/>
    <w:uiPriority w:val="99"/>
    <w:rsid w:val="006F44AB"/>
    <w:rPr>
      <w:rFonts w:ascii="Times New Roman" w:hAnsi="Times New Roman" w:cs="Times New Roman"/>
      <w:color w:val="000000"/>
      <w:sz w:val="22"/>
      <w:szCs w:val="22"/>
    </w:rPr>
  </w:style>
  <w:style w:type="paragraph" w:styleId="a8">
    <w:name w:val="Balloon Text"/>
    <w:basedOn w:val="a"/>
    <w:link w:val="a9"/>
    <w:rsid w:val="007D20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D20FB"/>
    <w:rPr>
      <w:rFonts w:ascii="Tahoma" w:hAnsi="Tahoma" w:cs="Tahoma"/>
      <w:sz w:val="16"/>
      <w:szCs w:val="16"/>
    </w:rPr>
  </w:style>
  <w:style w:type="character" w:styleId="aa">
    <w:name w:val="Hyperlink"/>
    <w:rsid w:val="006B7E20"/>
    <w:rPr>
      <w:color w:val="0000FF"/>
      <w:u w:val="single"/>
    </w:rPr>
  </w:style>
  <w:style w:type="paragraph" w:styleId="ab">
    <w:name w:val="Title"/>
    <w:basedOn w:val="a"/>
    <w:link w:val="ac"/>
    <w:qFormat/>
    <w:rsid w:val="00A24356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A24356"/>
    <w:rPr>
      <w:b/>
      <w:sz w:val="28"/>
    </w:rPr>
  </w:style>
  <w:style w:type="paragraph" w:styleId="ad">
    <w:name w:val="List Paragraph"/>
    <w:basedOn w:val="a"/>
    <w:uiPriority w:val="34"/>
    <w:qFormat/>
    <w:rsid w:val="004E4E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1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pilovosp.toms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kopilovosp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«Калтайское сельское поселение»</vt:lpstr>
    </vt:vector>
  </TitlesOfParts>
  <Company>Дом</Company>
  <LinksUpToDate>false</LinksUpToDate>
  <CharactersWithSpaces>10586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«Калтайское сельское поселение»</dc:title>
  <dc:creator>Валентина</dc:creator>
  <cp:lastModifiedBy>Пользователь</cp:lastModifiedBy>
  <cp:revision>35</cp:revision>
  <cp:lastPrinted>2017-11-21T07:07:00Z</cp:lastPrinted>
  <dcterms:created xsi:type="dcterms:W3CDTF">2017-11-16T06:45:00Z</dcterms:created>
  <dcterms:modified xsi:type="dcterms:W3CDTF">2018-07-26T07:33:00Z</dcterms:modified>
</cp:coreProperties>
</file>