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7" w:rsidRDefault="003D57A7" w:rsidP="003D57A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D175BF" w:rsidRPr="00586151" w:rsidRDefault="00D175BF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110B4" w:rsidRDefault="002110B4" w:rsidP="002110B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956E8">
        <w:rPr>
          <w:rFonts w:ascii="Times New Roman" w:eastAsia="Times New Roman" w:hAnsi="Times New Roman" w:cs="Times New Roman"/>
          <w:caps/>
          <w:sz w:val="28"/>
          <w:szCs w:val="28"/>
        </w:rPr>
        <w:t>ПЕРЕЧЕНЬ ЛИЦ, К КОТОРЫМ НЕ ПРИМЕНЯЕТСЯ АДМИНИСТРАТИВНЫЙ АРЕСТ РАСШИРЕН</w:t>
      </w:r>
    </w:p>
    <w:p w:rsidR="002110B4" w:rsidRPr="005956E8" w:rsidRDefault="002110B4" w:rsidP="002110B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110B4" w:rsidRPr="005956E8" w:rsidRDefault="002110B4" w:rsidP="00211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6E8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Федеральным законом от 09.11.2024 № 379-ФЗ «О внесении изменения в статью 3.9 Кодекса Российской Федерации об административных правонарушениях» расширен перечень лиц, к которым не применяется административный арест.         </w:t>
      </w:r>
    </w:p>
    <w:p w:rsidR="003052ED" w:rsidRDefault="002110B4" w:rsidP="00211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5956E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  <w:r w:rsidR="00D175BF">
        <w:rPr>
          <w:rFonts w:ascii="Times New Roman" w:hAnsi="Times New Roman" w:cs="Times New Roman"/>
          <w:color w:val="595959"/>
          <w:sz w:val="28"/>
          <w:szCs w:val="28"/>
        </w:rPr>
        <w:t xml:space="preserve">    </w:t>
      </w:r>
    </w:p>
    <w:p w:rsidR="00B244E6" w:rsidRDefault="00D175BF" w:rsidP="002110B4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p w:rsidR="00A14B71" w:rsidRDefault="00A14B71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8D" w:rsidRDefault="003E1C8D" w:rsidP="00466B1C">
      <w:pPr>
        <w:spacing w:after="0" w:line="240" w:lineRule="auto"/>
      </w:pPr>
      <w:r>
        <w:separator/>
      </w:r>
    </w:p>
  </w:endnote>
  <w:endnote w:type="continuationSeparator" w:id="0">
    <w:p w:rsidR="003E1C8D" w:rsidRDefault="003E1C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8D" w:rsidRDefault="003E1C8D" w:rsidP="00466B1C">
      <w:pPr>
        <w:spacing w:after="0" w:line="240" w:lineRule="auto"/>
      </w:pPr>
      <w:r>
        <w:separator/>
      </w:r>
    </w:p>
  </w:footnote>
  <w:footnote w:type="continuationSeparator" w:id="0">
    <w:p w:rsidR="003E1C8D" w:rsidRDefault="003E1C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9537C4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422E"/>
    <w:rsid w:val="002371BB"/>
    <w:rsid w:val="00246023"/>
    <w:rsid w:val="002471DA"/>
    <w:rsid w:val="0024732D"/>
    <w:rsid w:val="00247E6A"/>
    <w:rsid w:val="00250E9C"/>
    <w:rsid w:val="00252600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D57A7"/>
    <w:rsid w:val="003E1C8D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44E5"/>
    <w:rsid w:val="004B2EF6"/>
    <w:rsid w:val="004B2FD2"/>
    <w:rsid w:val="004B5FA0"/>
    <w:rsid w:val="004B630F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537C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3651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71D9-FA77-4D43-A2D0-45915A66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2025-06-30T09:25:00Z</dcterms:created>
  <dcterms:modified xsi:type="dcterms:W3CDTF">2025-06-30T09:25:00Z</dcterms:modified>
  <cp:category>Файлы документов</cp:category>
</cp:coreProperties>
</file>