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84" w:rsidRDefault="00307E77" w:rsidP="00325984">
      <w:pPr>
        <w:pStyle w:val="a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325984">
        <w:rPr>
          <w:rFonts w:ascii="Times New Roman" w:hAnsi="Times New Roman" w:cs="Times New Roman"/>
          <w:b/>
          <w:bCs/>
          <w:sz w:val="40"/>
          <w:szCs w:val="40"/>
        </w:rPr>
        <w:t>Томская транспортная прокуратура разъясняет</w:t>
      </w:r>
      <w:r w:rsidR="00C5735E" w:rsidRPr="0032598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8B7DBD" w:rsidRPr="00325984"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="00AE2693" w:rsidRPr="00325984">
        <w:rPr>
          <w:rFonts w:ascii="Times New Roman" w:hAnsi="Times New Roman" w:cs="Times New Roman"/>
          <w:b/>
          <w:bCs/>
          <w:sz w:val="40"/>
          <w:szCs w:val="40"/>
        </w:rPr>
        <w:t xml:space="preserve">б </w:t>
      </w:r>
      <w:r w:rsidR="00325984" w:rsidRPr="00325984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Внесены изменения в правила выезда детей до 14 лет из Российской Федерации</w:t>
      </w:r>
    </w:p>
    <w:p w:rsidR="00325984" w:rsidRPr="00325984" w:rsidRDefault="00325984" w:rsidP="00325984">
      <w:pPr>
        <w:pStyle w:val="a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325984" w:rsidRPr="00325984" w:rsidRDefault="00325984" w:rsidP="003259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984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23.07.2025 № 257-ФЗ «О внесении изменений в статьи 9 и 30 закона Российской Федерации «О государственной границе Российской Федерации» и федеральный закон «О порядке выезда из Российской Федерации и въезда в Российскую Федерацию» внесены изменения в федеральный закон от 15.08.1996 № 114-ФЗ «О порядке выезда из Российской Федерации и въезда в Российскую Федерацию», согласно которым несовершеннолетним гражданам до 14 лет потребуется загранпаспорт для выезда из Российской Федерации.</w:t>
      </w:r>
    </w:p>
    <w:p w:rsidR="00325984" w:rsidRPr="00325984" w:rsidRDefault="00325984" w:rsidP="003259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984">
        <w:rPr>
          <w:rFonts w:ascii="Times New Roman" w:hAnsi="Times New Roman" w:cs="Times New Roman"/>
          <w:sz w:val="28"/>
          <w:szCs w:val="28"/>
          <w:lang w:eastAsia="ru-RU"/>
        </w:rPr>
        <w:t>Свидетельство о рождении больше не входит в список основных документов, подтверждающих личность гражданина России при выезде из страны и въезде обратно.</w:t>
      </w:r>
    </w:p>
    <w:p w:rsidR="00325984" w:rsidRPr="00325984" w:rsidRDefault="00325984" w:rsidP="003259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984">
        <w:rPr>
          <w:rFonts w:ascii="Times New Roman" w:hAnsi="Times New Roman" w:cs="Times New Roman"/>
          <w:sz w:val="28"/>
          <w:szCs w:val="28"/>
          <w:lang w:eastAsia="ru-RU"/>
        </w:rPr>
        <w:t>Дети в возрасте до 14 лет, выехавшие из Российской Федерации до 20 января 2026 года по свидетельству о рождении, смогут вернуться по этому же документу.</w:t>
      </w:r>
    </w:p>
    <w:p w:rsidR="00325984" w:rsidRPr="00325984" w:rsidRDefault="00325984" w:rsidP="003259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984">
        <w:rPr>
          <w:rFonts w:ascii="Times New Roman" w:hAnsi="Times New Roman" w:cs="Times New Roman"/>
          <w:sz w:val="28"/>
          <w:szCs w:val="28"/>
          <w:lang w:eastAsia="ru-RU"/>
        </w:rPr>
        <w:t>Изменения вступят в силу с 20 января 2026 года.</w:t>
      </w:r>
    </w:p>
    <w:p w:rsidR="00C5735E" w:rsidRPr="00AE2693" w:rsidRDefault="00C5735E" w:rsidP="00325984">
      <w:pPr>
        <w:shd w:val="clear" w:color="auto" w:fill="FFFFFF"/>
        <w:spacing w:line="540" w:lineRule="atLeast"/>
        <w:jc w:val="center"/>
        <w:rPr>
          <w:color w:val="333333"/>
          <w:sz w:val="28"/>
          <w:szCs w:val="28"/>
        </w:rPr>
      </w:pPr>
    </w:p>
    <w:sectPr w:rsidR="00C5735E" w:rsidRPr="00AE2693" w:rsidSect="00DF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E77"/>
    <w:rsid w:val="00307E77"/>
    <w:rsid w:val="00325984"/>
    <w:rsid w:val="00621C49"/>
    <w:rsid w:val="006A1C2A"/>
    <w:rsid w:val="00822670"/>
    <w:rsid w:val="008B7DBD"/>
    <w:rsid w:val="009535A9"/>
    <w:rsid w:val="00AE2693"/>
    <w:rsid w:val="00B34234"/>
    <w:rsid w:val="00C5735E"/>
    <w:rsid w:val="00DF196D"/>
    <w:rsid w:val="00F337BF"/>
    <w:rsid w:val="00FC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AE2693"/>
  </w:style>
  <w:style w:type="paragraph" w:styleId="a4">
    <w:name w:val="No Spacing"/>
    <w:uiPriority w:val="1"/>
    <w:qFormat/>
    <w:rsid w:val="003259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9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1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41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1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>SPecialiST RePack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2025-12-17T03:05:00Z</dcterms:created>
  <dcterms:modified xsi:type="dcterms:W3CDTF">2025-12-17T03:05:00Z</dcterms:modified>
</cp:coreProperties>
</file>