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D" w:rsidRDefault="00F767ED" w:rsidP="00F767ED">
      <w:pPr>
        <w:jc w:val="center"/>
        <w:rPr>
          <w:b/>
          <w:sz w:val="32"/>
          <w:szCs w:val="32"/>
        </w:rPr>
      </w:pPr>
      <w:bookmarkStart w:id="0" w:name="_Toc305593716"/>
      <w:r>
        <w:rPr>
          <w:b/>
          <w:noProof/>
          <w:sz w:val="32"/>
          <w:szCs w:val="32"/>
        </w:rPr>
        <w:drawing>
          <wp:inline distT="0" distB="0" distL="0" distR="0">
            <wp:extent cx="783590" cy="1073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F767ED" w:rsidRDefault="00F767ED" w:rsidP="00F767ED">
      <w:pPr>
        <w:jc w:val="center"/>
        <w:rPr>
          <w:b/>
          <w:color w:val="00FFFF"/>
        </w:rPr>
      </w:pP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67ED" w:rsidRPr="009F1FE9" w:rsidRDefault="00F767ED" w:rsidP="00F767ED">
      <w:pPr>
        <w:jc w:val="center"/>
        <w:rPr>
          <w:b/>
          <w:sz w:val="18"/>
          <w:szCs w:val="18"/>
        </w:rPr>
      </w:pPr>
    </w:p>
    <w:p w:rsidR="00F767ED" w:rsidRPr="00D43AAC" w:rsidRDefault="00F767ED" w:rsidP="000C53F4">
      <w:pPr>
        <w:ind w:firstLine="0"/>
        <w:rPr>
          <w:sz w:val="26"/>
          <w:szCs w:val="26"/>
        </w:rPr>
      </w:pPr>
      <w:r w:rsidRPr="00D43AAC">
        <w:rPr>
          <w:sz w:val="26"/>
          <w:szCs w:val="26"/>
        </w:rPr>
        <w:t xml:space="preserve"> «</w:t>
      </w:r>
      <w:r w:rsidR="00CD1311">
        <w:rPr>
          <w:sz w:val="26"/>
          <w:szCs w:val="26"/>
        </w:rPr>
        <w:t>26</w:t>
      </w:r>
      <w:r w:rsidRPr="00D43AAC">
        <w:rPr>
          <w:sz w:val="26"/>
          <w:szCs w:val="26"/>
        </w:rPr>
        <w:t xml:space="preserve">» </w:t>
      </w:r>
      <w:r w:rsidR="00CD1311">
        <w:rPr>
          <w:sz w:val="26"/>
          <w:szCs w:val="26"/>
        </w:rPr>
        <w:t>декабря</w:t>
      </w:r>
      <w:r w:rsidRPr="00D43AAC">
        <w:rPr>
          <w:sz w:val="26"/>
          <w:szCs w:val="26"/>
        </w:rPr>
        <w:t xml:space="preserve"> 20</w:t>
      </w:r>
      <w:r w:rsidR="00CD1311">
        <w:rPr>
          <w:sz w:val="26"/>
          <w:szCs w:val="26"/>
        </w:rPr>
        <w:t>17</w:t>
      </w:r>
      <w:r w:rsidRPr="00D43AAC">
        <w:rPr>
          <w:sz w:val="26"/>
          <w:szCs w:val="26"/>
        </w:rPr>
        <w:t xml:space="preserve">г.                                                                    № </w:t>
      </w:r>
      <w:r w:rsidR="00CD1311">
        <w:rPr>
          <w:sz w:val="26"/>
          <w:szCs w:val="26"/>
        </w:rPr>
        <w:t>329</w:t>
      </w:r>
    </w:p>
    <w:p w:rsidR="00F767ED" w:rsidRPr="009F1FE9" w:rsidRDefault="00F767ED" w:rsidP="000C53F4">
      <w:pPr>
        <w:ind w:firstLine="0"/>
        <w:rPr>
          <w:sz w:val="16"/>
          <w:szCs w:val="16"/>
        </w:rPr>
      </w:pPr>
    </w:p>
    <w:p w:rsidR="00F767ED" w:rsidRPr="00D43AAC" w:rsidRDefault="00F767ED" w:rsidP="00F767ED">
      <w:pPr>
        <w:jc w:val="center"/>
        <w:rPr>
          <w:sz w:val="26"/>
          <w:szCs w:val="26"/>
        </w:rPr>
      </w:pPr>
      <w:r w:rsidRPr="00D43AAC">
        <w:rPr>
          <w:sz w:val="26"/>
          <w:szCs w:val="26"/>
        </w:rPr>
        <w:t xml:space="preserve">п. </w:t>
      </w:r>
      <w:proofErr w:type="spellStart"/>
      <w:r w:rsidRPr="00D43AAC">
        <w:rPr>
          <w:sz w:val="26"/>
          <w:szCs w:val="26"/>
        </w:rPr>
        <w:t>Копылово</w:t>
      </w:r>
      <w:proofErr w:type="spellEnd"/>
    </w:p>
    <w:p w:rsidR="00F767ED" w:rsidRPr="009F1FE9" w:rsidRDefault="00F767ED" w:rsidP="00F767ED">
      <w:pPr>
        <w:shd w:val="clear" w:color="auto" w:fill="FFFFFF"/>
        <w:ind w:left="58" w:right="3684"/>
        <w:rPr>
          <w:sz w:val="16"/>
          <w:szCs w:val="16"/>
        </w:rPr>
      </w:pPr>
    </w:p>
    <w:p w:rsidR="00F767ED" w:rsidRDefault="00F767ED" w:rsidP="00F767ED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О подготовке проекта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 xml:space="preserve">изменений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 дополнений в Правила землепользования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и застройки муниципального образования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</w:p>
    <w:p w:rsidR="00F767ED" w:rsidRPr="00D43AAC" w:rsidRDefault="00F767ED" w:rsidP="00F767ED">
      <w:pPr>
        <w:shd w:val="clear" w:color="auto" w:fill="FFFFFF"/>
        <w:ind w:firstLine="0"/>
        <w:rPr>
          <w:sz w:val="26"/>
          <w:szCs w:val="26"/>
        </w:rPr>
      </w:pPr>
    </w:p>
    <w:p w:rsidR="00F767ED" w:rsidRPr="00FA7A80" w:rsidRDefault="00F767ED" w:rsidP="00F767ED">
      <w:pPr>
        <w:ind w:firstLine="567"/>
        <w:rPr>
          <w:sz w:val="26"/>
          <w:szCs w:val="26"/>
        </w:rPr>
      </w:pPr>
      <w:r w:rsidRPr="00FA7A80">
        <w:rPr>
          <w:sz w:val="26"/>
          <w:szCs w:val="26"/>
        </w:rPr>
        <w:t>С целью приведения Правил землепользования и застройки муниципального образования «</w:t>
      </w:r>
      <w:proofErr w:type="spellStart"/>
      <w:r w:rsidRPr="00FA7A80"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в соответствие стать</w:t>
      </w:r>
      <w:r>
        <w:rPr>
          <w:sz w:val="26"/>
          <w:szCs w:val="26"/>
        </w:rPr>
        <w:t>ей 1, частью 1 статьи 15</w:t>
      </w:r>
      <w:r w:rsidRPr="00FA7A80">
        <w:rPr>
          <w:sz w:val="26"/>
          <w:szCs w:val="26"/>
        </w:rPr>
        <w:t xml:space="preserve"> Градостроительного кодекса Российской Федерации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D43AAC" w:rsidRDefault="00F767ED" w:rsidP="00F767ED">
      <w:pPr>
        <w:shd w:val="clear" w:color="auto" w:fill="FFFFFF"/>
        <w:ind w:left="43"/>
        <w:rPr>
          <w:b/>
          <w:sz w:val="26"/>
          <w:szCs w:val="26"/>
        </w:rPr>
      </w:pPr>
      <w:r w:rsidRPr="00D43AAC">
        <w:rPr>
          <w:b/>
          <w:sz w:val="26"/>
          <w:szCs w:val="26"/>
        </w:rPr>
        <w:t>ПОСТАНОВЛЯЮ: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B25EA4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Подготовить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F767ED" w:rsidRPr="00A51ED5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  <w:u w:val="single"/>
        </w:rPr>
      </w:pPr>
      <w:proofErr w:type="gramStart"/>
      <w:r w:rsidRPr="00FA7A80">
        <w:rPr>
          <w:sz w:val="26"/>
          <w:szCs w:val="26"/>
        </w:rPr>
        <w:t xml:space="preserve">Разместить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A7A80">
        <w:rPr>
          <w:sz w:val="26"/>
          <w:szCs w:val="26"/>
        </w:rPr>
        <w:t xml:space="preserve">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FA7A80">
          <w:rPr>
            <w:rStyle w:val="a7"/>
            <w:sz w:val="26"/>
            <w:szCs w:val="26"/>
          </w:rPr>
          <w:t>http://fgis.</w:t>
        </w:r>
        <w:r w:rsidRPr="00FA7A80">
          <w:rPr>
            <w:rStyle w:val="a7"/>
            <w:sz w:val="26"/>
            <w:szCs w:val="26"/>
            <w:lang w:val="en-US"/>
          </w:rPr>
          <w:t>economy</w:t>
        </w:r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</w:rPr>
          <w:t>ru</w:t>
        </w:r>
        <w:proofErr w:type="spellEnd"/>
      </w:hyperlink>
      <w:r w:rsidRPr="00FA7A80">
        <w:rPr>
          <w:sz w:val="26"/>
          <w:szCs w:val="26"/>
        </w:rPr>
        <w:t xml:space="preserve"> и на официальном сайте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</w:t>
      </w:r>
      <w:r w:rsidRPr="00FA7A80">
        <w:rPr>
          <w:sz w:val="26"/>
          <w:szCs w:val="26"/>
        </w:rPr>
        <w:t>поселения.</w:t>
      </w:r>
      <w:proofErr w:type="gramEnd"/>
    </w:p>
    <w:p w:rsidR="00F767ED" w:rsidRPr="00A51ED5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Публичные слушания по проекту </w:t>
      </w:r>
      <w:r w:rsidR="00B14418">
        <w:rPr>
          <w:sz w:val="26"/>
          <w:szCs w:val="26"/>
        </w:rPr>
        <w:t xml:space="preserve">внесения </w:t>
      </w:r>
      <w:r w:rsidR="00D542DB">
        <w:rPr>
          <w:sz w:val="26"/>
          <w:szCs w:val="26"/>
        </w:rPr>
        <w:t xml:space="preserve">изменений в </w:t>
      </w:r>
      <w:r w:rsidRPr="00FA7A80">
        <w:rPr>
          <w:sz w:val="26"/>
          <w:szCs w:val="26"/>
        </w:rPr>
        <w:t>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поселение» провести в соответствии с главой 6  Правил землепо</w:t>
      </w:r>
      <w:r>
        <w:rPr>
          <w:sz w:val="26"/>
          <w:szCs w:val="26"/>
        </w:rPr>
        <w:t>льзования и застройки в срок с 18</w:t>
      </w:r>
      <w:r w:rsidRPr="00FA7A80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FA7A80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A7A80">
        <w:rPr>
          <w:sz w:val="26"/>
          <w:szCs w:val="26"/>
        </w:rPr>
        <w:t xml:space="preserve"> по 2</w:t>
      </w:r>
      <w:r>
        <w:rPr>
          <w:sz w:val="26"/>
          <w:szCs w:val="26"/>
        </w:rPr>
        <w:t>5</w:t>
      </w:r>
      <w:r w:rsidRPr="00FA7A80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FA7A80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A7A80">
        <w:rPr>
          <w:sz w:val="26"/>
          <w:szCs w:val="26"/>
        </w:rPr>
        <w:t xml:space="preserve"> года.</w:t>
      </w:r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sz w:val="26"/>
          <w:szCs w:val="26"/>
        </w:rPr>
      </w:pPr>
      <w:r w:rsidRPr="00FA7A80">
        <w:rPr>
          <w:sz w:val="26"/>
          <w:szCs w:val="26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сельское поселение» в сети </w:t>
      </w:r>
      <w:r>
        <w:rPr>
          <w:sz w:val="26"/>
          <w:szCs w:val="26"/>
        </w:rPr>
        <w:t>И</w:t>
      </w:r>
      <w:r w:rsidRPr="00FA7A80">
        <w:rPr>
          <w:sz w:val="26"/>
          <w:szCs w:val="26"/>
        </w:rPr>
        <w:t>нтернет</w:t>
      </w:r>
      <w:proofErr w:type="gramStart"/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8" w:history="1">
        <w:hyperlink r:id="rId9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FA7A80">
        <w:rPr>
          <w:sz w:val="26"/>
          <w:szCs w:val="26"/>
        </w:rPr>
        <w:t>.</w:t>
      </w:r>
      <w:proofErr w:type="gramEnd"/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</w:rPr>
      </w:pPr>
      <w:proofErr w:type="gramStart"/>
      <w:r w:rsidRPr="00FA7A80">
        <w:rPr>
          <w:sz w:val="26"/>
          <w:szCs w:val="26"/>
        </w:rPr>
        <w:t>Контроль за</w:t>
      </w:r>
      <w:proofErr w:type="gramEnd"/>
      <w:r w:rsidRPr="00FA7A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67ED" w:rsidRPr="00DE6D3B" w:rsidRDefault="00F767ED" w:rsidP="00F767ED">
      <w:pPr>
        <w:spacing w:line="360" w:lineRule="auto"/>
        <w:rPr>
          <w:sz w:val="26"/>
          <w:szCs w:val="26"/>
        </w:rPr>
      </w:pPr>
    </w:p>
    <w:p w:rsidR="00F767ED" w:rsidRPr="00D43AAC" w:rsidRDefault="00F767ED" w:rsidP="00BD3729">
      <w:pPr>
        <w:ind w:firstLine="0"/>
        <w:rPr>
          <w:sz w:val="26"/>
          <w:szCs w:val="26"/>
        </w:rPr>
      </w:pPr>
      <w:r w:rsidRPr="00D43AAC">
        <w:rPr>
          <w:sz w:val="26"/>
          <w:szCs w:val="26"/>
        </w:rPr>
        <w:t xml:space="preserve">Глава поселения </w:t>
      </w:r>
    </w:p>
    <w:p w:rsidR="00F767ED" w:rsidRDefault="00F767ED" w:rsidP="00BD372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</w:t>
      </w:r>
      <w:r>
        <w:rPr>
          <w:sz w:val="26"/>
          <w:szCs w:val="26"/>
        </w:rPr>
        <w:tab/>
        <w:t xml:space="preserve">     </w:t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</w:t>
      </w:r>
      <w:r w:rsidRPr="00D43AA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BD3729">
        <w:rPr>
          <w:sz w:val="26"/>
          <w:szCs w:val="26"/>
        </w:rPr>
        <w:t xml:space="preserve">    </w:t>
      </w:r>
      <w:r w:rsidRPr="00D43AAC">
        <w:rPr>
          <w:sz w:val="26"/>
          <w:szCs w:val="26"/>
        </w:rPr>
        <w:t xml:space="preserve"> А.А. </w:t>
      </w:r>
      <w:proofErr w:type="spellStart"/>
      <w:r w:rsidRPr="00D43AAC">
        <w:rPr>
          <w:sz w:val="26"/>
          <w:szCs w:val="26"/>
        </w:rPr>
        <w:t>Куринский</w:t>
      </w:r>
      <w:proofErr w:type="spellEnd"/>
    </w:p>
    <w:p w:rsidR="00F767ED" w:rsidRDefault="00F767ED" w:rsidP="00BD3729">
      <w:pPr>
        <w:ind w:firstLine="0"/>
        <w:rPr>
          <w:sz w:val="18"/>
          <w:szCs w:val="18"/>
        </w:rPr>
      </w:pPr>
    </w:p>
    <w:p w:rsidR="00F767ED" w:rsidRPr="00A27E96" w:rsidRDefault="00F767ED" w:rsidP="00BD3729">
      <w:pPr>
        <w:ind w:firstLine="0"/>
        <w:rPr>
          <w:sz w:val="18"/>
          <w:szCs w:val="18"/>
        </w:rPr>
      </w:pPr>
      <w:proofErr w:type="spellStart"/>
      <w:r w:rsidRPr="00A27E96">
        <w:rPr>
          <w:sz w:val="18"/>
          <w:szCs w:val="18"/>
        </w:rPr>
        <w:t>Пролубникова</w:t>
      </w:r>
      <w:proofErr w:type="spellEnd"/>
    </w:p>
    <w:p w:rsidR="00F767ED" w:rsidRPr="00A27E96" w:rsidRDefault="00F767ED" w:rsidP="00BD3729">
      <w:pPr>
        <w:ind w:firstLine="0"/>
        <w:rPr>
          <w:sz w:val="18"/>
          <w:szCs w:val="18"/>
        </w:rPr>
      </w:pPr>
      <w:r w:rsidRPr="00A27E96">
        <w:rPr>
          <w:sz w:val="18"/>
          <w:szCs w:val="18"/>
        </w:rPr>
        <w:t>989488</w:t>
      </w:r>
    </w:p>
    <w:p w:rsidR="009636E5" w:rsidRDefault="009636E5" w:rsidP="00BD3729">
      <w:pPr>
        <w:ind w:firstLine="0"/>
        <w:rPr>
          <w:sz w:val="22"/>
          <w:szCs w:val="22"/>
        </w:rPr>
      </w:pPr>
    </w:p>
    <w:p w:rsidR="00F767ED" w:rsidRPr="00537F1B" w:rsidRDefault="00F767ED" w:rsidP="00BD3729">
      <w:pPr>
        <w:ind w:firstLine="0"/>
        <w:rPr>
          <w:sz w:val="22"/>
          <w:szCs w:val="22"/>
        </w:rPr>
      </w:pPr>
      <w:r w:rsidRPr="00537F1B">
        <w:rPr>
          <w:sz w:val="22"/>
          <w:szCs w:val="22"/>
        </w:rPr>
        <w:t>В дело №_____</w:t>
      </w:r>
    </w:p>
    <w:p w:rsidR="00EF37D6" w:rsidRPr="00CD1311" w:rsidRDefault="00F767ED" w:rsidP="00CD1311">
      <w:pPr>
        <w:ind w:firstLine="0"/>
        <w:rPr>
          <w:sz w:val="22"/>
          <w:szCs w:val="22"/>
        </w:rPr>
      </w:pPr>
      <w:r w:rsidRPr="00537F1B">
        <w:rPr>
          <w:sz w:val="22"/>
          <w:szCs w:val="22"/>
        </w:rPr>
        <w:t>Попова А.В.</w:t>
      </w:r>
      <w:r w:rsidR="00160EDC">
        <w:t xml:space="preserve">      </w:t>
      </w:r>
      <w:bookmarkEnd w:id="0"/>
    </w:p>
    <w:sectPr w:rsidR="00EF37D6" w:rsidRPr="00CD1311" w:rsidSect="0090158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5A3"/>
    <w:multiLevelType w:val="hybridMultilevel"/>
    <w:tmpl w:val="AE26943E"/>
    <w:lvl w:ilvl="0" w:tplc="620A80E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FF7DD1"/>
    <w:multiLevelType w:val="hybridMultilevel"/>
    <w:tmpl w:val="814CB1C2"/>
    <w:lvl w:ilvl="0" w:tplc="46466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971331"/>
    <w:rsid w:val="000419B1"/>
    <w:rsid w:val="0005522C"/>
    <w:rsid w:val="00067E0A"/>
    <w:rsid w:val="00080D51"/>
    <w:rsid w:val="000C53F4"/>
    <w:rsid w:val="000E0A15"/>
    <w:rsid w:val="000E6003"/>
    <w:rsid w:val="00160EDC"/>
    <w:rsid w:val="0019309A"/>
    <w:rsid w:val="001A6328"/>
    <w:rsid w:val="00290EE4"/>
    <w:rsid w:val="002E111C"/>
    <w:rsid w:val="003110E0"/>
    <w:rsid w:val="0034376A"/>
    <w:rsid w:val="00347F83"/>
    <w:rsid w:val="003A0CD1"/>
    <w:rsid w:val="003A17B9"/>
    <w:rsid w:val="003A5E71"/>
    <w:rsid w:val="003F70CE"/>
    <w:rsid w:val="00404A7B"/>
    <w:rsid w:val="00430668"/>
    <w:rsid w:val="00454713"/>
    <w:rsid w:val="00470D97"/>
    <w:rsid w:val="00477322"/>
    <w:rsid w:val="004E7CE3"/>
    <w:rsid w:val="004F6A0A"/>
    <w:rsid w:val="0054485D"/>
    <w:rsid w:val="005A24AA"/>
    <w:rsid w:val="005B4D20"/>
    <w:rsid w:val="005B6226"/>
    <w:rsid w:val="005C093B"/>
    <w:rsid w:val="005E40DC"/>
    <w:rsid w:val="00633C24"/>
    <w:rsid w:val="00637822"/>
    <w:rsid w:val="006B152E"/>
    <w:rsid w:val="006C2E31"/>
    <w:rsid w:val="008147D2"/>
    <w:rsid w:val="00831625"/>
    <w:rsid w:val="00880AA5"/>
    <w:rsid w:val="008F7339"/>
    <w:rsid w:val="00901581"/>
    <w:rsid w:val="00923AAC"/>
    <w:rsid w:val="0096179A"/>
    <w:rsid w:val="009636E5"/>
    <w:rsid w:val="00971331"/>
    <w:rsid w:val="00991C36"/>
    <w:rsid w:val="00A1121B"/>
    <w:rsid w:val="00A54B6F"/>
    <w:rsid w:val="00AE5EF2"/>
    <w:rsid w:val="00B14418"/>
    <w:rsid w:val="00B80599"/>
    <w:rsid w:val="00BC2CD0"/>
    <w:rsid w:val="00BD3729"/>
    <w:rsid w:val="00C3473A"/>
    <w:rsid w:val="00C42D51"/>
    <w:rsid w:val="00CD1311"/>
    <w:rsid w:val="00D542DB"/>
    <w:rsid w:val="00DA4999"/>
    <w:rsid w:val="00DD032F"/>
    <w:rsid w:val="00DE3FA9"/>
    <w:rsid w:val="00DE526A"/>
    <w:rsid w:val="00E3703C"/>
    <w:rsid w:val="00E53AA7"/>
    <w:rsid w:val="00E63736"/>
    <w:rsid w:val="00EC1888"/>
    <w:rsid w:val="00EF37D6"/>
    <w:rsid w:val="00F767ED"/>
    <w:rsid w:val="00F77BAF"/>
    <w:rsid w:val="00F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31"/>
    <w:rPr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4F6A0A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F6A0A"/>
    <w:rPr>
      <w:b/>
      <w:sz w:val="24"/>
      <w:szCs w:val="24"/>
    </w:rPr>
  </w:style>
  <w:style w:type="paragraph" w:styleId="a5">
    <w:name w:val="Body Text"/>
    <w:basedOn w:val="a"/>
    <w:link w:val="a6"/>
    <w:rsid w:val="004F6A0A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rsid w:val="004F6A0A"/>
    <w:rPr>
      <w:sz w:val="24"/>
      <w:szCs w:val="24"/>
    </w:rPr>
  </w:style>
  <w:style w:type="character" w:styleId="a7">
    <w:name w:val="Hyperlink"/>
    <w:basedOn w:val="a0"/>
    <w:rsid w:val="004F6A0A"/>
    <w:rPr>
      <w:color w:val="0000FF"/>
      <w:u w:val="single"/>
    </w:rPr>
  </w:style>
  <w:style w:type="paragraph" w:customStyle="1" w:styleId="Default">
    <w:name w:val="Default"/>
    <w:rsid w:val="004F6A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F6A0A"/>
    <w:pPr>
      <w:ind w:left="720" w:firstLine="0"/>
      <w:contextualSpacing/>
      <w:jc w:val="left"/>
    </w:pPr>
  </w:style>
  <w:style w:type="paragraph" w:styleId="a9">
    <w:name w:val="Balloon Text"/>
    <w:basedOn w:val="a"/>
    <w:link w:val="aa"/>
    <w:rsid w:val="00BC2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tomskinv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pilovo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D8AC-A100-4B5D-BFC6-A50552D4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52</cp:revision>
  <cp:lastPrinted>2017-12-26T07:50:00Z</cp:lastPrinted>
  <dcterms:created xsi:type="dcterms:W3CDTF">2017-06-20T09:07:00Z</dcterms:created>
  <dcterms:modified xsi:type="dcterms:W3CDTF">2017-12-26T07:52:00Z</dcterms:modified>
</cp:coreProperties>
</file>