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A" w:rsidRDefault="00307F1A" w:rsidP="008A27F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ИЗВЕЩЕНИЕ </w:t>
      </w:r>
    </w:p>
    <w:p w:rsidR="00EF6239" w:rsidRDefault="00402F00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507D5D" w:rsidRPr="00CC2199">
        <w:rPr>
          <w:rFonts w:ascii="Times New Roman" w:hAnsi="Times New Roman"/>
          <w:sz w:val="26"/>
          <w:szCs w:val="26"/>
        </w:rPr>
        <w:t xml:space="preserve">граждан </w:t>
      </w:r>
      <w:r w:rsidRPr="00CC2199">
        <w:rPr>
          <w:rFonts w:ascii="Times New Roman" w:hAnsi="Times New Roman"/>
          <w:sz w:val="26"/>
          <w:szCs w:val="26"/>
        </w:rPr>
        <w:t xml:space="preserve">о возможности предоставления в собственность земельного участка </w:t>
      </w:r>
      <w:r w:rsidR="00CC2199" w:rsidRPr="00CC2199">
        <w:rPr>
          <w:rFonts w:ascii="Times New Roman" w:hAnsi="Times New Roman"/>
          <w:sz w:val="26"/>
          <w:szCs w:val="26"/>
        </w:rPr>
        <w:t xml:space="preserve">из земель сельскохозяйственного назначения </w:t>
      </w:r>
      <w:r w:rsidR="00844162">
        <w:rPr>
          <w:rFonts w:ascii="Times New Roman" w:hAnsi="Times New Roman"/>
          <w:sz w:val="26"/>
          <w:szCs w:val="26"/>
        </w:rPr>
        <w:t xml:space="preserve">с кадастровым номером 70:14:0200022:42 </w:t>
      </w:r>
      <w:r w:rsidR="00844162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844162">
        <w:rPr>
          <w:rFonts w:ascii="Times New Roman" w:hAnsi="Times New Roman"/>
          <w:sz w:val="26"/>
          <w:szCs w:val="26"/>
        </w:rPr>
        <w:t xml:space="preserve">450 </w:t>
      </w:r>
      <w:r w:rsidR="00844162" w:rsidRPr="00CC2199">
        <w:rPr>
          <w:rFonts w:ascii="Times New Roman" w:hAnsi="Times New Roman"/>
          <w:sz w:val="26"/>
          <w:szCs w:val="26"/>
        </w:rPr>
        <w:t>кв.м.</w:t>
      </w:r>
      <w:r w:rsidR="00844162">
        <w:rPr>
          <w:rFonts w:ascii="Times New Roman" w:hAnsi="Times New Roman"/>
          <w:sz w:val="26"/>
          <w:szCs w:val="26"/>
        </w:rPr>
        <w:t xml:space="preserve"> </w:t>
      </w:r>
      <w:r w:rsidRPr="00CC2199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Pr="00CC2199">
        <w:rPr>
          <w:rFonts w:ascii="Times New Roman" w:hAnsi="Times New Roman"/>
          <w:sz w:val="26"/>
          <w:szCs w:val="26"/>
        </w:rPr>
        <w:t xml:space="preserve">Томская область, Томский район, </w:t>
      </w:r>
      <w:proofErr w:type="spellStart"/>
      <w:r w:rsidRPr="00CC2199">
        <w:rPr>
          <w:rFonts w:ascii="Times New Roman" w:hAnsi="Times New Roman"/>
          <w:sz w:val="26"/>
          <w:szCs w:val="26"/>
        </w:rPr>
        <w:t>окр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. </w:t>
      </w:r>
      <w:r w:rsidR="00844162">
        <w:rPr>
          <w:rFonts w:ascii="Times New Roman" w:hAnsi="Times New Roman"/>
          <w:sz w:val="26"/>
          <w:szCs w:val="26"/>
        </w:rPr>
        <w:t>п</w:t>
      </w:r>
      <w:r w:rsidR="0071589B">
        <w:rPr>
          <w:rFonts w:ascii="Times New Roman" w:hAnsi="Times New Roman"/>
          <w:sz w:val="26"/>
          <w:szCs w:val="26"/>
        </w:rPr>
        <w:t xml:space="preserve">. </w:t>
      </w:r>
      <w:r w:rsidR="00844162">
        <w:rPr>
          <w:rFonts w:ascii="Times New Roman" w:hAnsi="Times New Roman"/>
          <w:sz w:val="26"/>
          <w:szCs w:val="26"/>
        </w:rPr>
        <w:t>Рассвет</w:t>
      </w:r>
      <w:r w:rsidRPr="00CC2199">
        <w:rPr>
          <w:rFonts w:ascii="Times New Roman" w:hAnsi="Times New Roman"/>
          <w:sz w:val="26"/>
          <w:szCs w:val="26"/>
        </w:rPr>
        <w:t xml:space="preserve">, </w:t>
      </w:r>
      <w:r w:rsidR="0071589B">
        <w:rPr>
          <w:rFonts w:ascii="Times New Roman" w:hAnsi="Times New Roman"/>
          <w:sz w:val="26"/>
          <w:szCs w:val="26"/>
        </w:rPr>
        <w:t>с.т. «</w:t>
      </w:r>
      <w:r w:rsidR="00844162">
        <w:rPr>
          <w:rFonts w:ascii="Times New Roman" w:hAnsi="Times New Roman"/>
          <w:sz w:val="26"/>
          <w:szCs w:val="26"/>
        </w:rPr>
        <w:t>Северянка</w:t>
      </w:r>
      <w:r w:rsidR="0071589B">
        <w:rPr>
          <w:rFonts w:ascii="Times New Roman" w:hAnsi="Times New Roman"/>
          <w:sz w:val="26"/>
          <w:szCs w:val="26"/>
        </w:rPr>
        <w:t xml:space="preserve">», </w:t>
      </w:r>
      <w:r w:rsidR="00844162">
        <w:rPr>
          <w:rFonts w:ascii="Times New Roman" w:hAnsi="Times New Roman"/>
          <w:sz w:val="26"/>
          <w:szCs w:val="26"/>
        </w:rPr>
        <w:t xml:space="preserve">ул. Болотная, </w:t>
      </w:r>
      <w:r w:rsidR="00DA0138">
        <w:rPr>
          <w:rFonts w:ascii="Times New Roman" w:hAnsi="Times New Roman"/>
          <w:sz w:val="26"/>
          <w:szCs w:val="26"/>
        </w:rPr>
        <w:t>1</w:t>
      </w:r>
      <w:r w:rsidR="00844162">
        <w:rPr>
          <w:rFonts w:ascii="Times New Roman" w:hAnsi="Times New Roman"/>
          <w:sz w:val="26"/>
          <w:szCs w:val="26"/>
        </w:rPr>
        <w:t>32</w:t>
      </w:r>
      <w:r w:rsidRPr="00CC2199">
        <w:rPr>
          <w:rFonts w:ascii="Times New Roman" w:hAnsi="Times New Roman"/>
          <w:sz w:val="26"/>
          <w:szCs w:val="26"/>
        </w:rPr>
        <w:t xml:space="preserve"> для садоводства, в соответствии со схемой расположения земельного участка.</w:t>
      </w:r>
      <w:proofErr w:type="gramEnd"/>
    </w:p>
    <w:p w:rsidR="00507D5D" w:rsidRPr="008A27FA" w:rsidRDefault="00402F00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C2199">
        <w:rPr>
          <w:rFonts w:ascii="Times New Roman" w:hAnsi="Times New Roman"/>
          <w:sz w:val="26"/>
          <w:szCs w:val="26"/>
        </w:rPr>
        <w:t xml:space="preserve"> </w:t>
      </w:r>
      <w:bookmarkStart w:id="0" w:name="OLE_LINK1"/>
      <w:r w:rsidR="00507D5D" w:rsidRPr="00CC2199">
        <w:rPr>
          <w:rFonts w:ascii="Times New Roman" w:hAnsi="Times New Roman"/>
          <w:sz w:val="26"/>
          <w:szCs w:val="26"/>
        </w:rPr>
        <w:t>Граждане, заинтересованные в предоставлении данного земельного участка, в течени</w:t>
      </w:r>
      <w:proofErr w:type="gramStart"/>
      <w:r w:rsidR="00507D5D" w:rsidRPr="00CC2199">
        <w:rPr>
          <w:rFonts w:ascii="Times New Roman" w:hAnsi="Times New Roman"/>
          <w:sz w:val="26"/>
          <w:szCs w:val="26"/>
        </w:rPr>
        <w:t>и</w:t>
      </w:r>
      <w:proofErr w:type="gramEnd"/>
      <w:r w:rsidR="00507D5D" w:rsidRPr="00CC2199">
        <w:rPr>
          <w:rFonts w:ascii="Times New Roman" w:hAnsi="Times New Roman"/>
          <w:sz w:val="26"/>
          <w:szCs w:val="26"/>
        </w:rPr>
        <w:t xml:space="preserve"> 30 дней со дня опубликования и размещения извещения, вправе подавать заявления о намерении участвовать в аукционе на право заключения договора купли-продажи вышеуказанного земельного участка.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D5D" w:rsidRDefault="00507D5D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Прием граждан с целью подачи заявления о намерении участвовать в аукционе и ознакомлением со схемой расположения земельного участка на кадастровом плане территории осуществляется в Администрации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Pr="00CC2199">
        <w:rPr>
          <w:rFonts w:ascii="Times New Roman" w:hAnsi="Times New Roman"/>
          <w:sz w:val="26"/>
          <w:szCs w:val="26"/>
        </w:rPr>
        <w:t>-</w:t>
      </w:r>
      <w:r w:rsidR="00CA71E8" w:rsidRPr="00CC2199">
        <w:rPr>
          <w:rFonts w:ascii="Times New Roman" w:hAnsi="Times New Roman"/>
          <w:sz w:val="26"/>
          <w:szCs w:val="26"/>
        </w:rPr>
        <w:t>3</w:t>
      </w:r>
      <w:r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купли-продажи земельного участка </w:t>
      </w:r>
      <w:r w:rsidR="000C17B5">
        <w:rPr>
          <w:rFonts w:ascii="Times New Roman" w:hAnsi="Times New Roman"/>
          <w:color w:val="000000"/>
          <w:sz w:val="26"/>
          <w:szCs w:val="26"/>
        </w:rPr>
        <w:t>подаются в письменном</w:t>
      </w:r>
      <w:r w:rsidRPr="00CC21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 xml:space="preserve">виде на бумажном носителе при личном обращении в Администрацию </w:t>
      </w:r>
      <w:proofErr w:type="spellStart"/>
      <w:r w:rsidR="000C17B5">
        <w:rPr>
          <w:rFonts w:ascii="Times New Roman" w:hAnsi="Times New Roman"/>
          <w:color w:val="000000"/>
          <w:sz w:val="26"/>
          <w:szCs w:val="26"/>
        </w:rPr>
        <w:t>Копыловского</w:t>
      </w:r>
      <w:proofErr w:type="spellEnd"/>
      <w:r w:rsidR="000C17B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A27FA">
        <w:rPr>
          <w:rFonts w:ascii="Times New Roman" w:hAnsi="Times New Roman"/>
          <w:color w:val="000000"/>
          <w:sz w:val="26"/>
          <w:szCs w:val="26"/>
        </w:rPr>
        <w:t>.</w:t>
      </w:r>
    </w:p>
    <w:p w:rsidR="008A27FA" w:rsidRPr="008A27FA" w:rsidRDefault="008A27FA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844162">
        <w:rPr>
          <w:rFonts w:ascii="Times New Roman" w:hAnsi="Times New Roman"/>
          <w:sz w:val="26"/>
          <w:szCs w:val="26"/>
        </w:rPr>
        <w:t>время начала приема заявок:  05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844162">
        <w:rPr>
          <w:rFonts w:ascii="Times New Roman" w:hAnsi="Times New Roman"/>
          <w:sz w:val="26"/>
          <w:szCs w:val="26"/>
        </w:rPr>
        <w:t>октября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DA0138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EF6239" w:rsidRPr="008A27FA" w:rsidRDefault="00EF6239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844162">
        <w:rPr>
          <w:rFonts w:ascii="Times New Roman" w:hAnsi="Times New Roman"/>
          <w:sz w:val="26"/>
          <w:szCs w:val="26"/>
        </w:rPr>
        <w:t>время окончания приема заявок: 05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844162">
        <w:rPr>
          <w:rFonts w:ascii="Times New Roman" w:hAnsi="Times New Roman"/>
          <w:sz w:val="26"/>
          <w:szCs w:val="26"/>
        </w:rPr>
        <w:t>ноября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DA0138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402F00" w:rsidRDefault="00507D5D" w:rsidP="00402F0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2F00" w:rsidRPr="00402F00" w:rsidRDefault="00402F00" w:rsidP="00402F00">
      <w:pPr>
        <w:jc w:val="both"/>
        <w:rPr>
          <w:rFonts w:ascii="Times New Roman" w:hAnsi="Times New Roman"/>
          <w:sz w:val="26"/>
          <w:szCs w:val="26"/>
        </w:rPr>
      </w:pPr>
    </w:p>
    <w:bookmarkEnd w:id="0"/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C17B5"/>
    <w:rsid w:val="00107A91"/>
    <w:rsid w:val="001102EC"/>
    <w:rsid w:val="00165EF8"/>
    <w:rsid w:val="00176EE0"/>
    <w:rsid w:val="001C0580"/>
    <w:rsid w:val="001D1DD8"/>
    <w:rsid w:val="002009E7"/>
    <w:rsid w:val="00212559"/>
    <w:rsid w:val="00233395"/>
    <w:rsid w:val="00250C79"/>
    <w:rsid w:val="002E2FBD"/>
    <w:rsid w:val="002F3FB7"/>
    <w:rsid w:val="00307F1A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6123E"/>
    <w:rsid w:val="005872B7"/>
    <w:rsid w:val="005B7653"/>
    <w:rsid w:val="005E4629"/>
    <w:rsid w:val="00635A47"/>
    <w:rsid w:val="00641055"/>
    <w:rsid w:val="006B4F61"/>
    <w:rsid w:val="0071589B"/>
    <w:rsid w:val="007407B6"/>
    <w:rsid w:val="0075247E"/>
    <w:rsid w:val="00756A2E"/>
    <w:rsid w:val="00775873"/>
    <w:rsid w:val="00783C8D"/>
    <w:rsid w:val="007850B4"/>
    <w:rsid w:val="007918EE"/>
    <w:rsid w:val="007965C7"/>
    <w:rsid w:val="00804432"/>
    <w:rsid w:val="00831C8C"/>
    <w:rsid w:val="00844162"/>
    <w:rsid w:val="00866DB3"/>
    <w:rsid w:val="008A27FA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63C04"/>
    <w:rsid w:val="00B7567D"/>
    <w:rsid w:val="00B85CA2"/>
    <w:rsid w:val="00BE6D82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D14EFE"/>
    <w:rsid w:val="00D577D6"/>
    <w:rsid w:val="00DA0138"/>
    <w:rsid w:val="00DE77D0"/>
    <w:rsid w:val="00E2505E"/>
    <w:rsid w:val="00E9424C"/>
    <w:rsid w:val="00EC10DD"/>
    <w:rsid w:val="00EC74AB"/>
    <w:rsid w:val="00EF6239"/>
    <w:rsid w:val="00F321C7"/>
    <w:rsid w:val="00F72A62"/>
    <w:rsid w:val="00F81F20"/>
    <w:rsid w:val="00F87F25"/>
    <w:rsid w:val="00F972A4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53</cp:revision>
  <cp:lastPrinted>2018-07-20T03:09:00Z</cp:lastPrinted>
  <dcterms:created xsi:type="dcterms:W3CDTF">2015-04-17T13:38:00Z</dcterms:created>
  <dcterms:modified xsi:type="dcterms:W3CDTF">2018-10-03T06:28:00Z</dcterms:modified>
</cp:coreProperties>
</file>