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AD" w:rsidRPr="0010094A" w:rsidRDefault="00D370AD" w:rsidP="00D370AD">
      <w:pPr>
        <w:jc w:val="right"/>
        <w:rPr>
          <w:sz w:val="28"/>
          <w:szCs w:val="28"/>
        </w:rPr>
      </w:pPr>
      <w:r w:rsidRPr="0010094A">
        <w:rPr>
          <w:sz w:val="28"/>
          <w:szCs w:val="28"/>
        </w:rPr>
        <w:t>ПРОЕКТ</w:t>
      </w:r>
    </w:p>
    <w:p w:rsidR="00EB0535" w:rsidRDefault="00EB0535" w:rsidP="00EB0535">
      <w:pPr>
        <w:jc w:val="center"/>
        <w:rPr>
          <w:b/>
          <w:sz w:val="32"/>
          <w:szCs w:val="32"/>
        </w:rPr>
      </w:pPr>
      <w:r>
        <w:rPr>
          <w:b/>
          <w:noProof/>
          <w:sz w:val="32"/>
          <w:szCs w:val="32"/>
        </w:rPr>
        <w:drawing>
          <wp:inline distT="0" distB="0" distL="0" distR="0">
            <wp:extent cx="781050" cy="10763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a:lum bright="20000"/>
                    </a:blip>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EB0535" w:rsidRDefault="00EB0535" w:rsidP="00EB0535">
      <w:pPr>
        <w:jc w:val="center"/>
        <w:rPr>
          <w:b/>
          <w:sz w:val="32"/>
          <w:szCs w:val="32"/>
        </w:rPr>
      </w:pPr>
      <w:r>
        <w:rPr>
          <w:b/>
          <w:sz w:val="32"/>
          <w:szCs w:val="32"/>
        </w:rPr>
        <w:t>АДМИНИСТРАЦИЯ КОПЫЛОВСКОГО СЕЛЬСКОГО ПОСЕЛЕНИЯ</w:t>
      </w:r>
    </w:p>
    <w:p w:rsidR="00EB0535" w:rsidRDefault="00EB0535" w:rsidP="00EB0535">
      <w:pPr>
        <w:jc w:val="center"/>
        <w:rPr>
          <w:b/>
          <w:color w:val="00FFFF"/>
        </w:rPr>
      </w:pPr>
    </w:p>
    <w:p w:rsidR="00EB0535" w:rsidRDefault="00EB0535" w:rsidP="00EB0535">
      <w:pPr>
        <w:jc w:val="center"/>
        <w:rPr>
          <w:b/>
          <w:sz w:val="32"/>
          <w:szCs w:val="32"/>
        </w:rPr>
      </w:pPr>
      <w:r>
        <w:rPr>
          <w:b/>
          <w:sz w:val="32"/>
          <w:szCs w:val="32"/>
        </w:rPr>
        <w:t>ПОСТАНОВЛЕНИЕ</w:t>
      </w:r>
    </w:p>
    <w:p w:rsidR="00620D48" w:rsidRPr="009E53FF" w:rsidRDefault="00620D48" w:rsidP="00BA5A67">
      <w:pPr>
        <w:jc w:val="center"/>
        <w:rPr>
          <w:b/>
          <w:sz w:val="16"/>
          <w:szCs w:val="16"/>
        </w:rPr>
      </w:pPr>
    </w:p>
    <w:p w:rsidR="00C1068C" w:rsidRDefault="00C1068C" w:rsidP="00C1068C">
      <w:pPr>
        <w:jc w:val="both"/>
        <w:rPr>
          <w:sz w:val="28"/>
          <w:szCs w:val="28"/>
        </w:rPr>
      </w:pPr>
      <w:r w:rsidRPr="00506EC1">
        <w:rPr>
          <w:sz w:val="28"/>
          <w:szCs w:val="28"/>
        </w:rPr>
        <w:t>«____»_____________20____</w:t>
      </w:r>
      <w:r>
        <w:rPr>
          <w:sz w:val="28"/>
          <w:szCs w:val="28"/>
        </w:rPr>
        <w:t xml:space="preserve">г.     </w:t>
      </w:r>
      <w:r w:rsidRPr="00506EC1">
        <w:rPr>
          <w:sz w:val="28"/>
          <w:szCs w:val="28"/>
        </w:rPr>
        <w:t xml:space="preserve">                                                         №_____</w:t>
      </w:r>
    </w:p>
    <w:p w:rsidR="00EB0535" w:rsidRPr="00F32E74" w:rsidRDefault="00EB0535" w:rsidP="00EB0535">
      <w:pPr>
        <w:jc w:val="center"/>
        <w:rPr>
          <w:sz w:val="25"/>
          <w:szCs w:val="25"/>
        </w:rPr>
      </w:pPr>
      <w:r w:rsidRPr="00F32E74">
        <w:rPr>
          <w:sz w:val="25"/>
          <w:szCs w:val="25"/>
        </w:rPr>
        <w:t>п. Копылово</w:t>
      </w:r>
    </w:p>
    <w:p w:rsidR="00620D48" w:rsidRPr="0010094A" w:rsidRDefault="00620D48" w:rsidP="00BA5A67">
      <w:pPr>
        <w:jc w:val="both"/>
        <w:rPr>
          <w:sz w:val="16"/>
          <w:szCs w:val="16"/>
        </w:rPr>
      </w:pPr>
    </w:p>
    <w:tbl>
      <w:tblPr>
        <w:tblW w:w="9748" w:type="dxa"/>
        <w:tblLayout w:type="fixed"/>
        <w:tblLook w:val="0000"/>
      </w:tblPr>
      <w:tblGrid>
        <w:gridCol w:w="5508"/>
        <w:gridCol w:w="4240"/>
      </w:tblGrid>
      <w:tr w:rsidR="00620D48" w:rsidRPr="00F32E74" w:rsidTr="009E53FF">
        <w:trPr>
          <w:cantSplit/>
          <w:trHeight w:val="1887"/>
        </w:trPr>
        <w:tc>
          <w:tcPr>
            <w:tcW w:w="5508" w:type="dxa"/>
            <w:vAlign w:val="center"/>
          </w:tcPr>
          <w:p w:rsidR="00620D48" w:rsidRPr="00F32E74" w:rsidRDefault="00620D48" w:rsidP="00EB0535">
            <w:pPr>
              <w:widowControl w:val="0"/>
              <w:autoSpaceDE w:val="0"/>
              <w:autoSpaceDN w:val="0"/>
              <w:adjustRightInd w:val="0"/>
              <w:jc w:val="both"/>
              <w:rPr>
                <w:bCs/>
                <w:sz w:val="25"/>
                <w:szCs w:val="25"/>
              </w:rPr>
            </w:pPr>
            <w:r w:rsidRPr="00F32E74">
              <w:rPr>
                <w:bCs/>
                <w:sz w:val="25"/>
                <w:szCs w:val="25"/>
              </w:rPr>
              <w:t>Об утверждении Административного регламента предоставления муниципальной услуги «</w:t>
            </w:r>
            <w:r w:rsidRPr="00F32E74">
              <w:rPr>
                <w:sz w:val="25"/>
                <w:szCs w:val="25"/>
              </w:rPr>
              <w:t>Заключение соглашений о</w:t>
            </w:r>
            <w:r w:rsidRPr="00F32E74">
              <w:rPr>
                <w:bCs/>
                <w:color w:val="000000"/>
                <w:sz w:val="25"/>
                <w:szCs w:val="25"/>
              </w:rPr>
              <w:t xml:space="preserve"> </w:t>
            </w:r>
            <w:r w:rsidRPr="00F32E74">
              <w:rPr>
                <w:sz w:val="25"/>
                <w:szCs w:val="25"/>
              </w:rPr>
              <w:t>перераспределении земельных участков (земель), находящихся в муниципальной собственности, и земельных участков, находящихся в частной собственности</w:t>
            </w:r>
            <w:r w:rsidRPr="00F32E74">
              <w:rPr>
                <w:bCs/>
                <w:sz w:val="25"/>
                <w:szCs w:val="25"/>
              </w:rPr>
              <w:t>»</w:t>
            </w:r>
          </w:p>
        </w:tc>
        <w:tc>
          <w:tcPr>
            <w:tcW w:w="4240" w:type="dxa"/>
            <w:vAlign w:val="center"/>
          </w:tcPr>
          <w:p w:rsidR="00620D48" w:rsidRPr="00F32E74" w:rsidRDefault="00620D48" w:rsidP="003078FF">
            <w:pPr>
              <w:jc w:val="both"/>
              <w:rPr>
                <w:sz w:val="25"/>
                <w:szCs w:val="25"/>
              </w:rPr>
            </w:pPr>
          </w:p>
          <w:p w:rsidR="00620D48" w:rsidRPr="00F32E74" w:rsidRDefault="00620D48" w:rsidP="003078FF">
            <w:pPr>
              <w:jc w:val="both"/>
              <w:rPr>
                <w:sz w:val="25"/>
                <w:szCs w:val="25"/>
              </w:rPr>
            </w:pPr>
          </w:p>
          <w:p w:rsidR="00C1068C" w:rsidRPr="00F32E74" w:rsidRDefault="00C1068C" w:rsidP="003078FF">
            <w:pPr>
              <w:jc w:val="both"/>
              <w:rPr>
                <w:sz w:val="25"/>
                <w:szCs w:val="25"/>
              </w:rPr>
            </w:pPr>
          </w:p>
          <w:p w:rsidR="00620D48" w:rsidRPr="00F32E74" w:rsidRDefault="00620D48" w:rsidP="003078FF">
            <w:pPr>
              <w:jc w:val="both"/>
              <w:rPr>
                <w:sz w:val="25"/>
                <w:szCs w:val="25"/>
              </w:rPr>
            </w:pPr>
          </w:p>
          <w:p w:rsidR="00620D48" w:rsidRPr="00F32E74" w:rsidRDefault="00620D48" w:rsidP="003078FF">
            <w:pPr>
              <w:jc w:val="both"/>
              <w:rPr>
                <w:sz w:val="25"/>
                <w:szCs w:val="25"/>
              </w:rPr>
            </w:pPr>
          </w:p>
          <w:p w:rsidR="00620D48" w:rsidRPr="00F32E74" w:rsidRDefault="00620D48" w:rsidP="003078FF">
            <w:pPr>
              <w:jc w:val="both"/>
              <w:rPr>
                <w:sz w:val="25"/>
                <w:szCs w:val="25"/>
              </w:rPr>
            </w:pPr>
          </w:p>
        </w:tc>
      </w:tr>
    </w:tbl>
    <w:p w:rsidR="00620D48" w:rsidRPr="0010094A" w:rsidRDefault="00620D48" w:rsidP="00BA5A67">
      <w:pPr>
        <w:widowControl w:val="0"/>
        <w:autoSpaceDE w:val="0"/>
        <w:autoSpaceDN w:val="0"/>
        <w:adjustRightInd w:val="0"/>
        <w:ind w:firstLine="540"/>
        <w:jc w:val="both"/>
        <w:rPr>
          <w:sz w:val="16"/>
          <w:szCs w:val="16"/>
        </w:rPr>
      </w:pPr>
    </w:p>
    <w:p w:rsidR="00620D48" w:rsidRPr="00F32E74" w:rsidRDefault="00620D48" w:rsidP="00BA5A67">
      <w:pPr>
        <w:widowControl w:val="0"/>
        <w:autoSpaceDE w:val="0"/>
        <w:autoSpaceDN w:val="0"/>
        <w:adjustRightInd w:val="0"/>
        <w:ind w:firstLine="540"/>
        <w:jc w:val="both"/>
        <w:rPr>
          <w:sz w:val="25"/>
          <w:szCs w:val="25"/>
        </w:rPr>
      </w:pPr>
      <w:r w:rsidRPr="00F32E74">
        <w:rPr>
          <w:sz w:val="25"/>
          <w:szCs w:val="25"/>
        </w:rPr>
        <w:t>В соответствии с Земельным коде</w:t>
      </w:r>
      <w:r w:rsidR="00037D16" w:rsidRPr="00F32E74">
        <w:rPr>
          <w:sz w:val="25"/>
          <w:szCs w:val="25"/>
        </w:rPr>
        <w:t xml:space="preserve">ксом Российской Федерации от 25 октября </w:t>
      </w:r>
      <w:r w:rsidRPr="00F32E74">
        <w:rPr>
          <w:sz w:val="25"/>
          <w:szCs w:val="25"/>
        </w:rPr>
        <w:t>2001г. №136</w:t>
      </w:r>
      <w:r w:rsidR="00037D16" w:rsidRPr="00F32E74">
        <w:rPr>
          <w:sz w:val="25"/>
          <w:szCs w:val="25"/>
        </w:rPr>
        <w:t xml:space="preserve">-ФЗ, Федеральным законом от 25 октября </w:t>
      </w:r>
      <w:r w:rsidRPr="00F32E74">
        <w:rPr>
          <w:sz w:val="25"/>
          <w:szCs w:val="25"/>
        </w:rPr>
        <w:t>2001г. № 137-ФЗ «О введении в действие земельного кодекса Российской Федера</w:t>
      </w:r>
      <w:r w:rsidR="00037D16" w:rsidRPr="00F32E74">
        <w:rPr>
          <w:sz w:val="25"/>
          <w:szCs w:val="25"/>
        </w:rPr>
        <w:t xml:space="preserve">ции», Федеральным законом от 6 октября </w:t>
      </w:r>
      <w:r w:rsidRPr="00F32E74">
        <w:rPr>
          <w:sz w:val="25"/>
          <w:szCs w:val="25"/>
        </w:rPr>
        <w:t>2003г. № 131-ФЗ «Об общих принципах организации местного самоуправления в Российской Федерации», Федеральным з</w:t>
      </w:r>
      <w:r w:rsidR="00037D16" w:rsidRPr="00F32E74">
        <w:rPr>
          <w:sz w:val="25"/>
          <w:szCs w:val="25"/>
        </w:rPr>
        <w:t xml:space="preserve">аконом от 27 июля </w:t>
      </w:r>
      <w:r w:rsidRPr="00F32E74">
        <w:rPr>
          <w:sz w:val="25"/>
          <w:szCs w:val="25"/>
        </w:rPr>
        <w:t>2010г. № 210-ФЗ «Об организации предоставления государственных и муниципальных услуг», руководствуясь Уставом муниципального образования «</w:t>
      </w:r>
      <w:r w:rsidR="00F32E74" w:rsidRPr="00F32E74">
        <w:rPr>
          <w:sz w:val="25"/>
          <w:szCs w:val="25"/>
        </w:rPr>
        <w:t>Копыловское сельское поселение»</w:t>
      </w:r>
    </w:p>
    <w:p w:rsidR="00324058" w:rsidRPr="0010094A" w:rsidRDefault="00324058" w:rsidP="00BA5A67">
      <w:pPr>
        <w:widowControl w:val="0"/>
        <w:autoSpaceDE w:val="0"/>
        <w:autoSpaceDN w:val="0"/>
        <w:adjustRightInd w:val="0"/>
        <w:ind w:firstLine="540"/>
        <w:jc w:val="both"/>
        <w:rPr>
          <w:sz w:val="16"/>
          <w:szCs w:val="16"/>
        </w:rPr>
      </w:pPr>
    </w:p>
    <w:p w:rsidR="00620D48" w:rsidRPr="00F32E74" w:rsidRDefault="00620D48" w:rsidP="00BA5A67">
      <w:pPr>
        <w:rPr>
          <w:b/>
          <w:sz w:val="25"/>
          <w:szCs w:val="25"/>
        </w:rPr>
      </w:pPr>
      <w:r w:rsidRPr="00F32E74">
        <w:rPr>
          <w:b/>
          <w:sz w:val="25"/>
          <w:szCs w:val="25"/>
        </w:rPr>
        <w:t>Постановляю:</w:t>
      </w:r>
    </w:p>
    <w:p w:rsidR="00324058" w:rsidRPr="0010094A" w:rsidRDefault="00324058" w:rsidP="00BA5A67">
      <w:pPr>
        <w:rPr>
          <w:b/>
          <w:sz w:val="16"/>
          <w:szCs w:val="16"/>
        </w:rPr>
      </w:pPr>
    </w:p>
    <w:p w:rsidR="00EB3BD4" w:rsidRPr="00F32E74" w:rsidRDefault="00620D48" w:rsidP="00324058">
      <w:pPr>
        <w:widowControl w:val="0"/>
        <w:numPr>
          <w:ilvl w:val="0"/>
          <w:numId w:val="1"/>
        </w:numPr>
        <w:suppressAutoHyphens/>
        <w:autoSpaceDE w:val="0"/>
        <w:autoSpaceDN w:val="0"/>
        <w:adjustRightInd w:val="0"/>
        <w:ind w:left="0" w:firstLine="510"/>
        <w:jc w:val="both"/>
        <w:rPr>
          <w:sz w:val="25"/>
          <w:szCs w:val="25"/>
        </w:rPr>
      </w:pPr>
      <w:r w:rsidRPr="00F32E74">
        <w:rPr>
          <w:sz w:val="25"/>
          <w:szCs w:val="25"/>
        </w:rPr>
        <w:t xml:space="preserve">Утвердить </w:t>
      </w:r>
      <w:r w:rsidR="00D370AD">
        <w:rPr>
          <w:sz w:val="25"/>
          <w:szCs w:val="25"/>
        </w:rPr>
        <w:t xml:space="preserve">в новой редакции </w:t>
      </w:r>
      <w:r w:rsidRPr="00F32E74">
        <w:rPr>
          <w:sz w:val="25"/>
          <w:szCs w:val="25"/>
        </w:rPr>
        <w:t xml:space="preserve">Административный </w:t>
      </w:r>
      <w:hyperlink w:anchor="Par39" w:history="1">
        <w:r w:rsidRPr="00F32E74">
          <w:rPr>
            <w:sz w:val="25"/>
            <w:szCs w:val="25"/>
          </w:rPr>
          <w:t>регламент</w:t>
        </w:r>
      </w:hyperlink>
      <w:r w:rsidRPr="00F32E74">
        <w:rPr>
          <w:sz w:val="25"/>
          <w:szCs w:val="25"/>
        </w:rPr>
        <w:t xml:space="preserve"> предоставления муниципальной услуги "Заключение соглашений о</w:t>
      </w:r>
      <w:r w:rsidRPr="00F32E74">
        <w:rPr>
          <w:bCs/>
          <w:color w:val="000000"/>
          <w:sz w:val="25"/>
          <w:szCs w:val="25"/>
        </w:rPr>
        <w:t xml:space="preserve"> </w:t>
      </w:r>
      <w:r w:rsidRPr="00F32E74">
        <w:rPr>
          <w:sz w:val="25"/>
          <w:szCs w:val="25"/>
        </w:rPr>
        <w:t xml:space="preserve">перераспределении земельных участков (земель), находящихся в муниципальной собственности, и земельных участков, находящихся в частной собственности" (далее - Административный регламент) согласно </w:t>
      </w:r>
      <w:r w:rsidR="00D370AD">
        <w:rPr>
          <w:sz w:val="25"/>
          <w:szCs w:val="25"/>
        </w:rPr>
        <w:t>П</w:t>
      </w:r>
      <w:r w:rsidRPr="00F32E74">
        <w:rPr>
          <w:sz w:val="25"/>
          <w:szCs w:val="25"/>
        </w:rPr>
        <w:t>риложению.</w:t>
      </w:r>
    </w:p>
    <w:p w:rsidR="00324058" w:rsidRPr="00F32E74" w:rsidRDefault="00324058" w:rsidP="00324058">
      <w:pPr>
        <w:pStyle w:val="aff2"/>
        <w:numPr>
          <w:ilvl w:val="0"/>
          <w:numId w:val="1"/>
        </w:numPr>
        <w:spacing w:after="0" w:line="240" w:lineRule="auto"/>
        <w:ind w:left="0" w:firstLine="510"/>
        <w:jc w:val="both"/>
        <w:rPr>
          <w:rFonts w:ascii="Times New Roman" w:hAnsi="Times New Roman"/>
          <w:sz w:val="25"/>
          <w:szCs w:val="25"/>
        </w:rPr>
      </w:pPr>
      <w:r w:rsidRPr="00F32E74">
        <w:rPr>
          <w:rFonts w:ascii="Times New Roman" w:hAnsi="Times New Roman"/>
          <w:sz w:val="25"/>
          <w:szCs w:val="25"/>
        </w:rPr>
        <w:t xml:space="preserve"> </w:t>
      </w:r>
      <w:r w:rsidR="00D370AD">
        <w:rPr>
          <w:rFonts w:ascii="Times New Roman" w:hAnsi="Times New Roman"/>
          <w:sz w:val="25"/>
          <w:szCs w:val="25"/>
        </w:rPr>
        <w:t>Считать утратившим силу П</w:t>
      </w:r>
      <w:r w:rsidR="00EB3BD4" w:rsidRPr="00F32E74">
        <w:rPr>
          <w:rFonts w:ascii="Times New Roman" w:hAnsi="Times New Roman"/>
          <w:sz w:val="25"/>
          <w:szCs w:val="25"/>
        </w:rPr>
        <w:t>остановление Администрации Копыловского сельского поселения от 22</w:t>
      </w:r>
      <w:r w:rsidR="00D370AD">
        <w:rPr>
          <w:rFonts w:ascii="Times New Roman" w:hAnsi="Times New Roman"/>
          <w:sz w:val="25"/>
          <w:szCs w:val="25"/>
        </w:rPr>
        <w:t xml:space="preserve"> сентября </w:t>
      </w:r>
      <w:r w:rsidR="00EB3BD4" w:rsidRPr="00F32E74">
        <w:rPr>
          <w:rFonts w:ascii="Times New Roman" w:hAnsi="Times New Roman"/>
          <w:sz w:val="25"/>
          <w:szCs w:val="25"/>
        </w:rPr>
        <w:t>2015г</w:t>
      </w:r>
      <w:r w:rsidR="00D370AD">
        <w:rPr>
          <w:rFonts w:ascii="Times New Roman" w:hAnsi="Times New Roman"/>
          <w:sz w:val="25"/>
          <w:szCs w:val="25"/>
        </w:rPr>
        <w:t>ода</w:t>
      </w:r>
      <w:r w:rsidR="00EB3BD4" w:rsidRPr="00F32E74">
        <w:rPr>
          <w:rFonts w:ascii="Times New Roman" w:hAnsi="Times New Roman"/>
          <w:sz w:val="25"/>
          <w:szCs w:val="25"/>
        </w:rPr>
        <w:t xml:space="preserve"> № 224 «Об утверждении Административного регламента предоставления муниципальной услуги «Заключение соглашений о</w:t>
      </w:r>
      <w:r w:rsidR="00EB3BD4" w:rsidRPr="00F32E74">
        <w:rPr>
          <w:rFonts w:ascii="Times New Roman" w:hAnsi="Times New Roman"/>
          <w:bCs/>
          <w:color w:val="000000"/>
          <w:sz w:val="25"/>
          <w:szCs w:val="25"/>
        </w:rPr>
        <w:t xml:space="preserve"> </w:t>
      </w:r>
      <w:r w:rsidR="00EB3BD4" w:rsidRPr="00F32E74">
        <w:rPr>
          <w:rFonts w:ascii="Times New Roman" w:hAnsi="Times New Roman"/>
          <w:sz w:val="25"/>
          <w:szCs w:val="25"/>
        </w:rPr>
        <w:t>перераспределении земельных участков (земель), находящихся в муниципальной собственности, а также из земель, государственная собственность на которые не разграничена, и земельных участков, находящихся в частной собственности»</w:t>
      </w:r>
      <w:r w:rsidR="00D370AD">
        <w:rPr>
          <w:rFonts w:ascii="Times New Roman" w:hAnsi="Times New Roman"/>
          <w:sz w:val="25"/>
          <w:szCs w:val="25"/>
        </w:rPr>
        <w:t>.</w:t>
      </w:r>
      <w:r w:rsidR="00620D48" w:rsidRPr="00F32E74">
        <w:rPr>
          <w:rFonts w:ascii="Times New Roman" w:hAnsi="Times New Roman"/>
          <w:sz w:val="25"/>
          <w:szCs w:val="25"/>
        </w:rPr>
        <w:t xml:space="preserve"> </w:t>
      </w:r>
    </w:p>
    <w:p w:rsidR="00620D48" w:rsidRPr="00F32E74" w:rsidRDefault="00620D48" w:rsidP="00324058">
      <w:pPr>
        <w:pStyle w:val="aff2"/>
        <w:numPr>
          <w:ilvl w:val="0"/>
          <w:numId w:val="1"/>
        </w:numPr>
        <w:spacing w:after="0" w:line="240" w:lineRule="auto"/>
        <w:ind w:left="0" w:firstLine="510"/>
        <w:jc w:val="both"/>
        <w:rPr>
          <w:rFonts w:ascii="Times New Roman" w:hAnsi="Times New Roman"/>
          <w:sz w:val="25"/>
          <w:szCs w:val="25"/>
        </w:rPr>
      </w:pPr>
      <w:r w:rsidRPr="00F32E74">
        <w:rPr>
          <w:rFonts w:ascii="Times New Roman" w:hAnsi="Times New Roman"/>
          <w:sz w:val="25"/>
          <w:szCs w:val="25"/>
        </w:rPr>
        <w:t>Опубликовать настоящее постановление в информационном бюллетене и разместить на официальном сайте муниципального образования «Копыловское сельское поселение» в сети Интернет (</w:t>
      </w:r>
      <w:hyperlink r:id="rId8" w:history="1">
        <w:hyperlink r:id="rId9" w:history="1">
          <w:r w:rsidRPr="00F32E74">
            <w:rPr>
              <w:rStyle w:val="ad"/>
              <w:rFonts w:ascii="Times New Roman" w:hAnsi="Times New Roman"/>
              <w:sz w:val="25"/>
              <w:szCs w:val="25"/>
              <w:lang w:val="en-US"/>
            </w:rPr>
            <w:t>http</w:t>
          </w:r>
          <w:r w:rsidRPr="00F32E74">
            <w:rPr>
              <w:rStyle w:val="ad"/>
              <w:rFonts w:ascii="Times New Roman" w:hAnsi="Times New Roman"/>
              <w:sz w:val="25"/>
              <w:szCs w:val="25"/>
            </w:rPr>
            <w:t>://</w:t>
          </w:r>
          <w:r w:rsidRPr="00F32E74">
            <w:rPr>
              <w:rStyle w:val="ad"/>
              <w:rFonts w:ascii="Times New Roman" w:hAnsi="Times New Roman"/>
              <w:sz w:val="25"/>
              <w:szCs w:val="25"/>
              <w:lang w:val="en-US"/>
            </w:rPr>
            <w:t>kopilovosp</w:t>
          </w:r>
          <w:r w:rsidRPr="00F32E74">
            <w:rPr>
              <w:rStyle w:val="ad"/>
              <w:rFonts w:ascii="Times New Roman" w:hAnsi="Times New Roman"/>
              <w:sz w:val="25"/>
              <w:szCs w:val="25"/>
            </w:rPr>
            <w:t>.</w:t>
          </w:r>
          <w:r w:rsidRPr="00F32E74">
            <w:rPr>
              <w:rStyle w:val="ad"/>
              <w:rFonts w:ascii="Times New Roman" w:hAnsi="Times New Roman"/>
              <w:sz w:val="25"/>
              <w:szCs w:val="25"/>
              <w:lang w:val="en-US"/>
            </w:rPr>
            <w:t>tomsk</w:t>
          </w:r>
          <w:r w:rsidRPr="00F32E74">
            <w:rPr>
              <w:rStyle w:val="ad"/>
              <w:rFonts w:ascii="Times New Roman" w:hAnsi="Times New Roman"/>
              <w:sz w:val="25"/>
              <w:szCs w:val="25"/>
            </w:rPr>
            <w:t>.</w:t>
          </w:r>
          <w:r w:rsidRPr="00F32E74">
            <w:rPr>
              <w:rStyle w:val="ad"/>
              <w:rFonts w:ascii="Times New Roman" w:hAnsi="Times New Roman"/>
              <w:sz w:val="25"/>
              <w:szCs w:val="25"/>
              <w:lang w:val="en-US"/>
            </w:rPr>
            <w:t>ru</w:t>
          </w:r>
          <w:r w:rsidRPr="00F32E74">
            <w:rPr>
              <w:rStyle w:val="ad"/>
              <w:rFonts w:ascii="Times New Roman" w:hAnsi="Times New Roman"/>
              <w:sz w:val="25"/>
              <w:szCs w:val="25"/>
            </w:rPr>
            <w:t>/</w:t>
          </w:r>
        </w:hyperlink>
      </w:hyperlink>
      <w:r w:rsidRPr="00F32E74">
        <w:rPr>
          <w:rFonts w:ascii="Times New Roman" w:hAnsi="Times New Roman"/>
          <w:sz w:val="25"/>
          <w:szCs w:val="25"/>
        </w:rPr>
        <w:t>).</w:t>
      </w:r>
    </w:p>
    <w:p w:rsidR="00324058" w:rsidRPr="00F32E74" w:rsidRDefault="00324058" w:rsidP="00324058">
      <w:pPr>
        <w:pStyle w:val="aff2"/>
        <w:widowControl w:val="0"/>
        <w:numPr>
          <w:ilvl w:val="0"/>
          <w:numId w:val="1"/>
        </w:numPr>
        <w:suppressAutoHyphens/>
        <w:autoSpaceDE w:val="0"/>
        <w:autoSpaceDN w:val="0"/>
        <w:adjustRightInd w:val="0"/>
        <w:spacing w:after="0" w:line="240" w:lineRule="auto"/>
        <w:ind w:left="0" w:firstLine="510"/>
        <w:jc w:val="both"/>
        <w:rPr>
          <w:rFonts w:ascii="Times New Roman" w:hAnsi="Times New Roman"/>
          <w:sz w:val="25"/>
          <w:szCs w:val="25"/>
        </w:rPr>
      </w:pPr>
      <w:r w:rsidRPr="00F32E74">
        <w:rPr>
          <w:rFonts w:ascii="Times New Roman" w:hAnsi="Times New Roman"/>
          <w:sz w:val="25"/>
          <w:szCs w:val="25"/>
        </w:rPr>
        <w:t>Настоящее постановление вступает в силу со дня официального</w:t>
      </w:r>
      <w:r w:rsidRPr="00F32E74">
        <w:rPr>
          <w:sz w:val="25"/>
          <w:szCs w:val="25"/>
        </w:rPr>
        <w:t xml:space="preserve"> </w:t>
      </w:r>
      <w:r w:rsidRPr="00F32E74">
        <w:rPr>
          <w:rFonts w:ascii="Times New Roman" w:hAnsi="Times New Roman"/>
          <w:sz w:val="25"/>
          <w:szCs w:val="25"/>
        </w:rPr>
        <w:t>опубликования.</w:t>
      </w:r>
    </w:p>
    <w:p w:rsidR="00620D48" w:rsidRPr="00F32E74" w:rsidRDefault="00324058" w:rsidP="00324058">
      <w:pPr>
        <w:pStyle w:val="ConsPlusNormal"/>
        <w:ind w:firstLine="510"/>
        <w:jc w:val="both"/>
        <w:outlineLvl w:val="0"/>
        <w:rPr>
          <w:rFonts w:ascii="Times New Roman" w:hAnsi="Times New Roman" w:cs="Times New Roman"/>
          <w:sz w:val="25"/>
          <w:szCs w:val="25"/>
        </w:rPr>
      </w:pPr>
      <w:r w:rsidRPr="00F32E74">
        <w:rPr>
          <w:rFonts w:ascii="Times New Roman" w:hAnsi="Times New Roman" w:cs="Times New Roman"/>
          <w:sz w:val="25"/>
          <w:szCs w:val="25"/>
        </w:rPr>
        <w:t>5</w:t>
      </w:r>
      <w:r w:rsidR="00620D48" w:rsidRPr="00F32E74">
        <w:rPr>
          <w:rFonts w:ascii="Times New Roman" w:hAnsi="Times New Roman" w:cs="Times New Roman"/>
          <w:sz w:val="25"/>
          <w:szCs w:val="25"/>
        </w:rPr>
        <w:t>. Контроль за исполнение</w:t>
      </w:r>
      <w:r w:rsidRPr="00F32E74">
        <w:rPr>
          <w:rFonts w:ascii="Times New Roman" w:hAnsi="Times New Roman" w:cs="Times New Roman"/>
          <w:sz w:val="25"/>
          <w:szCs w:val="25"/>
        </w:rPr>
        <w:t>м</w:t>
      </w:r>
      <w:r w:rsidR="00620D48" w:rsidRPr="00F32E74">
        <w:rPr>
          <w:rFonts w:ascii="Times New Roman" w:hAnsi="Times New Roman" w:cs="Times New Roman"/>
          <w:sz w:val="25"/>
          <w:szCs w:val="25"/>
        </w:rPr>
        <w:t xml:space="preserve"> данного постановления оставляю за собой.</w:t>
      </w:r>
    </w:p>
    <w:p w:rsidR="00620D48" w:rsidRPr="0010094A" w:rsidRDefault="00620D48" w:rsidP="00BA5A67">
      <w:pPr>
        <w:widowControl w:val="0"/>
        <w:autoSpaceDE w:val="0"/>
        <w:autoSpaceDN w:val="0"/>
        <w:adjustRightInd w:val="0"/>
        <w:rPr>
          <w:sz w:val="24"/>
          <w:szCs w:val="24"/>
        </w:rPr>
      </w:pPr>
    </w:p>
    <w:p w:rsidR="00324058" w:rsidRPr="00F32E74" w:rsidRDefault="00620D48" w:rsidP="00BA5A67">
      <w:pPr>
        <w:jc w:val="both"/>
        <w:rPr>
          <w:sz w:val="25"/>
          <w:szCs w:val="25"/>
        </w:rPr>
      </w:pPr>
      <w:r w:rsidRPr="00F32E74">
        <w:rPr>
          <w:sz w:val="25"/>
          <w:szCs w:val="25"/>
        </w:rPr>
        <w:t xml:space="preserve">Глава поселения  </w:t>
      </w:r>
    </w:p>
    <w:p w:rsidR="00620D48" w:rsidRDefault="00620D48" w:rsidP="00BA5A67">
      <w:pPr>
        <w:jc w:val="both"/>
        <w:rPr>
          <w:sz w:val="26"/>
          <w:szCs w:val="26"/>
        </w:rPr>
      </w:pPr>
      <w:r w:rsidRPr="00F32E74">
        <w:rPr>
          <w:sz w:val="25"/>
          <w:szCs w:val="25"/>
        </w:rPr>
        <w:t xml:space="preserve">(Глава Администрации)                                     </w:t>
      </w:r>
      <w:r w:rsidR="00324058" w:rsidRPr="00F32E74">
        <w:rPr>
          <w:sz w:val="25"/>
          <w:szCs w:val="25"/>
        </w:rPr>
        <w:t xml:space="preserve">                                              </w:t>
      </w:r>
      <w:r w:rsidR="00F32E74">
        <w:rPr>
          <w:sz w:val="25"/>
          <w:szCs w:val="25"/>
        </w:rPr>
        <w:t xml:space="preserve">      </w:t>
      </w:r>
      <w:r w:rsidRPr="00F32E74">
        <w:rPr>
          <w:sz w:val="25"/>
          <w:szCs w:val="25"/>
        </w:rPr>
        <w:t>А.А. Куринский</w:t>
      </w:r>
    </w:p>
    <w:p w:rsidR="00324058" w:rsidRPr="00037D16" w:rsidRDefault="00324058" w:rsidP="00BA5A67">
      <w:pPr>
        <w:jc w:val="both"/>
        <w:rPr>
          <w:sz w:val="22"/>
          <w:szCs w:val="22"/>
        </w:rPr>
      </w:pPr>
    </w:p>
    <w:p w:rsidR="00620D48" w:rsidRPr="00E64002" w:rsidRDefault="00620D48" w:rsidP="00BA5A67">
      <w:pPr>
        <w:jc w:val="both"/>
      </w:pPr>
      <w:r w:rsidRPr="00E64002">
        <w:t>Пролубникова</w:t>
      </w:r>
    </w:p>
    <w:p w:rsidR="00324058" w:rsidRDefault="00620D48" w:rsidP="00BA5A67">
      <w:pPr>
        <w:jc w:val="both"/>
      </w:pPr>
      <w:r w:rsidRPr="00E64002">
        <w:t>989-488</w:t>
      </w:r>
    </w:p>
    <w:p w:rsidR="00F32E74" w:rsidRPr="0010094A" w:rsidRDefault="00F32E74" w:rsidP="00BA5A67">
      <w:pPr>
        <w:jc w:val="both"/>
        <w:rPr>
          <w:sz w:val="18"/>
          <w:szCs w:val="18"/>
        </w:rPr>
      </w:pPr>
    </w:p>
    <w:p w:rsidR="00620D48" w:rsidRPr="00F32E74" w:rsidRDefault="00620D48" w:rsidP="00BA5A67">
      <w:pPr>
        <w:jc w:val="both"/>
        <w:rPr>
          <w:sz w:val="25"/>
          <w:szCs w:val="25"/>
        </w:rPr>
      </w:pPr>
      <w:r w:rsidRPr="00F32E74">
        <w:rPr>
          <w:sz w:val="25"/>
          <w:szCs w:val="25"/>
        </w:rPr>
        <w:t>В дело №_____</w:t>
      </w:r>
    </w:p>
    <w:p w:rsidR="00620D48" w:rsidRPr="00F32E74" w:rsidRDefault="00620D48" w:rsidP="00BA5A67">
      <w:pPr>
        <w:jc w:val="both"/>
        <w:rPr>
          <w:sz w:val="25"/>
          <w:szCs w:val="25"/>
        </w:rPr>
      </w:pPr>
      <w:r w:rsidRPr="00F32E74">
        <w:rPr>
          <w:sz w:val="25"/>
          <w:szCs w:val="25"/>
        </w:rPr>
        <w:t xml:space="preserve">Попова А.В.                                          </w:t>
      </w:r>
    </w:p>
    <w:p w:rsidR="00620D48" w:rsidRPr="0010094A" w:rsidRDefault="00620D48" w:rsidP="00BA5A67">
      <w:pPr>
        <w:widowControl w:val="0"/>
        <w:autoSpaceDE w:val="0"/>
        <w:autoSpaceDN w:val="0"/>
        <w:adjustRightInd w:val="0"/>
        <w:jc w:val="center"/>
        <w:outlineLvl w:val="0"/>
        <w:rPr>
          <w:sz w:val="25"/>
          <w:szCs w:val="25"/>
        </w:rPr>
      </w:pPr>
      <w:r w:rsidRPr="00BA5A67">
        <w:rPr>
          <w:sz w:val="24"/>
          <w:szCs w:val="24"/>
        </w:rPr>
        <w:lastRenderedPageBreak/>
        <w:t xml:space="preserve">                                                                                                      </w:t>
      </w:r>
      <w:r w:rsidRPr="0010094A">
        <w:rPr>
          <w:sz w:val="25"/>
          <w:szCs w:val="25"/>
        </w:rPr>
        <w:t>Приложение к постановлению</w:t>
      </w:r>
    </w:p>
    <w:p w:rsidR="00620D48" w:rsidRPr="0010094A" w:rsidRDefault="00620D48" w:rsidP="00BA5A67">
      <w:pPr>
        <w:widowControl w:val="0"/>
        <w:autoSpaceDE w:val="0"/>
        <w:autoSpaceDN w:val="0"/>
        <w:adjustRightInd w:val="0"/>
        <w:jc w:val="right"/>
        <w:rPr>
          <w:sz w:val="25"/>
          <w:szCs w:val="25"/>
        </w:rPr>
      </w:pPr>
      <w:r w:rsidRPr="0010094A">
        <w:rPr>
          <w:sz w:val="25"/>
          <w:szCs w:val="25"/>
        </w:rPr>
        <w:t xml:space="preserve">Администрации Копыловского </w:t>
      </w:r>
    </w:p>
    <w:p w:rsidR="00620D48" w:rsidRPr="0010094A" w:rsidRDefault="00620D48" w:rsidP="00BA5A67">
      <w:pPr>
        <w:widowControl w:val="0"/>
        <w:autoSpaceDE w:val="0"/>
        <w:autoSpaceDN w:val="0"/>
        <w:adjustRightInd w:val="0"/>
        <w:jc w:val="right"/>
        <w:rPr>
          <w:sz w:val="25"/>
          <w:szCs w:val="25"/>
        </w:rPr>
      </w:pPr>
      <w:r w:rsidRPr="0010094A">
        <w:rPr>
          <w:sz w:val="25"/>
          <w:szCs w:val="25"/>
        </w:rPr>
        <w:t>сельского поселения</w:t>
      </w:r>
    </w:p>
    <w:p w:rsidR="00F32E74" w:rsidRPr="0010094A" w:rsidRDefault="00F32E74" w:rsidP="00F32E74">
      <w:pPr>
        <w:pStyle w:val="Standard"/>
        <w:jc w:val="right"/>
        <w:rPr>
          <w:rFonts w:cs="Times New Roman"/>
          <w:sz w:val="25"/>
          <w:szCs w:val="25"/>
        </w:rPr>
      </w:pPr>
      <w:bookmarkStart w:id="0" w:name="Par39"/>
      <w:bookmarkEnd w:id="0"/>
      <w:r w:rsidRPr="0010094A">
        <w:rPr>
          <w:rFonts w:cs="Times New Roman"/>
          <w:sz w:val="25"/>
          <w:szCs w:val="25"/>
        </w:rPr>
        <w:t>от «____» ____________ 20____г.  № _____</w:t>
      </w:r>
    </w:p>
    <w:p w:rsidR="00620D48" w:rsidRPr="0010094A" w:rsidRDefault="00620D48" w:rsidP="00BA5A67">
      <w:pPr>
        <w:widowControl w:val="0"/>
        <w:tabs>
          <w:tab w:val="left" w:pos="1134"/>
        </w:tabs>
        <w:autoSpaceDE w:val="0"/>
        <w:autoSpaceDN w:val="0"/>
        <w:adjustRightInd w:val="0"/>
        <w:ind w:firstLine="567"/>
        <w:jc w:val="both"/>
        <w:rPr>
          <w:rFonts w:eastAsia="PMingLiU"/>
          <w:bCs/>
          <w:sz w:val="25"/>
          <w:szCs w:val="25"/>
        </w:rPr>
      </w:pPr>
    </w:p>
    <w:p w:rsidR="00620D48" w:rsidRPr="0010094A" w:rsidRDefault="00620D48" w:rsidP="00BA5A67">
      <w:pPr>
        <w:jc w:val="center"/>
        <w:rPr>
          <w:color w:val="000000"/>
          <w:sz w:val="25"/>
          <w:szCs w:val="25"/>
        </w:rPr>
      </w:pPr>
      <w:r w:rsidRPr="0010094A">
        <w:rPr>
          <w:bCs/>
          <w:color w:val="000000"/>
          <w:sz w:val="25"/>
          <w:szCs w:val="25"/>
        </w:rPr>
        <w:t>АДМИНИСТРАТИВНЫЙ РЕГЛАМЕНТ</w:t>
      </w:r>
    </w:p>
    <w:p w:rsidR="00620D48" w:rsidRPr="0010094A" w:rsidRDefault="00620D48" w:rsidP="00BA5A67">
      <w:pPr>
        <w:jc w:val="center"/>
        <w:rPr>
          <w:color w:val="000000"/>
          <w:sz w:val="25"/>
          <w:szCs w:val="25"/>
        </w:rPr>
      </w:pPr>
      <w:r w:rsidRPr="0010094A">
        <w:rPr>
          <w:bCs/>
          <w:color w:val="000000"/>
          <w:sz w:val="25"/>
          <w:szCs w:val="25"/>
        </w:rPr>
        <w:t xml:space="preserve">ПРЕДОСТАВЛЕНИЯ МУНИЦИПАЛЬНОЙ УСЛУГИ </w:t>
      </w:r>
    </w:p>
    <w:p w:rsidR="00620D48" w:rsidRPr="0010094A" w:rsidRDefault="00620D48" w:rsidP="00BA5A67">
      <w:pPr>
        <w:widowControl w:val="0"/>
        <w:autoSpaceDE w:val="0"/>
        <w:jc w:val="center"/>
        <w:rPr>
          <w:bCs/>
          <w:sz w:val="25"/>
          <w:szCs w:val="25"/>
        </w:rPr>
      </w:pPr>
      <w:r w:rsidRPr="0010094A">
        <w:rPr>
          <w:b/>
          <w:bCs/>
          <w:sz w:val="25"/>
          <w:szCs w:val="25"/>
        </w:rPr>
        <w:t>«ЗАКЛЮЧЕНИЕ СОГЛАШЕНИЙ О ПЕРЕРАСПРЕДЕЛЕНИИ ЗЕМЕЛЬНЫХ УЧАСТКОВ (ЗЕМЕЛЬ), НАХОДЯЩИХСЯ МУНИЦИПАЛЬНОЙ СОБСТВЕННОСТИ, И  ЗЕМЕЛЬНЫХ УЧАСТКОВ, НАХОДЯЩИХСЯ В ЧАСТНОЙ СОБСТВЕННОСТИ»</w:t>
      </w:r>
    </w:p>
    <w:p w:rsidR="00620D48" w:rsidRPr="0010094A" w:rsidRDefault="00620D48" w:rsidP="00BA5A67">
      <w:pPr>
        <w:widowControl w:val="0"/>
        <w:autoSpaceDE w:val="0"/>
        <w:autoSpaceDN w:val="0"/>
        <w:adjustRightInd w:val="0"/>
        <w:jc w:val="both"/>
        <w:rPr>
          <w:sz w:val="25"/>
          <w:szCs w:val="25"/>
        </w:rPr>
      </w:pPr>
    </w:p>
    <w:p w:rsidR="00620D48" w:rsidRPr="0010094A" w:rsidRDefault="00620D48" w:rsidP="00BA5A67">
      <w:pPr>
        <w:widowControl w:val="0"/>
        <w:autoSpaceDE w:val="0"/>
        <w:autoSpaceDN w:val="0"/>
        <w:adjustRightInd w:val="0"/>
        <w:jc w:val="center"/>
        <w:outlineLvl w:val="1"/>
        <w:rPr>
          <w:sz w:val="25"/>
          <w:szCs w:val="25"/>
        </w:rPr>
      </w:pPr>
      <w:r w:rsidRPr="0010094A">
        <w:rPr>
          <w:sz w:val="25"/>
          <w:szCs w:val="25"/>
        </w:rPr>
        <w:t>1. ОБЩИЕ ПОЛОЖЕНИЯ</w:t>
      </w:r>
    </w:p>
    <w:p w:rsidR="00620D48" w:rsidRPr="0010094A" w:rsidRDefault="00620D48" w:rsidP="00BA5A67">
      <w:pPr>
        <w:widowControl w:val="0"/>
        <w:autoSpaceDE w:val="0"/>
        <w:autoSpaceDN w:val="0"/>
        <w:adjustRightInd w:val="0"/>
        <w:ind w:firstLine="567"/>
        <w:jc w:val="both"/>
        <w:rPr>
          <w:sz w:val="24"/>
          <w:szCs w:val="24"/>
        </w:rPr>
      </w:pPr>
    </w:p>
    <w:p w:rsidR="00620D48" w:rsidRPr="0010094A" w:rsidRDefault="00620D48" w:rsidP="0010094A">
      <w:pPr>
        <w:numPr>
          <w:ilvl w:val="0"/>
          <w:numId w:val="2"/>
        </w:numPr>
        <w:suppressAutoHyphens/>
        <w:autoSpaceDE w:val="0"/>
        <w:autoSpaceDN w:val="0"/>
        <w:adjustRightInd w:val="0"/>
        <w:ind w:left="0" w:firstLine="510"/>
        <w:jc w:val="both"/>
        <w:rPr>
          <w:sz w:val="25"/>
          <w:szCs w:val="25"/>
        </w:rPr>
      </w:pPr>
      <w:r w:rsidRPr="0010094A">
        <w:rPr>
          <w:color w:val="000000"/>
          <w:sz w:val="25"/>
          <w:szCs w:val="25"/>
        </w:rPr>
        <w:t xml:space="preserve"> Настоящий административный регламент (далее - Регламент)</w:t>
      </w:r>
      <w:r w:rsidRPr="0010094A">
        <w:rPr>
          <w:sz w:val="25"/>
          <w:szCs w:val="25"/>
        </w:rPr>
        <w:t xml:space="preserve"> </w:t>
      </w:r>
      <w:r w:rsidRPr="0010094A">
        <w:rPr>
          <w:color w:val="000000"/>
          <w:sz w:val="25"/>
          <w:szCs w:val="25"/>
        </w:rPr>
        <w:t xml:space="preserve">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w:t>
      </w:r>
      <w:r w:rsidRPr="0010094A">
        <w:rPr>
          <w:bCs/>
          <w:color w:val="000000"/>
          <w:sz w:val="25"/>
          <w:szCs w:val="25"/>
        </w:rPr>
        <w:t>«</w:t>
      </w:r>
      <w:r w:rsidRPr="0010094A">
        <w:rPr>
          <w:sz w:val="25"/>
          <w:szCs w:val="25"/>
        </w:rPr>
        <w:t>Заключение соглашений о</w:t>
      </w:r>
      <w:r w:rsidRPr="0010094A">
        <w:rPr>
          <w:bCs/>
          <w:color w:val="000000"/>
          <w:sz w:val="25"/>
          <w:szCs w:val="25"/>
        </w:rPr>
        <w:t xml:space="preserve"> </w:t>
      </w:r>
      <w:r w:rsidRPr="0010094A">
        <w:rPr>
          <w:sz w:val="25"/>
          <w:szCs w:val="25"/>
        </w:rPr>
        <w:t>перераспределении земельных участков (земель), находящихся в муниципальной собственности, и земельных участков, находящихся в частной собственности</w:t>
      </w:r>
      <w:r w:rsidRPr="0010094A">
        <w:rPr>
          <w:bCs/>
          <w:color w:val="000000"/>
          <w:sz w:val="25"/>
          <w:szCs w:val="25"/>
        </w:rPr>
        <w:t xml:space="preserve">» </w:t>
      </w:r>
      <w:r w:rsidRPr="0010094A">
        <w:rPr>
          <w:sz w:val="25"/>
          <w:szCs w:val="25"/>
        </w:rPr>
        <w:t>разработан в целях повышения качества предоставления указанной муниципальной услуги в Копыловском сельском поселении,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620D48" w:rsidRPr="0010094A" w:rsidRDefault="00620D48" w:rsidP="0010094A">
      <w:pPr>
        <w:numPr>
          <w:ilvl w:val="0"/>
          <w:numId w:val="2"/>
        </w:numPr>
        <w:suppressAutoHyphens/>
        <w:autoSpaceDE w:val="0"/>
        <w:autoSpaceDN w:val="0"/>
        <w:adjustRightInd w:val="0"/>
        <w:ind w:left="0" w:firstLine="510"/>
        <w:jc w:val="both"/>
        <w:rPr>
          <w:sz w:val="25"/>
          <w:szCs w:val="25"/>
        </w:rPr>
      </w:pPr>
      <w:r w:rsidRPr="0010094A">
        <w:rPr>
          <w:sz w:val="25"/>
          <w:szCs w:val="25"/>
        </w:rPr>
        <w:t xml:space="preserve">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0" w:history="1">
        <w:r w:rsidRPr="00753DBD">
          <w:rPr>
            <w:rStyle w:val="ad"/>
            <w:color w:val="auto"/>
            <w:sz w:val="25"/>
            <w:szCs w:val="25"/>
            <w:u w:val="none"/>
          </w:rPr>
          <w:t>кодексом</w:t>
        </w:r>
      </w:hyperlink>
      <w:r w:rsidRPr="0010094A">
        <w:rPr>
          <w:sz w:val="25"/>
          <w:szCs w:val="25"/>
        </w:rPr>
        <w:t xml:space="preserve"> Российской Федерации (далее - получатели услуги).</w:t>
      </w:r>
    </w:p>
    <w:p w:rsidR="00620D48" w:rsidRPr="0010094A" w:rsidRDefault="00620D48" w:rsidP="0010094A">
      <w:pPr>
        <w:widowControl w:val="0"/>
        <w:numPr>
          <w:ilvl w:val="0"/>
          <w:numId w:val="2"/>
        </w:numPr>
        <w:tabs>
          <w:tab w:val="clear" w:pos="1133"/>
          <w:tab w:val="left" w:pos="851"/>
          <w:tab w:val="num" w:pos="8221"/>
        </w:tabs>
        <w:ind w:left="0" w:firstLine="510"/>
        <w:jc w:val="both"/>
        <w:rPr>
          <w:sz w:val="25"/>
          <w:szCs w:val="25"/>
        </w:rPr>
      </w:pPr>
      <w:r w:rsidRPr="0010094A">
        <w:rPr>
          <w:sz w:val="25"/>
          <w:szCs w:val="25"/>
        </w:rPr>
        <w:t>Информирование заявителя о порядке предоставления муниципальной услуги обеспечивается муниципальными служащими, специалистами Администрации Копыловского сельского поселения.</w:t>
      </w:r>
    </w:p>
    <w:p w:rsidR="00620D48" w:rsidRPr="0010094A" w:rsidRDefault="00620D48" w:rsidP="0010094A">
      <w:pPr>
        <w:widowControl w:val="0"/>
        <w:numPr>
          <w:ilvl w:val="0"/>
          <w:numId w:val="2"/>
        </w:numPr>
        <w:tabs>
          <w:tab w:val="clear" w:pos="1133"/>
          <w:tab w:val="left" w:pos="851"/>
          <w:tab w:val="num" w:pos="8221"/>
        </w:tabs>
        <w:autoSpaceDE w:val="0"/>
        <w:autoSpaceDN w:val="0"/>
        <w:adjustRightInd w:val="0"/>
        <w:ind w:left="0" w:firstLine="510"/>
        <w:jc w:val="both"/>
        <w:rPr>
          <w:sz w:val="25"/>
          <w:szCs w:val="25"/>
        </w:rPr>
      </w:pPr>
      <w:r w:rsidRPr="0010094A">
        <w:rPr>
          <w:sz w:val="25"/>
          <w:szCs w:val="25"/>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620D48" w:rsidRPr="0010094A" w:rsidRDefault="00620D48" w:rsidP="0010094A">
      <w:pPr>
        <w:widowControl w:val="0"/>
        <w:numPr>
          <w:ilvl w:val="0"/>
          <w:numId w:val="2"/>
        </w:numPr>
        <w:tabs>
          <w:tab w:val="clear" w:pos="1133"/>
          <w:tab w:val="left" w:pos="851"/>
        </w:tabs>
        <w:autoSpaceDE w:val="0"/>
        <w:autoSpaceDN w:val="0"/>
        <w:adjustRightInd w:val="0"/>
        <w:ind w:left="0" w:firstLine="510"/>
        <w:jc w:val="both"/>
        <w:rPr>
          <w:sz w:val="25"/>
          <w:szCs w:val="25"/>
        </w:rPr>
      </w:pPr>
      <w:r w:rsidRPr="0010094A">
        <w:rPr>
          <w:sz w:val="25"/>
          <w:szCs w:val="25"/>
        </w:rPr>
        <w:t>Место предоставления услуги: Администрация Копыловского сельского поселения, Томская область, Томский район, п. Копылово, ул. Новая, 13;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20D48" w:rsidRPr="0010094A" w:rsidRDefault="00620D48" w:rsidP="0010094A">
      <w:pPr>
        <w:widowControl w:val="0"/>
        <w:numPr>
          <w:ilvl w:val="0"/>
          <w:numId w:val="2"/>
        </w:numPr>
        <w:tabs>
          <w:tab w:val="clear" w:pos="1133"/>
          <w:tab w:val="left" w:pos="851"/>
        </w:tabs>
        <w:autoSpaceDE w:val="0"/>
        <w:autoSpaceDN w:val="0"/>
        <w:adjustRightInd w:val="0"/>
        <w:ind w:left="0" w:firstLine="510"/>
        <w:jc w:val="both"/>
        <w:rPr>
          <w:sz w:val="25"/>
          <w:szCs w:val="25"/>
        </w:rPr>
      </w:pPr>
      <w:r w:rsidRPr="0010094A">
        <w:rPr>
          <w:sz w:val="25"/>
          <w:szCs w:val="25"/>
        </w:rPr>
        <w:t>Информация о месте нахождения, графиках работы, Администрации Копыловского сельского поселения</w:t>
      </w:r>
      <w:r w:rsidRPr="0010094A">
        <w:rPr>
          <w:i/>
          <w:sz w:val="25"/>
          <w:szCs w:val="25"/>
        </w:rPr>
        <w:t xml:space="preserve">, </w:t>
      </w:r>
      <w:r w:rsidRPr="0010094A">
        <w:rPr>
          <w:sz w:val="25"/>
          <w:szCs w:val="25"/>
        </w:rPr>
        <w:t>организаций, участвующих в предоставлении муниципальной услуги,</w:t>
      </w:r>
      <w:r w:rsidRPr="0010094A">
        <w:rPr>
          <w:i/>
          <w:sz w:val="25"/>
          <w:szCs w:val="25"/>
        </w:rPr>
        <w:t xml:space="preserve"> </w:t>
      </w:r>
      <w:r w:rsidRPr="0010094A">
        <w:rPr>
          <w:sz w:val="25"/>
          <w:szCs w:val="25"/>
        </w:rPr>
        <w:t>о порядке предоставления муниципальной услуги размещается на официальном сайте Администрации Копыловского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620D48" w:rsidRPr="0010094A" w:rsidRDefault="00620D48" w:rsidP="0010094A">
      <w:pPr>
        <w:widowControl w:val="0"/>
        <w:numPr>
          <w:ilvl w:val="0"/>
          <w:numId w:val="2"/>
        </w:numPr>
        <w:tabs>
          <w:tab w:val="clear" w:pos="1133"/>
          <w:tab w:val="num" w:pos="851"/>
          <w:tab w:val="left" w:pos="1276"/>
        </w:tabs>
        <w:autoSpaceDE w:val="0"/>
        <w:autoSpaceDN w:val="0"/>
        <w:adjustRightInd w:val="0"/>
        <w:ind w:left="0" w:firstLine="510"/>
        <w:jc w:val="both"/>
        <w:rPr>
          <w:sz w:val="25"/>
          <w:szCs w:val="25"/>
        </w:rPr>
      </w:pPr>
      <w:r w:rsidRPr="0010094A">
        <w:rPr>
          <w:sz w:val="25"/>
          <w:szCs w:val="25"/>
        </w:rPr>
        <w:t>На официальном сайте Администрации Копыловского сельского поселения в сети Интернет размещается следующая информация:</w:t>
      </w:r>
    </w:p>
    <w:p w:rsidR="00620D48" w:rsidRPr="0010094A" w:rsidRDefault="00620D48" w:rsidP="0010094A">
      <w:pPr>
        <w:tabs>
          <w:tab w:val="left" w:pos="1276"/>
        </w:tabs>
        <w:ind w:firstLine="510"/>
        <w:jc w:val="both"/>
        <w:rPr>
          <w:sz w:val="25"/>
          <w:szCs w:val="25"/>
        </w:rPr>
      </w:pPr>
      <w:r w:rsidRPr="0010094A">
        <w:rPr>
          <w:sz w:val="25"/>
          <w:szCs w:val="25"/>
        </w:rPr>
        <w:t>-</w:t>
      </w:r>
      <w:r w:rsidRPr="0010094A">
        <w:rPr>
          <w:sz w:val="25"/>
          <w:szCs w:val="25"/>
          <w:lang w:val="en-US"/>
        </w:rPr>
        <w:t> </w:t>
      </w:r>
      <w:r w:rsidRPr="0010094A">
        <w:rPr>
          <w:sz w:val="25"/>
          <w:szCs w:val="25"/>
        </w:rPr>
        <w:t xml:space="preserve"> почтовый адрес Администрации Копыловского сельского поселения;</w:t>
      </w:r>
    </w:p>
    <w:p w:rsidR="00620D48" w:rsidRPr="0010094A" w:rsidRDefault="00620D48" w:rsidP="0010094A">
      <w:pPr>
        <w:tabs>
          <w:tab w:val="left" w:pos="1276"/>
        </w:tabs>
        <w:ind w:firstLine="510"/>
        <w:jc w:val="both"/>
        <w:rPr>
          <w:sz w:val="25"/>
          <w:szCs w:val="25"/>
        </w:rPr>
      </w:pPr>
      <w:r w:rsidRPr="0010094A">
        <w:rPr>
          <w:sz w:val="25"/>
          <w:szCs w:val="25"/>
        </w:rPr>
        <w:t>-</w:t>
      </w:r>
      <w:r w:rsidRPr="0010094A">
        <w:rPr>
          <w:sz w:val="25"/>
          <w:szCs w:val="25"/>
          <w:lang w:val="en-US"/>
        </w:rPr>
        <w:t> </w:t>
      </w:r>
      <w:r w:rsidRPr="0010094A">
        <w:rPr>
          <w:sz w:val="25"/>
          <w:szCs w:val="25"/>
        </w:rPr>
        <w:t>номера телефонов Администрации Копыловского сельского поселения и специалистов, ответственных за предоставление услуги;</w:t>
      </w:r>
    </w:p>
    <w:p w:rsidR="00620D48" w:rsidRPr="0010094A" w:rsidRDefault="00620D48" w:rsidP="0010094A">
      <w:pPr>
        <w:tabs>
          <w:tab w:val="left" w:pos="1276"/>
        </w:tabs>
        <w:ind w:firstLine="510"/>
        <w:jc w:val="both"/>
        <w:rPr>
          <w:sz w:val="25"/>
          <w:szCs w:val="25"/>
        </w:rPr>
      </w:pPr>
      <w:r w:rsidRPr="0010094A">
        <w:rPr>
          <w:sz w:val="25"/>
          <w:szCs w:val="25"/>
        </w:rPr>
        <w:t>-</w:t>
      </w:r>
      <w:r w:rsidRPr="0010094A">
        <w:rPr>
          <w:sz w:val="25"/>
          <w:szCs w:val="25"/>
          <w:lang w:val="en-US"/>
        </w:rPr>
        <w:t> </w:t>
      </w:r>
      <w:r w:rsidRPr="0010094A">
        <w:rPr>
          <w:sz w:val="25"/>
          <w:szCs w:val="25"/>
        </w:rPr>
        <w:t>график работы Администрации Копыловского сельского поселения и специалистов, ответственных за предоставление услуги;</w:t>
      </w:r>
    </w:p>
    <w:p w:rsidR="00620D48" w:rsidRPr="0010094A" w:rsidRDefault="00620D48" w:rsidP="0010094A">
      <w:pPr>
        <w:tabs>
          <w:tab w:val="left" w:pos="1276"/>
        </w:tabs>
        <w:ind w:firstLine="510"/>
        <w:jc w:val="both"/>
        <w:rPr>
          <w:sz w:val="25"/>
          <w:szCs w:val="25"/>
        </w:rPr>
      </w:pPr>
      <w:r w:rsidRPr="0010094A">
        <w:rPr>
          <w:sz w:val="25"/>
          <w:szCs w:val="25"/>
        </w:rPr>
        <w:lastRenderedPageBreak/>
        <w:t>-</w:t>
      </w:r>
      <w:r w:rsidRPr="0010094A">
        <w:rPr>
          <w:sz w:val="25"/>
          <w:szCs w:val="25"/>
          <w:lang w:val="en-US"/>
        </w:rPr>
        <w:t> </w:t>
      </w:r>
      <w:r w:rsidRPr="0010094A">
        <w:rPr>
          <w:sz w:val="25"/>
          <w:szCs w:val="25"/>
        </w:rPr>
        <w:t>требования к письменному запросу граждан о предоставлении информации о порядке предоставления муниципальной услуги;</w:t>
      </w:r>
    </w:p>
    <w:p w:rsidR="00620D48" w:rsidRPr="0010094A" w:rsidRDefault="00620D48" w:rsidP="0010094A">
      <w:pPr>
        <w:tabs>
          <w:tab w:val="left" w:pos="1276"/>
        </w:tabs>
        <w:autoSpaceDE w:val="0"/>
        <w:autoSpaceDN w:val="0"/>
        <w:adjustRightInd w:val="0"/>
        <w:ind w:firstLine="510"/>
        <w:jc w:val="both"/>
        <w:rPr>
          <w:sz w:val="25"/>
          <w:szCs w:val="25"/>
        </w:rPr>
      </w:pPr>
      <w:r w:rsidRPr="0010094A">
        <w:rPr>
          <w:sz w:val="25"/>
          <w:szCs w:val="25"/>
        </w:rPr>
        <w:t>- перечень документов, необходимых для получения муниципальной услуги;</w:t>
      </w:r>
    </w:p>
    <w:p w:rsidR="00620D48" w:rsidRPr="0010094A" w:rsidRDefault="00620D48" w:rsidP="0010094A">
      <w:pPr>
        <w:tabs>
          <w:tab w:val="left" w:pos="1276"/>
        </w:tabs>
        <w:autoSpaceDE w:val="0"/>
        <w:autoSpaceDN w:val="0"/>
        <w:adjustRightInd w:val="0"/>
        <w:ind w:firstLine="510"/>
        <w:jc w:val="both"/>
        <w:rPr>
          <w:sz w:val="25"/>
          <w:szCs w:val="25"/>
        </w:rPr>
      </w:pPr>
      <w:r w:rsidRPr="0010094A">
        <w:rPr>
          <w:sz w:val="25"/>
          <w:szCs w:val="25"/>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620D48" w:rsidRPr="0010094A" w:rsidRDefault="00620D48" w:rsidP="0010094A">
      <w:pPr>
        <w:tabs>
          <w:tab w:val="left" w:pos="1276"/>
        </w:tabs>
        <w:autoSpaceDE w:val="0"/>
        <w:autoSpaceDN w:val="0"/>
        <w:adjustRightInd w:val="0"/>
        <w:ind w:firstLine="510"/>
        <w:jc w:val="both"/>
        <w:rPr>
          <w:sz w:val="25"/>
          <w:szCs w:val="25"/>
        </w:rPr>
      </w:pPr>
      <w:r w:rsidRPr="0010094A">
        <w:rPr>
          <w:sz w:val="25"/>
          <w:szCs w:val="25"/>
        </w:rPr>
        <w:t>- текст административного регламента с приложениями;</w:t>
      </w:r>
    </w:p>
    <w:p w:rsidR="00620D48" w:rsidRPr="0010094A" w:rsidRDefault="00620D48" w:rsidP="0010094A">
      <w:pPr>
        <w:tabs>
          <w:tab w:val="left" w:pos="1276"/>
        </w:tabs>
        <w:autoSpaceDE w:val="0"/>
        <w:autoSpaceDN w:val="0"/>
        <w:adjustRightInd w:val="0"/>
        <w:ind w:firstLine="510"/>
        <w:jc w:val="both"/>
        <w:rPr>
          <w:sz w:val="25"/>
          <w:szCs w:val="25"/>
        </w:rPr>
      </w:pPr>
      <w:r w:rsidRPr="0010094A">
        <w:rPr>
          <w:sz w:val="25"/>
          <w:szCs w:val="25"/>
        </w:rPr>
        <w:t>- краткое описание порядка предоставления муниципальной услуги;</w:t>
      </w:r>
    </w:p>
    <w:p w:rsidR="00620D48" w:rsidRPr="0010094A" w:rsidRDefault="00620D48" w:rsidP="0010094A">
      <w:pPr>
        <w:tabs>
          <w:tab w:val="left" w:pos="1276"/>
        </w:tabs>
        <w:autoSpaceDE w:val="0"/>
        <w:autoSpaceDN w:val="0"/>
        <w:adjustRightInd w:val="0"/>
        <w:ind w:firstLine="510"/>
        <w:jc w:val="both"/>
        <w:rPr>
          <w:sz w:val="25"/>
          <w:szCs w:val="25"/>
        </w:rPr>
      </w:pPr>
      <w:r w:rsidRPr="0010094A">
        <w:rPr>
          <w:sz w:val="25"/>
          <w:szCs w:val="25"/>
        </w:rPr>
        <w:t>- образцы оформления документов, необходимых для получения муниципальной услуги, и требования к ним;</w:t>
      </w:r>
    </w:p>
    <w:p w:rsidR="00620D48" w:rsidRPr="0010094A" w:rsidRDefault="00620D48" w:rsidP="0010094A">
      <w:pPr>
        <w:tabs>
          <w:tab w:val="left" w:pos="1276"/>
        </w:tabs>
        <w:autoSpaceDE w:val="0"/>
        <w:autoSpaceDN w:val="0"/>
        <w:adjustRightInd w:val="0"/>
        <w:ind w:firstLine="510"/>
        <w:jc w:val="both"/>
        <w:rPr>
          <w:sz w:val="25"/>
          <w:szCs w:val="25"/>
        </w:rPr>
      </w:pPr>
      <w:r w:rsidRPr="0010094A">
        <w:rPr>
          <w:sz w:val="25"/>
          <w:szCs w:val="25"/>
        </w:rPr>
        <w:t>-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Копыловского сельского поселения, и ответы на них.</w:t>
      </w:r>
    </w:p>
    <w:p w:rsidR="00620D48" w:rsidRPr="0010094A" w:rsidRDefault="00620D48" w:rsidP="0010094A">
      <w:pPr>
        <w:widowControl w:val="0"/>
        <w:numPr>
          <w:ilvl w:val="0"/>
          <w:numId w:val="2"/>
        </w:numPr>
        <w:tabs>
          <w:tab w:val="clear" w:pos="1133"/>
          <w:tab w:val="num" w:pos="851"/>
          <w:tab w:val="left" w:pos="1276"/>
        </w:tabs>
        <w:autoSpaceDE w:val="0"/>
        <w:autoSpaceDN w:val="0"/>
        <w:adjustRightInd w:val="0"/>
        <w:ind w:left="0" w:firstLine="510"/>
        <w:jc w:val="both"/>
        <w:rPr>
          <w:sz w:val="25"/>
          <w:szCs w:val="25"/>
        </w:rPr>
      </w:pPr>
      <w:r w:rsidRPr="0010094A">
        <w:rPr>
          <w:sz w:val="25"/>
          <w:szCs w:val="25"/>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620D48" w:rsidRPr="0010094A" w:rsidRDefault="00620D48" w:rsidP="0010094A">
      <w:pPr>
        <w:widowControl w:val="0"/>
        <w:tabs>
          <w:tab w:val="left" w:pos="1276"/>
        </w:tabs>
        <w:autoSpaceDE w:val="0"/>
        <w:autoSpaceDN w:val="0"/>
        <w:adjustRightInd w:val="0"/>
        <w:ind w:firstLine="510"/>
        <w:jc w:val="both"/>
        <w:rPr>
          <w:sz w:val="25"/>
          <w:szCs w:val="25"/>
        </w:rPr>
      </w:pPr>
      <w:r w:rsidRPr="0010094A">
        <w:rPr>
          <w:sz w:val="25"/>
          <w:szCs w:val="25"/>
        </w:rPr>
        <w:t>- по контактному телефону в часы работы Администрации, указанные в Приложении 1 к административному регламенту;</w:t>
      </w:r>
    </w:p>
    <w:p w:rsidR="00620D48" w:rsidRPr="0010094A" w:rsidRDefault="00620D48" w:rsidP="0010094A">
      <w:pPr>
        <w:widowControl w:val="0"/>
        <w:tabs>
          <w:tab w:val="left" w:pos="1276"/>
        </w:tabs>
        <w:autoSpaceDE w:val="0"/>
        <w:autoSpaceDN w:val="0"/>
        <w:adjustRightInd w:val="0"/>
        <w:ind w:firstLine="510"/>
        <w:jc w:val="both"/>
        <w:rPr>
          <w:sz w:val="25"/>
          <w:szCs w:val="25"/>
        </w:rPr>
      </w:pPr>
      <w:r w:rsidRPr="0010094A">
        <w:rPr>
          <w:sz w:val="25"/>
          <w:szCs w:val="25"/>
        </w:rPr>
        <w:t>- посредством электронного обращения на адрес электронной почты, указанный в Приложении 1 к административному регламенту;</w:t>
      </w:r>
    </w:p>
    <w:p w:rsidR="00620D48" w:rsidRPr="0010094A" w:rsidRDefault="00620D48" w:rsidP="0010094A">
      <w:pPr>
        <w:widowControl w:val="0"/>
        <w:tabs>
          <w:tab w:val="left" w:pos="1276"/>
        </w:tabs>
        <w:autoSpaceDE w:val="0"/>
        <w:autoSpaceDN w:val="0"/>
        <w:adjustRightInd w:val="0"/>
        <w:ind w:firstLine="510"/>
        <w:jc w:val="both"/>
        <w:rPr>
          <w:sz w:val="25"/>
          <w:szCs w:val="25"/>
        </w:rPr>
      </w:pPr>
      <w:r w:rsidRPr="0010094A">
        <w:rPr>
          <w:sz w:val="25"/>
          <w:szCs w:val="25"/>
        </w:rPr>
        <w:t xml:space="preserve">- в сети Интернет на официальном сайте муниципального образования «Копыловское сельское поселение»: </w:t>
      </w:r>
      <w:hyperlink r:id="rId11" w:history="1">
        <w:r w:rsidRPr="0010094A">
          <w:rPr>
            <w:rStyle w:val="ad"/>
            <w:sz w:val="25"/>
            <w:szCs w:val="25"/>
            <w:lang w:val="en-US"/>
          </w:rPr>
          <w:t>http</w:t>
        </w:r>
        <w:r w:rsidRPr="0010094A">
          <w:rPr>
            <w:rStyle w:val="ad"/>
            <w:sz w:val="25"/>
            <w:szCs w:val="25"/>
          </w:rPr>
          <w:t>://</w:t>
        </w:r>
        <w:r w:rsidRPr="0010094A">
          <w:rPr>
            <w:rStyle w:val="ad"/>
            <w:sz w:val="25"/>
            <w:szCs w:val="25"/>
            <w:lang w:val="en-US"/>
          </w:rPr>
          <w:t>kopilovosp</w:t>
        </w:r>
        <w:r w:rsidRPr="0010094A">
          <w:rPr>
            <w:rStyle w:val="ad"/>
            <w:sz w:val="25"/>
            <w:szCs w:val="25"/>
          </w:rPr>
          <w:t>.</w:t>
        </w:r>
        <w:r w:rsidRPr="0010094A">
          <w:rPr>
            <w:rStyle w:val="ad"/>
            <w:sz w:val="25"/>
            <w:szCs w:val="25"/>
            <w:lang w:val="en-US"/>
          </w:rPr>
          <w:t>tomsk</w:t>
        </w:r>
        <w:r w:rsidRPr="0010094A">
          <w:rPr>
            <w:rStyle w:val="ad"/>
            <w:sz w:val="25"/>
            <w:szCs w:val="25"/>
          </w:rPr>
          <w:t>.</w:t>
        </w:r>
        <w:r w:rsidRPr="0010094A">
          <w:rPr>
            <w:rStyle w:val="ad"/>
            <w:sz w:val="25"/>
            <w:szCs w:val="25"/>
            <w:lang w:val="en-US"/>
          </w:rPr>
          <w:t>ru</w:t>
        </w:r>
        <w:r w:rsidRPr="0010094A">
          <w:rPr>
            <w:rStyle w:val="ad"/>
            <w:sz w:val="25"/>
            <w:szCs w:val="25"/>
          </w:rPr>
          <w:t>/</w:t>
        </w:r>
      </w:hyperlink>
      <w:r w:rsidRPr="0010094A">
        <w:rPr>
          <w:sz w:val="25"/>
          <w:szCs w:val="25"/>
        </w:rPr>
        <w:t>.</w:t>
      </w:r>
    </w:p>
    <w:p w:rsidR="00620D48" w:rsidRPr="0010094A" w:rsidRDefault="00620D48" w:rsidP="0010094A">
      <w:pPr>
        <w:widowControl w:val="0"/>
        <w:tabs>
          <w:tab w:val="left" w:pos="1276"/>
        </w:tabs>
        <w:autoSpaceDE w:val="0"/>
        <w:autoSpaceDN w:val="0"/>
        <w:adjustRightInd w:val="0"/>
        <w:ind w:firstLine="510"/>
        <w:jc w:val="both"/>
        <w:rPr>
          <w:sz w:val="25"/>
          <w:szCs w:val="25"/>
        </w:rPr>
      </w:pPr>
      <w:r w:rsidRPr="0010094A">
        <w:rPr>
          <w:sz w:val="25"/>
          <w:szCs w:val="25"/>
        </w:rPr>
        <w:t>- на информационных стендах в Администрации Копыловского сельского поселения  по адресу, указанному в Приложении 1 к административному регламенту;</w:t>
      </w:r>
    </w:p>
    <w:p w:rsidR="00620D48" w:rsidRPr="0010094A" w:rsidRDefault="00620D48" w:rsidP="0010094A">
      <w:pPr>
        <w:widowControl w:val="0"/>
        <w:tabs>
          <w:tab w:val="left" w:pos="1276"/>
        </w:tabs>
        <w:autoSpaceDE w:val="0"/>
        <w:autoSpaceDN w:val="0"/>
        <w:adjustRightInd w:val="0"/>
        <w:ind w:firstLine="510"/>
        <w:jc w:val="both"/>
        <w:rPr>
          <w:sz w:val="25"/>
          <w:szCs w:val="25"/>
        </w:rPr>
      </w:pPr>
      <w:r w:rsidRPr="0010094A">
        <w:rPr>
          <w:sz w:val="25"/>
          <w:szCs w:val="25"/>
        </w:rPr>
        <w:t>- посредством Портала государственных и муниципальных услуг Томской области: http://pgs.tomsk.gov.ru/;</w:t>
      </w:r>
    </w:p>
    <w:p w:rsidR="00620D48" w:rsidRPr="0010094A" w:rsidRDefault="00620D48" w:rsidP="0010094A">
      <w:pPr>
        <w:widowControl w:val="0"/>
        <w:tabs>
          <w:tab w:val="left" w:pos="1276"/>
        </w:tabs>
        <w:autoSpaceDE w:val="0"/>
        <w:autoSpaceDN w:val="0"/>
        <w:adjustRightInd w:val="0"/>
        <w:ind w:firstLine="510"/>
        <w:jc w:val="both"/>
        <w:rPr>
          <w:sz w:val="25"/>
          <w:szCs w:val="25"/>
        </w:rPr>
      </w:pPr>
      <w:r w:rsidRPr="0010094A">
        <w:rPr>
          <w:sz w:val="25"/>
          <w:szCs w:val="25"/>
        </w:rPr>
        <w:t>- посредством Единого портала государственных и муниципальных услуг (функций): http://www.gosuslugi.ru/.</w:t>
      </w:r>
    </w:p>
    <w:p w:rsidR="00620D48" w:rsidRPr="0010094A" w:rsidRDefault="00620D48" w:rsidP="0010094A">
      <w:pPr>
        <w:widowControl w:val="0"/>
        <w:numPr>
          <w:ilvl w:val="0"/>
          <w:numId w:val="2"/>
        </w:numPr>
        <w:tabs>
          <w:tab w:val="clear" w:pos="1133"/>
          <w:tab w:val="num" w:pos="993"/>
          <w:tab w:val="left" w:pos="1276"/>
        </w:tabs>
        <w:autoSpaceDE w:val="0"/>
        <w:autoSpaceDN w:val="0"/>
        <w:adjustRightInd w:val="0"/>
        <w:ind w:left="0" w:firstLine="510"/>
        <w:jc w:val="both"/>
        <w:rPr>
          <w:sz w:val="25"/>
          <w:szCs w:val="25"/>
        </w:rPr>
      </w:pPr>
      <w:r w:rsidRPr="0010094A">
        <w:rPr>
          <w:sz w:val="25"/>
          <w:szCs w:val="25"/>
        </w:rPr>
        <w:t xml:space="preserve">Информационные стенды оборудуются при входе в помещение Администрации Копыловского сельского поселения. На информационных стендах размещается следующая обязательная информация: </w:t>
      </w:r>
    </w:p>
    <w:p w:rsidR="00620D48" w:rsidRPr="0010094A" w:rsidRDefault="00620D48" w:rsidP="0010094A">
      <w:pPr>
        <w:tabs>
          <w:tab w:val="num" w:pos="993"/>
          <w:tab w:val="left" w:pos="1276"/>
        </w:tabs>
        <w:ind w:firstLine="510"/>
        <w:jc w:val="both"/>
        <w:rPr>
          <w:sz w:val="25"/>
          <w:szCs w:val="25"/>
        </w:rPr>
      </w:pPr>
      <w:r w:rsidRPr="0010094A">
        <w:rPr>
          <w:sz w:val="25"/>
          <w:szCs w:val="25"/>
        </w:rPr>
        <w:t>-</w:t>
      </w:r>
      <w:r w:rsidRPr="0010094A">
        <w:rPr>
          <w:sz w:val="25"/>
          <w:szCs w:val="25"/>
          <w:lang w:val="en-US"/>
        </w:rPr>
        <w:t> </w:t>
      </w:r>
      <w:r w:rsidRPr="0010094A">
        <w:rPr>
          <w:sz w:val="25"/>
          <w:szCs w:val="25"/>
        </w:rPr>
        <w:t>почтовый адрес Администрации Копыловского сельского поселения;</w:t>
      </w:r>
    </w:p>
    <w:p w:rsidR="00620D48" w:rsidRPr="0010094A" w:rsidRDefault="00620D48" w:rsidP="0010094A">
      <w:pPr>
        <w:tabs>
          <w:tab w:val="num" w:pos="993"/>
          <w:tab w:val="left" w:pos="1276"/>
        </w:tabs>
        <w:ind w:firstLine="510"/>
        <w:jc w:val="both"/>
        <w:rPr>
          <w:sz w:val="25"/>
          <w:szCs w:val="25"/>
        </w:rPr>
      </w:pPr>
      <w:r w:rsidRPr="0010094A">
        <w:rPr>
          <w:sz w:val="25"/>
          <w:szCs w:val="25"/>
        </w:rPr>
        <w:t>-</w:t>
      </w:r>
      <w:r w:rsidRPr="0010094A">
        <w:rPr>
          <w:sz w:val="25"/>
          <w:szCs w:val="25"/>
          <w:lang w:val="en-US"/>
        </w:rPr>
        <w:t> </w:t>
      </w:r>
      <w:r w:rsidRPr="0010094A">
        <w:rPr>
          <w:sz w:val="25"/>
          <w:szCs w:val="25"/>
        </w:rPr>
        <w:t>адрес официального сайта Администрации Копыловского сельского поселения</w:t>
      </w:r>
      <w:r w:rsidRPr="0010094A">
        <w:rPr>
          <w:i/>
          <w:sz w:val="25"/>
          <w:szCs w:val="25"/>
        </w:rPr>
        <w:t xml:space="preserve"> </w:t>
      </w:r>
      <w:r w:rsidRPr="0010094A">
        <w:rPr>
          <w:sz w:val="25"/>
          <w:szCs w:val="25"/>
        </w:rPr>
        <w:t>в сети Интернет;</w:t>
      </w:r>
    </w:p>
    <w:p w:rsidR="00620D48" w:rsidRPr="0010094A" w:rsidRDefault="00620D48" w:rsidP="0010094A">
      <w:pPr>
        <w:tabs>
          <w:tab w:val="left" w:pos="1276"/>
        </w:tabs>
        <w:ind w:firstLine="510"/>
        <w:jc w:val="both"/>
        <w:rPr>
          <w:sz w:val="25"/>
          <w:szCs w:val="25"/>
        </w:rPr>
      </w:pPr>
      <w:r w:rsidRPr="0010094A">
        <w:rPr>
          <w:sz w:val="25"/>
          <w:szCs w:val="25"/>
        </w:rPr>
        <w:t>-</w:t>
      </w:r>
      <w:r w:rsidRPr="0010094A">
        <w:rPr>
          <w:sz w:val="25"/>
          <w:szCs w:val="25"/>
          <w:lang w:val="en-US"/>
        </w:rPr>
        <w:t> </w:t>
      </w:r>
      <w:r w:rsidRPr="0010094A">
        <w:rPr>
          <w:sz w:val="25"/>
          <w:szCs w:val="25"/>
        </w:rPr>
        <w:t>справочный номер телефона Администрации Копыловского сельского поселения</w:t>
      </w:r>
      <w:r w:rsidRPr="0010094A">
        <w:rPr>
          <w:i/>
          <w:sz w:val="25"/>
          <w:szCs w:val="25"/>
        </w:rPr>
        <w:t xml:space="preserve"> </w:t>
      </w:r>
      <w:r w:rsidRPr="0010094A">
        <w:rPr>
          <w:sz w:val="25"/>
          <w:szCs w:val="25"/>
        </w:rPr>
        <w:t>и</w:t>
      </w:r>
      <w:r w:rsidRPr="0010094A">
        <w:rPr>
          <w:i/>
          <w:sz w:val="25"/>
          <w:szCs w:val="25"/>
        </w:rPr>
        <w:t xml:space="preserve"> </w:t>
      </w:r>
      <w:r w:rsidRPr="0010094A">
        <w:rPr>
          <w:sz w:val="25"/>
          <w:szCs w:val="25"/>
        </w:rPr>
        <w:t>специалиста, ответственного за предоставление муниципальной услуги;</w:t>
      </w:r>
    </w:p>
    <w:p w:rsidR="00620D48" w:rsidRPr="0010094A" w:rsidRDefault="00620D48" w:rsidP="0010094A">
      <w:pPr>
        <w:tabs>
          <w:tab w:val="left" w:pos="1276"/>
        </w:tabs>
        <w:ind w:firstLine="510"/>
        <w:jc w:val="both"/>
        <w:rPr>
          <w:sz w:val="25"/>
          <w:szCs w:val="25"/>
        </w:rPr>
      </w:pPr>
      <w:r w:rsidRPr="0010094A">
        <w:rPr>
          <w:sz w:val="25"/>
          <w:szCs w:val="25"/>
        </w:rPr>
        <w:t>-</w:t>
      </w:r>
      <w:r w:rsidRPr="0010094A">
        <w:rPr>
          <w:sz w:val="25"/>
          <w:szCs w:val="25"/>
          <w:lang w:val="en-US"/>
        </w:rPr>
        <w:t> </w:t>
      </w:r>
      <w:r w:rsidRPr="0010094A">
        <w:rPr>
          <w:sz w:val="25"/>
          <w:szCs w:val="25"/>
        </w:rPr>
        <w:t>график работы Администрации Копыловского сельского поселения</w:t>
      </w:r>
      <w:r w:rsidRPr="0010094A">
        <w:rPr>
          <w:i/>
          <w:sz w:val="25"/>
          <w:szCs w:val="25"/>
        </w:rPr>
        <w:t xml:space="preserve"> </w:t>
      </w:r>
      <w:r w:rsidRPr="0010094A">
        <w:rPr>
          <w:sz w:val="25"/>
          <w:szCs w:val="25"/>
        </w:rPr>
        <w:t>и</w:t>
      </w:r>
      <w:r w:rsidRPr="0010094A">
        <w:rPr>
          <w:i/>
          <w:sz w:val="25"/>
          <w:szCs w:val="25"/>
        </w:rPr>
        <w:t xml:space="preserve"> </w:t>
      </w:r>
      <w:r w:rsidRPr="0010094A">
        <w:rPr>
          <w:sz w:val="25"/>
          <w:szCs w:val="25"/>
        </w:rPr>
        <w:t>специалиста, ответственного за предоставление муниципальной услуги;</w:t>
      </w:r>
    </w:p>
    <w:p w:rsidR="00620D48" w:rsidRPr="0010094A" w:rsidRDefault="00620D48" w:rsidP="0010094A">
      <w:pPr>
        <w:tabs>
          <w:tab w:val="left" w:pos="1276"/>
        </w:tabs>
        <w:autoSpaceDE w:val="0"/>
        <w:autoSpaceDN w:val="0"/>
        <w:adjustRightInd w:val="0"/>
        <w:ind w:firstLine="510"/>
        <w:jc w:val="both"/>
        <w:rPr>
          <w:sz w:val="25"/>
          <w:szCs w:val="25"/>
        </w:rPr>
      </w:pPr>
      <w:r w:rsidRPr="0010094A">
        <w:rPr>
          <w:sz w:val="25"/>
          <w:szCs w:val="25"/>
        </w:rPr>
        <w:t>- выдержки из правовых актов, содержащих нормы, регулирующие деятельность по предоставлению муниципальной услуги;</w:t>
      </w:r>
    </w:p>
    <w:p w:rsidR="00620D48" w:rsidRPr="0010094A" w:rsidRDefault="00620D48" w:rsidP="0010094A">
      <w:pPr>
        <w:tabs>
          <w:tab w:val="left" w:pos="1276"/>
        </w:tabs>
        <w:autoSpaceDE w:val="0"/>
        <w:autoSpaceDN w:val="0"/>
        <w:adjustRightInd w:val="0"/>
        <w:ind w:firstLine="510"/>
        <w:jc w:val="both"/>
        <w:rPr>
          <w:sz w:val="25"/>
          <w:szCs w:val="25"/>
        </w:rPr>
      </w:pPr>
      <w:r w:rsidRPr="0010094A">
        <w:rPr>
          <w:sz w:val="25"/>
          <w:szCs w:val="25"/>
        </w:rPr>
        <w:t>- перечень документов, необходимых для получения муниципальной услуги;</w:t>
      </w:r>
    </w:p>
    <w:p w:rsidR="00620D48" w:rsidRPr="0010094A" w:rsidRDefault="00620D48" w:rsidP="0010094A">
      <w:pPr>
        <w:tabs>
          <w:tab w:val="left" w:pos="1276"/>
        </w:tabs>
        <w:autoSpaceDE w:val="0"/>
        <w:autoSpaceDN w:val="0"/>
        <w:adjustRightInd w:val="0"/>
        <w:ind w:firstLine="510"/>
        <w:jc w:val="both"/>
        <w:rPr>
          <w:sz w:val="25"/>
          <w:szCs w:val="25"/>
        </w:rPr>
      </w:pPr>
      <w:r w:rsidRPr="0010094A">
        <w:rPr>
          <w:sz w:val="25"/>
          <w:szCs w:val="25"/>
        </w:rPr>
        <w:t>- образец оформления заявления.</w:t>
      </w:r>
    </w:p>
    <w:p w:rsidR="00620D48" w:rsidRPr="0010094A" w:rsidRDefault="00620D48" w:rsidP="0010094A">
      <w:pPr>
        <w:widowControl w:val="0"/>
        <w:numPr>
          <w:ilvl w:val="0"/>
          <w:numId w:val="2"/>
        </w:numPr>
        <w:tabs>
          <w:tab w:val="clear" w:pos="1133"/>
          <w:tab w:val="num" w:pos="993"/>
          <w:tab w:val="left" w:pos="1276"/>
        </w:tabs>
        <w:autoSpaceDE w:val="0"/>
        <w:autoSpaceDN w:val="0"/>
        <w:adjustRightInd w:val="0"/>
        <w:ind w:left="0" w:firstLine="510"/>
        <w:jc w:val="both"/>
        <w:rPr>
          <w:sz w:val="25"/>
          <w:szCs w:val="25"/>
        </w:rPr>
      </w:pPr>
      <w:r w:rsidRPr="0010094A">
        <w:rPr>
          <w:sz w:val="25"/>
          <w:szCs w:val="25"/>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Копыловского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620D48" w:rsidRPr="0010094A" w:rsidRDefault="00620D48" w:rsidP="0010094A">
      <w:pPr>
        <w:widowControl w:val="0"/>
        <w:numPr>
          <w:ilvl w:val="0"/>
          <w:numId w:val="2"/>
        </w:numPr>
        <w:tabs>
          <w:tab w:val="clear" w:pos="1133"/>
          <w:tab w:val="num" w:pos="993"/>
          <w:tab w:val="left" w:pos="1276"/>
        </w:tabs>
        <w:autoSpaceDE w:val="0"/>
        <w:autoSpaceDN w:val="0"/>
        <w:adjustRightInd w:val="0"/>
        <w:ind w:left="0" w:firstLine="510"/>
        <w:jc w:val="both"/>
        <w:rPr>
          <w:sz w:val="25"/>
          <w:szCs w:val="25"/>
        </w:rPr>
      </w:pPr>
      <w:r w:rsidRPr="0010094A">
        <w:rPr>
          <w:sz w:val="25"/>
          <w:szCs w:val="25"/>
        </w:rPr>
        <w:t>Ответ на телефонный звонок должен содержать информацию о наименовании структурного подразделения Администрации Копыловского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620D48" w:rsidRPr="0010094A" w:rsidRDefault="00620D48" w:rsidP="0010094A">
      <w:pPr>
        <w:widowControl w:val="0"/>
        <w:numPr>
          <w:ilvl w:val="0"/>
          <w:numId w:val="2"/>
        </w:numPr>
        <w:tabs>
          <w:tab w:val="clear" w:pos="1133"/>
          <w:tab w:val="num" w:pos="993"/>
          <w:tab w:val="left" w:pos="1276"/>
        </w:tabs>
        <w:autoSpaceDE w:val="0"/>
        <w:autoSpaceDN w:val="0"/>
        <w:adjustRightInd w:val="0"/>
        <w:ind w:left="0" w:firstLine="510"/>
        <w:jc w:val="both"/>
        <w:rPr>
          <w:sz w:val="25"/>
          <w:szCs w:val="25"/>
        </w:rPr>
      </w:pPr>
      <w:r w:rsidRPr="0010094A">
        <w:rPr>
          <w:sz w:val="25"/>
          <w:szCs w:val="25"/>
        </w:rPr>
        <w:t>При ответах на телефонные звонки и устные обращения  специалисты Администрации Копыловского сельского поселения, обязаны предоставлять информацию по следующим вопросам:</w:t>
      </w:r>
    </w:p>
    <w:p w:rsidR="00620D48" w:rsidRPr="0010094A" w:rsidRDefault="00620D48" w:rsidP="0010094A">
      <w:pPr>
        <w:tabs>
          <w:tab w:val="num" w:pos="993"/>
          <w:tab w:val="left" w:pos="1276"/>
        </w:tabs>
        <w:ind w:firstLine="510"/>
        <w:jc w:val="both"/>
        <w:rPr>
          <w:sz w:val="25"/>
          <w:szCs w:val="25"/>
        </w:rPr>
      </w:pPr>
      <w:r w:rsidRPr="0010094A">
        <w:rPr>
          <w:sz w:val="25"/>
          <w:szCs w:val="25"/>
        </w:rPr>
        <w:t>- о месте предоставления муниципальной услуги и способах проезда к нему;</w:t>
      </w:r>
    </w:p>
    <w:p w:rsidR="00620D48" w:rsidRPr="0010094A" w:rsidRDefault="00620D48" w:rsidP="0010094A">
      <w:pPr>
        <w:tabs>
          <w:tab w:val="num" w:pos="993"/>
          <w:tab w:val="left" w:pos="1276"/>
        </w:tabs>
        <w:ind w:firstLine="510"/>
        <w:jc w:val="both"/>
        <w:rPr>
          <w:sz w:val="25"/>
          <w:szCs w:val="25"/>
        </w:rPr>
      </w:pPr>
      <w:r w:rsidRPr="0010094A">
        <w:rPr>
          <w:sz w:val="25"/>
          <w:szCs w:val="25"/>
        </w:rPr>
        <w:lastRenderedPageBreak/>
        <w:t>- графике приема заявителей по вопросам предоставления муниципальной услуги;</w:t>
      </w:r>
    </w:p>
    <w:p w:rsidR="00620D48" w:rsidRPr="0010094A" w:rsidRDefault="00620D48" w:rsidP="0010094A">
      <w:pPr>
        <w:tabs>
          <w:tab w:val="num" w:pos="993"/>
          <w:tab w:val="left" w:pos="1276"/>
        </w:tabs>
        <w:ind w:firstLine="510"/>
        <w:jc w:val="both"/>
        <w:rPr>
          <w:sz w:val="25"/>
          <w:szCs w:val="25"/>
        </w:rPr>
      </w:pPr>
      <w:r w:rsidRPr="0010094A">
        <w:rPr>
          <w:sz w:val="25"/>
          <w:szCs w:val="25"/>
        </w:rPr>
        <w:t>-</w:t>
      </w:r>
      <w:r w:rsidRPr="0010094A">
        <w:rPr>
          <w:sz w:val="25"/>
          <w:szCs w:val="25"/>
          <w:lang w:val="en-US"/>
        </w:rPr>
        <w:t> </w:t>
      </w:r>
      <w:r w:rsidRPr="0010094A">
        <w:rPr>
          <w:sz w:val="25"/>
          <w:szCs w:val="25"/>
        </w:rPr>
        <w:t>о входящих номерах, под которыми зарегистрированы в системе делопроизводства Администрации Копыловского сельского поселения поступившие документы.</w:t>
      </w:r>
    </w:p>
    <w:p w:rsidR="00620D48" w:rsidRPr="0010094A" w:rsidRDefault="00620D48" w:rsidP="0010094A">
      <w:pPr>
        <w:tabs>
          <w:tab w:val="num" w:pos="993"/>
          <w:tab w:val="left" w:pos="1276"/>
        </w:tabs>
        <w:ind w:firstLine="510"/>
        <w:jc w:val="both"/>
        <w:rPr>
          <w:sz w:val="25"/>
          <w:szCs w:val="25"/>
        </w:rPr>
      </w:pPr>
      <w:r w:rsidRPr="0010094A">
        <w:rPr>
          <w:sz w:val="25"/>
          <w:szCs w:val="25"/>
        </w:rPr>
        <w:t>-</w:t>
      </w:r>
      <w:r w:rsidRPr="0010094A">
        <w:rPr>
          <w:sz w:val="25"/>
          <w:szCs w:val="25"/>
          <w:lang w:val="en-US"/>
        </w:rPr>
        <w:t> </w:t>
      </w:r>
      <w:r w:rsidRPr="0010094A">
        <w:rPr>
          <w:sz w:val="25"/>
          <w:szCs w:val="25"/>
        </w:rPr>
        <w:t>о нормативных правовых актах, регулирующих предоставление муниципальной услуги (наименование, номер, дата принятия нормативного акта);</w:t>
      </w:r>
    </w:p>
    <w:p w:rsidR="00620D48" w:rsidRPr="0010094A" w:rsidRDefault="00620D48" w:rsidP="0010094A">
      <w:pPr>
        <w:tabs>
          <w:tab w:val="num" w:pos="993"/>
          <w:tab w:val="left" w:pos="1276"/>
        </w:tabs>
        <w:autoSpaceDE w:val="0"/>
        <w:autoSpaceDN w:val="0"/>
        <w:adjustRightInd w:val="0"/>
        <w:ind w:firstLine="510"/>
        <w:jc w:val="both"/>
        <w:rPr>
          <w:sz w:val="25"/>
          <w:szCs w:val="25"/>
        </w:rPr>
      </w:pPr>
      <w:r w:rsidRPr="0010094A">
        <w:rPr>
          <w:sz w:val="25"/>
          <w:szCs w:val="25"/>
        </w:rPr>
        <w:t>- о перечне документов, необходимых для получения муниципальной услуги;</w:t>
      </w:r>
    </w:p>
    <w:p w:rsidR="00620D48" w:rsidRPr="0010094A" w:rsidRDefault="00620D48" w:rsidP="0010094A">
      <w:pPr>
        <w:tabs>
          <w:tab w:val="num" w:pos="993"/>
          <w:tab w:val="left" w:pos="1276"/>
        </w:tabs>
        <w:autoSpaceDE w:val="0"/>
        <w:autoSpaceDN w:val="0"/>
        <w:adjustRightInd w:val="0"/>
        <w:ind w:firstLine="510"/>
        <w:jc w:val="both"/>
        <w:rPr>
          <w:sz w:val="25"/>
          <w:szCs w:val="25"/>
        </w:rPr>
      </w:pPr>
      <w:r w:rsidRPr="0010094A">
        <w:rPr>
          <w:sz w:val="25"/>
          <w:szCs w:val="25"/>
        </w:rPr>
        <w:t>- о сроках рассмотрения документов;</w:t>
      </w:r>
    </w:p>
    <w:p w:rsidR="00620D48" w:rsidRPr="0010094A" w:rsidRDefault="00620D48" w:rsidP="0010094A">
      <w:pPr>
        <w:tabs>
          <w:tab w:val="num" w:pos="993"/>
          <w:tab w:val="left" w:pos="1276"/>
        </w:tabs>
        <w:autoSpaceDE w:val="0"/>
        <w:autoSpaceDN w:val="0"/>
        <w:adjustRightInd w:val="0"/>
        <w:ind w:firstLine="510"/>
        <w:jc w:val="both"/>
        <w:rPr>
          <w:sz w:val="25"/>
          <w:szCs w:val="25"/>
        </w:rPr>
      </w:pPr>
      <w:r w:rsidRPr="0010094A">
        <w:rPr>
          <w:sz w:val="25"/>
          <w:szCs w:val="25"/>
        </w:rPr>
        <w:t>- о сроках предоставления муниципальной услуги;</w:t>
      </w:r>
    </w:p>
    <w:p w:rsidR="00620D48" w:rsidRPr="0010094A" w:rsidRDefault="00620D48" w:rsidP="0010094A">
      <w:pPr>
        <w:tabs>
          <w:tab w:val="num" w:pos="993"/>
          <w:tab w:val="left" w:pos="1276"/>
        </w:tabs>
        <w:ind w:firstLine="510"/>
        <w:jc w:val="both"/>
        <w:rPr>
          <w:sz w:val="25"/>
          <w:szCs w:val="25"/>
        </w:rPr>
      </w:pPr>
      <w:r w:rsidRPr="0010094A">
        <w:rPr>
          <w:sz w:val="25"/>
          <w:szCs w:val="25"/>
        </w:rPr>
        <w:t>-</w:t>
      </w:r>
      <w:r w:rsidRPr="0010094A">
        <w:rPr>
          <w:sz w:val="25"/>
          <w:szCs w:val="25"/>
          <w:lang w:val="en-US"/>
        </w:rPr>
        <w:t> </w:t>
      </w:r>
      <w:r w:rsidRPr="0010094A">
        <w:rPr>
          <w:sz w:val="25"/>
          <w:szCs w:val="25"/>
        </w:rPr>
        <w:t>о месте размещения на официальном сайте Копыловского сельского поселения</w:t>
      </w:r>
      <w:r w:rsidRPr="0010094A">
        <w:rPr>
          <w:i/>
          <w:sz w:val="25"/>
          <w:szCs w:val="25"/>
        </w:rPr>
        <w:t xml:space="preserve"> </w:t>
      </w:r>
      <w:r w:rsidRPr="0010094A">
        <w:rPr>
          <w:sz w:val="25"/>
          <w:szCs w:val="25"/>
        </w:rPr>
        <w:t>в сети Интернет информации по вопросам предоставления муниципальной услуги.</w:t>
      </w:r>
    </w:p>
    <w:p w:rsidR="00620D48" w:rsidRPr="0010094A" w:rsidRDefault="00620D48" w:rsidP="0010094A">
      <w:pPr>
        <w:widowControl w:val="0"/>
        <w:numPr>
          <w:ilvl w:val="0"/>
          <w:numId w:val="2"/>
        </w:numPr>
        <w:tabs>
          <w:tab w:val="clear" w:pos="1133"/>
          <w:tab w:val="num" w:pos="993"/>
          <w:tab w:val="left" w:pos="1276"/>
        </w:tabs>
        <w:autoSpaceDE w:val="0"/>
        <w:autoSpaceDN w:val="0"/>
        <w:adjustRightInd w:val="0"/>
        <w:ind w:left="0" w:firstLine="510"/>
        <w:jc w:val="both"/>
        <w:rPr>
          <w:sz w:val="25"/>
          <w:szCs w:val="25"/>
        </w:rPr>
      </w:pPr>
      <w:r w:rsidRPr="0010094A">
        <w:rPr>
          <w:sz w:val="25"/>
          <w:szCs w:val="25"/>
        </w:rPr>
        <w:t>При общении с заявителями (по телефону или лично) специалисты Администрации Копыловского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20D48" w:rsidRPr="0010094A" w:rsidRDefault="00620D48" w:rsidP="0010094A">
      <w:pPr>
        <w:widowControl w:val="0"/>
        <w:numPr>
          <w:ilvl w:val="0"/>
          <w:numId w:val="2"/>
        </w:numPr>
        <w:tabs>
          <w:tab w:val="clear" w:pos="1133"/>
          <w:tab w:val="num" w:pos="993"/>
          <w:tab w:val="left" w:pos="1276"/>
        </w:tabs>
        <w:autoSpaceDE w:val="0"/>
        <w:autoSpaceDN w:val="0"/>
        <w:adjustRightInd w:val="0"/>
        <w:ind w:left="0" w:firstLine="510"/>
        <w:jc w:val="both"/>
        <w:rPr>
          <w:sz w:val="25"/>
          <w:szCs w:val="25"/>
        </w:rPr>
      </w:pPr>
      <w:r w:rsidRPr="0010094A">
        <w:rPr>
          <w:sz w:val="25"/>
          <w:szCs w:val="25"/>
        </w:rPr>
        <w:t>При обращении за информацией заявителя лично специалисты Администрации Копыловского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620D48" w:rsidRPr="0010094A" w:rsidRDefault="00620D48" w:rsidP="0010094A">
      <w:pPr>
        <w:widowControl w:val="0"/>
        <w:numPr>
          <w:ilvl w:val="0"/>
          <w:numId w:val="2"/>
        </w:numPr>
        <w:tabs>
          <w:tab w:val="clear" w:pos="1133"/>
          <w:tab w:val="num" w:pos="993"/>
          <w:tab w:val="left" w:pos="1276"/>
        </w:tabs>
        <w:autoSpaceDE w:val="0"/>
        <w:autoSpaceDN w:val="0"/>
        <w:adjustRightInd w:val="0"/>
        <w:ind w:left="0" w:firstLine="510"/>
        <w:jc w:val="both"/>
        <w:rPr>
          <w:sz w:val="25"/>
          <w:szCs w:val="25"/>
        </w:rPr>
      </w:pPr>
      <w:r w:rsidRPr="0010094A">
        <w:rPr>
          <w:sz w:val="25"/>
          <w:szCs w:val="25"/>
        </w:rPr>
        <w:t>Если для подготовки ответа на устное обращение требуется более 15 минут, специалист Администрации Копыловского сельского поселения, ответственный за предоставление муниципальной услуги</w:t>
      </w:r>
      <w:r w:rsidRPr="0010094A">
        <w:rPr>
          <w:i/>
          <w:sz w:val="25"/>
          <w:szCs w:val="25"/>
        </w:rPr>
        <w:t>,</w:t>
      </w:r>
      <w:r w:rsidRPr="0010094A">
        <w:rPr>
          <w:sz w:val="25"/>
          <w:szCs w:val="25"/>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620D48" w:rsidRPr="0010094A" w:rsidRDefault="00620D48" w:rsidP="0010094A">
      <w:pPr>
        <w:widowControl w:val="0"/>
        <w:numPr>
          <w:ilvl w:val="0"/>
          <w:numId w:val="2"/>
        </w:numPr>
        <w:tabs>
          <w:tab w:val="clear" w:pos="1133"/>
          <w:tab w:val="num" w:pos="993"/>
          <w:tab w:val="left" w:pos="1276"/>
        </w:tabs>
        <w:autoSpaceDE w:val="0"/>
        <w:autoSpaceDN w:val="0"/>
        <w:adjustRightInd w:val="0"/>
        <w:ind w:left="0" w:firstLine="510"/>
        <w:jc w:val="both"/>
        <w:rPr>
          <w:sz w:val="25"/>
          <w:szCs w:val="25"/>
        </w:rPr>
      </w:pPr>
      <w:r w:rsidRPr="0010094A">
        <w:rPr>
          <w:sz w:val="25"/>
          <w:szCs w:val="25"/>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Копыловского сельского поселения.</w:t>
      </w:r>
    </w:p>
    <w:p w:rsidR="00620D48" w:rsidRPr="0010094A" w:rsidRDefault="00620D48" w:rsidP="0010094A">
      <w:pPr>
        <w:widowControl w:val="0"/>
        <w:numPr>
          <w:ilvl w:val="0"/>
          <w:numId w:val="2"/>
        </w:numPr>
        <w:tabs>
          <w:tab w:val="clear" w:pos="1133"/>
          <w:tab w:val="num" w:pos="993"/>
          <w:tab w:val="left" w:pos="1276"/>
        </w:tabs>
        <w:autoSpaceDE w:val="0"/>
        <w:autoSpaceDN w:val="0"/>
        <w:adjustRightInd w:val="0"/>
        <w:ind w:left="0" w:firstLine="510"/>
        <w:jc w:val="both"/>
        <w:rPr>
          <w:sz w:val="25"/>
          <w:szCs w:val="25"/>
        </w:rPr>
      </w:pPr>
      <w:r w:rsidRPr="0010094A">
        <w:rPr>
          <w:sz w:val="25"/>
          <w:szCs w:val="25"/>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620D48" w:rsidRPr="0010094A" w:rsidRDefault="00620D48" w:rsidP="0010094A">
      <w:pPr>
        <w:widowControl w:val="0"/>
        <w:numPr>
          <w:ilvl w:val="0"/>
          <w:numId w:val="2"/>
        </w:numPr>
        <w:tabs>
          <w:tab w:val="clear" w:pos="1133"/>
          <w:tab w:val="num" w:pos="993"/>
          <w:tab w:val="left" w:pos="1276"/>
        </w:tabs>
        <w:autoSpaceDE w:val="0"/>
        <w:autoSpaceDN w:val="0"/>
        <w:adjustRightInd w:val="0"/>
        <w:ind w:left="0" w:firstLine="510"/>
        <w:jc w:val="both"/>
        <w:rPr>
          <w:sz w:val="25"/>
          <w:szCs w:val="25"/>
        </w:rPr>
      </w:pPr>
      <w:r w:rsidRPr="0010094A">
        <w:rPr>
          <w:sz w:val="25"/>
          <w:szCs w:val="25"/>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620D48" w:rsidRPr="0010094A" w:rsidRDefault="00620D48" w:rsidP="0010094A">
      <w:pPr>
        <w:pStyle w:val="16"/>
        <w:widowControl w:val="0"/>
        <w:numPr>
          <w:ilvl w:val="0"/>
          <w:numId w:val="2"/>
        </w:numPr>
        <w:tabs>
          <w:tab w:val="clear" w:pos="1133"/>
          <w:tab w:val="num" w:pos="993"/>
          <w:tab w:val="left" w:pos="1276"/>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20D48" w:rsidRPr="0010094A" w:rsidRDefault="00620D48" w:rsidP="00BA5A67">
      <w:pPr>
        <w:pStyle w:val="16"/>
        <w:widowControl w:val="0"/>
        <w:tabs>
          <w:tab w:val="left" w:pos="1134"/>
          <w:tab w:val="num" w:pos="1715"/>
        </w:tabs>
        <w:spacing w:after="0" w:line="240" w:lineRule="auto"/>
        <w:ind w:left="0" w:firstLine="567"/>
        <w:jc w:val="both"/>
        <w:rPr>
          <w:rFonts w:ascii="Times New Roman" w:hAnsi="Times New Roman"/>
          <w:sz w:val="24"/>
          <w:szCs w:val="24"/>
        </w:rPr>
      </w:pPr>
    </w:p>
    <w:p w:rsidR="00620D48" w:rsidRPr="0010094A" w:rsidRDefault="00620D48" w:rsidP="00BA5A67">
      <w:pPr>
        <w:widowControl w:val="0"/>
        <w:tabs>
          <w:tab w:val="left" w:pos="142"/>
          <w:tab w:val="left" w:pos="1276"/>
          <w:tab w:val="left" w:pos="3686"/>
        </w:tabs>
        <w:ind w:firstLine="567"/>
        <w:jc w:val="center"/>
        <w:rPr>
          <w:sz w:val="25"/>
          <w:szCs w:val="25"/>
        </w:rPr>
      </w:pPr>
      <w:r w:rsidRPr="0010094A">
        <w:rPr>
          <w:sz w:val="25"/>
          <w:szCs w:val="25"/>
        </w:rPr>
        <w:t>2. СТАНДАРТ ПРЕДОСТАВЛЕНИЯ МУНИЦИПАЛЬНОЙ УСЛУГИ</w:t>
      </w:r>
    </w:p>
    <w:p w:rsidR="00620D48" w:rsidRPr="0010094A" w:rsidRDefault="00620D48" w:rsidP="00BA5A67">
      <w:pPr>
        <w:widowControl w:val="0"/>
        <w:tabs>
          <w:tab w:val="left" w:pos="142"/>
          <w:tab w:val="left" w:pos="1276"/>
          <w:tab w:val="left" w:pos="3686"/>
        </w:tabs>
        <w:ind w:firstLine="567"/>
        <w:jc w:val="center"/>
        <w:rPr>
          <w:sz w:val="24"/>
          <w:szCs w:val="24"/>
        </w:rPr>
      </w:pPr>
    </w:p>
    <w:p w:rsidR="00620D48" w:rsidRPr="0010094A" w:rsidRDefault="00620D48" w:rsidP="0010094A">
      <w:pPr>
        <w:pStyle w:val="16"/>
        <w:numPr>
          <w:ilvl w:val="0"/>
          <w:numId w:val="2"/>
        </w:numPr>
        <w:tabs>
          <w:tab w:val="clear" w:pos="1133"/>
          <w:tab w:val="left" w:pos="142"/>
          <w:tab w:val="num" w:pos="993"/>
          <w:tab w:val="left" w:pos="1276"/>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Наименование муниципальной услуги - «Заключение соглашений о</w:t>
      </w:r>
      <w:r w:rsidRPr="0010094A">
        <w:rPr>
          <w:rFonts w:ascii="Times New Roman" w:hAnsi="Times New Roman"/>
          <w:bCs/>
          <w:color w:val="000000"/>
          <w:sz w:val="25"/>
          <w:szCs w:val="25"/>
        </w:rPr>
        <w:t xml:space="preserve"> </w:t>
      </w:r>
      <w:r w:rsidRPr="0010094A">
        <w:rPr>
          <w:rFonts w:ascii="Times New Roman" w:hAnsi="Times New Roman"/>
          <w:sz w:val="25"/>
          <w:szCs w:val="25"/>
        </w:rPr>
        <w:t>перераспределении земельных участков (земель), находящихся в муниципальной собственности, и земельных участков, находящихся в частной собственности</w:t>
      </w:r>
      <w:r w:rsidRPr="0010094A">
        <w:rPr>
          <w:rFonts w:ascii="Times New Roman" w:eastAsia="PMingLiU" w:hAnsi="Times New Roman"/>
          <w:sz w:val="25"/>
          <w:szCs w:val="25"/>
        </w:rPr>
        <w:t>».</w:t>
      </w:r>
    </w:p>
    <w:p w:rsidR="00620D48" w:rsidRPr="0010094A" w:rsidRDefault="00620D48" w:rsidP="0010094A">
      <w:pPr>
        <w:pStyle w:val="16"/>
        <w:numPr>
          <w:ilvl w:val="0"/>
          <w:numId w:val="2"/>
        </w:numPr>
        <w:tabs>
          <w:tab w:val="clear" w:pos="1133"/>
          <w:tab w:val="left" w:pos="142"/>
          <w:tab w:val="num" w:pos="993"/>
          <w:tab w:val="left" w:pos="1276"/>
        </w:tabs>
        <w:autoSpaceDE w:val="0"/>
        <w:autoSpaceDN w:val="0"/>
        <w:adjustRightInd w:val="0"/>
        <w:spacing w:after="0" w:line="240" w:lineRule="auto"/>
        <w:ind w:left="0" w:firstLine="510"/>
        <w:jc w:val="both"/>
        <w:rPr>
          <w:rFonts w:ascii="Times New Roman" w:hAnsi="Times New Roman"/>
          <w:i/>
          <w:sz w:val="25"/>
          <w:szCs w:val="25"/>
        </w:rPr>
      </w:pPr>
      <w:r w:rsidRPr="0010094A">
        <w:rPr>
          <w:rFonts w:ascii="Times New Roman" w:hAnsi="Times New Roman"/>
          <w:sz w:val="25"/>
          <w:szCs w:val="25"/>
        </w:rPr>
        <w:t>Предоставление муниципальной услуги осуществляется Администрацией Копыловского сельского поселения</w:t>
      </w:r>
      <w:r w:rsidRPr="0010094A">
        <w:rPr>
          <w:rFonts w:ascii="Times New Roman" w:hAnsi="Times New Roman"/>
          <w:i/>
          <w:sz w:val="25"/>
          <w:szCs w:val="25"/>
        </w:rPr>
        <w:t xml:space="preserve">. </w:t>
      </w:r>
    </w:p>
    <w:p w:rsidR="00620D48" w:rsidRPr="0010094A" w:rsidRDefault="00620D48" w:rsidP="0010094A">
      <w:pPr>
        <w:pStyle w:val="21"/>
        <w:numPr>
          <w:ilvl w:val="0"/>
          <w:numId w:val="2"/>
        </w:numPr>
        <w:tabs>
          <w:tab w:val="clear" w:pos="1133"/>
          <w:tab w:val="left" w:pos="142"/>
          <w:tab w:val="num" w:pos="993"/>
          <w:tab w:val="left" w:pos="1276"/>
        </w:tabs>
        <w:autoSpaceDE w:val="0"/>
        <w:autoSpaceDN w:val="0"/>
        <w:adjustRightInd w:val="0"/>
        <w:spacing w:after="0" w:line="240" w:lineRule="auto"/>
        <w:ind w:left="0" w:firstLine="510"/>
        <w:jc w:val="both"/>
        <w:rPr>
          <w:rFonts w:ascii="Times New Roman" w:hAnsi="Times New Roman"/>
          <w:i/>
          <w:sz w:val="25"/>
          <w:szCs w:val="25"/>
        </w:rPr>
      </w:pPr>
      <w:r w:rsidRPr="0010094A">
        <w:rPr>
          <w:rFonts w:ascii="Times New Roman" w:hAnsi="Times New Roman"/>
          <w:sz w:val="25"/>
          <w:szCs w:val="25"/>
        </w:rPr>
        <w:t>Непосредственно предоставление муниципальной услуги осуществляет специалист Администрации Копыловского сельского поселения, назначенный Главой поселения ответственным за предоставление муниципальной услуги (далее – Специалист администрации).</w:t>
      </w:r>
    </w:p>
    <w:p w:rsidR="00620D48" w:rsidRPr="0010094A" w:rsidRDefault="00620D48" w:rsidP="0010094A">
      <w:pPr>
        <w:pStyle w:val="16"/>
        <w:numPr>
          <w:ilvl w:val="0"/>
          <w:numId w:val="2"/>
        </w:numPr>
        <w:tabs>
          <w:tab w:val="clear" w:pos="1133"/>
          <w:tab w:val="left" w:pos="142"/>
          <w:tab w:val="num" w:pos="993"/>
          <w:tab w:val="left" w:pos="1276"/>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lastRenderedPageBreak/>
        <w:t xml:space="preserve">Администрация Копыловского сельского поселения </w:t>
      </w:r>
      <w:r w:rsidRPr="0010094A">
        <w:rPr>
          <w:rFonts w:ascii="Times New Roman" w:hAnsi="Times New Roman"/>
          <w:bCs/>
          <w:sz w:val="25"/>
          <w:szCs w:val="25"/>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0D48" w:rsidRPr="0010094A" w:rsidRDefault="00620D48" w:rsidP="0010094A">
      <w:pPr>
        <w:pStyle w:val="16"/>
        <w:numPr>
          <w:ilvl w:val="0"/>
          <w:numId w:val="2"/>
        </w:numPr>
        <w:tabs>
          <w:tab w:val="left" w:pos="142"/>
          <w:tab w:val="left" w:pos="1276"/>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Результатом предоставления муниципальной услуги может быть один из вариантов:</w:t>
      </w:r>
    </w:p>
    <w:p w:rsidR="00620D48" w:rsidRPr="0010094A" w:rsidRDefault="00620D48" w:rsidP="0010094A">
      <w:pPr>
        <w:autoSpaceDE w:val="0"/>
        <w:autoSpaceDN w:val="0"/>
        <w:adjustRightInd w:val="0"/>
        <w:ind w:firstLine="510"/>
        <w:jc w:val="both"/>
        <w:rPr>
          <w:sz w:val="25"/>
          <w:szCs w:val="25"/>
        </w:rPr>
      </w:pPr>
      <w:r w:rsidRPr="0010094A">
        <w:rPr>
          <w:sz w:val="25"/>
          <w:szCs w:val="25"/>
        </w:rPr>
        <w:t>1)   решение об утверждении схемы расположения земельного участка и направление этого решения с приложением указанной схемы заявителю;</w:t>
      </w:r>
    </w:p>
    <w:p w:rsidR="00620D48" w:rsidRPr="0010094A" w:rsidRDefault="00620D48" w:rsidP="0010094A">
      <w:pPr>
        <w:autoSpaceDE w:val="0"/>
        <w:autoSpaceDN w:val="0"/>
        <w:adjustRightInd w:val="0"/>
        <w:ind w:firstLine="510"/>
        <w:jc w:val="both"/>
        <w:rPr>
          <w:sz w:val="25"/>
          <w:szCs w:val="25"/>
        </w:rPr>
      </w:pPr>
      <w:r w:rsidRPr="0010094A">
        <w:rPr>
          <w:sz w:val="25"/>
          <w:szCs w:val="25"/>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620D48" w:rsidRPr="0010094A" w:rsidRDefault="00620D48" w:rsidP="0010094A">
      <w:pPr>
        <w:autoSpaceDE w:val="0"/>
        <w:autoSpaceDN w:val="0"/>
        <w:adjustRightInd w:val="0"/>
        <w:ind w:firstLine="510"/>
        <w:jc w:val="both"/>
        <w:rPr>
          <w:sz w:val="25"/>
          <w:szCs w:val="25"/>
        </w:rPr>
      </w:pPr>
      <w:r w:rsidRPr="0010094A">
        <w:rPr>
          <w:sz w:val="25"/>
          <w:szCs w:val="25"/>
        </w:rPr>
        <w:t xml:space="preserve">3)   решение об отказе в заключении соглашения о перераспределении земельных участков при наличии оснований, предусмотренных </w:t>
      </w:r>
      <w:hyperlink r:id="rId12" w:history="1">
        <w:r w:rsidRPr="0010094A">
          <w:rPr>
            <w:sz w:val="25"/>
            <w:szCs w:val="25"/>
          </w:rPr>
          <w:t>пунктом 3</w:t>
        </w:r>
      </w:hyperlink>
      <w:r w:rsidRPr="0010094A">
        <w:rPr>
          <w:sz w:val="25"/>
          <w:szCs w:val="25"/>
        </w:rPr>
        <w:t>8 настоящего регламента.</w:t>
      </w:r>
    </w:p>
    <w:p w:rsidR="00620D48" w:rsidRPr="0010094A" w:rsidRDefault="00620D48" w:rsidP="0010094A">
      <w:pPr>
        <w:pStyle w:val="16"/>
        <w:numPr>
          <w:ilvl w:val="0"/>
          <w:numId w:val="2"/>
        </w:numPr>
        <w:tabs>
          <w:tab w:val="clear" w:pos="1133"/>
          <w:tab w:val="left" w:pos="142"/>
          <w:tab w:val="num" w:pos="993"/>
          <w:tab w:val="left" w:pos="1276"/>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Срок предоставления муниципальной услуги</w:t>
      </w:r>
      <w:r w:rsidR="00EE4CB4" w:rsidRPr="0010094A">
        <w:rPr>
          <w:rFonts w:ascii="Times New Roman" w:hAnsi="Times New Roman"/>
          <w:sz w:val="25"/>
          <w:szCs w:val="25"/>
        </w:rPr>
        <w:t>:</w:t>
      </w:r>
      <w:r w:rsidRPr="0010094A">
        <w:rPr>
          <w:rFonts w:ascii="Times New Roman" w:hAnsi="Times New Roman"/>
          <w:sz w:val="25"/>
          <w:szCs w:val="25"/>
        </w:rPr>
        <w:t xml:space="preserve"> </w:t>
      </w:r>
      <w:r w:rsidR="00EE4CB4" w:rsidRPr="0010094A">
        <w:rPr>
          <w:rFonts w:ascii="Times New Roman" w:hAnsi="Times New Roman"/>
          <w:sz w:val="25"/>
          <w:szCs w:val="25"/>
          <w:shd w:val="clear" w:color="auto" w:fill="FFFFFF"/>
        </w:rPr>
        <w:t>не более чем тридцать дней со дня поступления заявления о перераспределении земельных участков</w:t>
      </w:r>
      <w:r w:rsidRPr="0010094A">
        <w:rPr>
          <w:rFonts w:ascii="Times New Roman" w:hAnsi="Times New Roman"/>
          <w:sz w:val="25"/>
          <w:szCs w:val="25"/>
        </w:rPr>
        <w:t>.</w:t>
      </w:r>
    </w:p>
    <w:p w:rsidR="00620D48" w:rsidRPr="0010094A" w:rsidRDefault="00620D48" w:rsidP="0010094A">
      <w:pPr>
        <w:pStyle w:val="16"/>
        <w:numPr>
          <w:ilvl w:val="0"/>
          <w:numId w:val="2"/>
        </w:numPr>
        <w:tabs>
          <w:tab w:val="clear" w:pos="1133"/>
          <w:tab w:val="left" w:pos="142"/>
          <w:tab w:val="num" w:pos="993"/>
          <w:tab w:val="left" w:pos="1276"/>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Копыловского сельского поселения.</w:t>
      </w:r>
    </w:p>
    <w:p w:rsidR="00620D48" w:rsidRPr="0010094A" w:rsidRDefault="00620D48" w:rsidP="0010094A">
      <w:pPr>
        <w:pStyle w:val="16"/>
        <w:numPr>
          <w:ilvl w:val="0"/>
          <w:numId w:val="2"/>
        </w:numPr>
        <w:tabs>
          <w:tab w:val="clear" w:pos="1133"/>
          <w:tab w:val="left" w:pos="142"/>
          <w:tab w:val="num" w:pos="993"/>
          <w:tab w:val="left" w:pos="1276"/>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Предоставление муниципальной услуги осуществляется в соответствии с:</w:t>
      </w:r>
    </w:p>
    <w:p w:rsidR="00620D48" w:rsidRPr="0010094A" w:rsidRDefault="00620D48" w:rsidP="0010094A">
      <w:pPr>
        <w:autoSpaceDE w:val="0"/>
        <w:ind w:firstLine="510"/>
        <w:jc w:val="both"/>
        <w:rPr>
          <w:sz w:val="25"/>
          <w:szCs w:val="25"/>
        </w:rPr>
      </w:pPr>
      <w:r w:rsidRPr="0010094A">
        <w:rPr>
          <w:sz w:val="25"/>
          <w:szCs w:val="25"/>
        </w:rPr>
        <w:t xml:space="preserve">-  </w:t>
      </w:r>
      <w:hyperlink r:id="rId13" w:history="1">
        <w:r w:rsidRPr="0010094A">
          <w:rPr>
            <w:rStyle w:val="ad"/>
            <w:sz w:val="25"/>
            <w:szCs w:val="25"/>
          </w:rPr>
          <w:t>Конституцией</w:t>
        </w:r>
      </w:hyperlink>
      <w:r w:rsidRPr="0010094A">
        <w:rPr>
          <w:sz w:val="25"/>
          <w:szCs w:val="25"/>
        </w:rPr>
        <w:t xml:space="preserve"> Российской Федерации;</w:t>
      </w:r>
    </w:p>
    <w:p w:rsidR="00620D48" w:rsidRPr="0010094A" w:rsidRDefault="00620D48" w:rsidP="0010094A">
      <w:pPr>
        <w:autoSpaceDE w:val="0"/>
        <w:ind w:firstLine="510"/>
        <w:jc w:val="both"/>
        <w:rPr>
          <w:sz w:val="25"/>
          <w:szCs w:val="25"/>
        </w:rPr>
      </w:pPr>
      <w:r w:rsidRPr="0010094A">
        <w:rPr>
          <w:sz w:val="25"/>
          <w:szCs w:val="25"/>
        </w:rPr>
        <w:t xml:space="preserve">-  Гражданским </w:t>
      </w:r>
      <w:hyperlink r:id="rId14" w:history="1">
        <w:r w:rsidRPr="0010094A">
          <w:rPr>
            <w:rStyle w:val="ad"/>
            <w:sz w:val="25"/>
            <w:szCs w:val="25"/>
          </w:rPr>
          <w:t>кодекс</w:t>
        </w:r>
      </w:hyperlink>
      <w:r w:rsidRPr="0010094A">
        <w:rPr>
          <w:sz w:val="25"/>
          <w:szCs w:val="25"/>
        </w:rPr>
        <w:t>ом Российской Федерации;</w:t>
      </w:r>
    </w:p>
    <w:p w:rsidR="00620D48" w:rsidRPr="0010094A" w:rsidRDefault="00620D48" w:rsidP="0010094A">
      <w:pPr>
        <w:autoSpaceDE w:val="0"/>
        <w:ind w:firstLine="510"/>
        <w:jc w:val="both"/>
        <w:rPr>
          <w:sz w:val="25"/>
          <w:szCs w:val="25"/>
        </w:rPr>
      </w:pPr>
      <w:r w:rsidRPr="0010094A">
        <w:rPr>
          <w:sz w:val="25"/>
          <w:szCs w:val="25"/>
        </w:rPr>
        <w:t xml:space="preserve">         -  </w:t>
      </w:r>
      <w:r w:rsidRPr="0010094A">
        <w:rPr>
          <w:iCs/>
          <w:sz w:val="25"/>
          <w:szCs w:val="25"/>
        </w:rPr>
        <w:t>Земельным кодек</w:t>
      </w:r>
      <w:r w:rsidR="00EE4CB4" w:rsidRPr="0010094A">
        <w:rPr>
          <w:iCs/>
          <w:sz w:val="25"/>
          <w:szCs w:val="25"/>
        </w:rPr>
        <w:t xml:space="preserve">сом Российской Федерации от 25 октября </w:t>
      </w:r>
      <w:r w:rsidRPr="0010094A">
        <w:rPr>
          <w:iCs/>
          <w:sz w:val="25"/>
          <w:szCs w:val="25"/>
        </w:rPr>
        <w:t>2001 № 136-ФЗ</w:t>
      </w:r>
      <w:r w:rsidRPr="0010094A">
        <w:rPr>
          <w:sz w:val="25"/>
          <w:szCs w:val="25"/>
        </w:rPr>
        <w:t>;</w:t>
      </w:r>
    </w:p>
    <w:p w:rsidR="00620D48" w:rsidRPr="0010094A" w:rsidRDefault="00620D48" w:rsidP="0010094A">
      <w:pPr>
        <w:autoSpaceDE w:val="0"/>
        <w:ind w:firstLine="510"/>
        <w:jc w:val="both"/>
        <w:rPr>
          <w:sz w:val="25"/>
          <w:szCs w:val="25"/>
        </w:rPr>
      </w:pPr>
      <w:r w:rsidRPr="0010094A">
        <w:rPr>
          <w:sz w:val="25"/>
          <w:szCs w:val="25"/>
        </w:rPr>
        <w:t xml:space="preserve">          - Федеральным </w:t>
      </w:r>
      <w:hyperlink r:id="rId15" w:history="1">
        <w:r w:rsidRPr="0010094A">
          <w:rPr>
            <w:rStyle w:val="ad"/>
            <w:sz w:val="25"/>
            <w:szCs w:val="25"/>
          </w:rPr>
          <w:t>закон</w:t>
        </w:r>
      </w:hyperlink>
      <w:r w:rsidR="00EE4CB4" w:rsidRPr="0010094A">
        <w:rPr>
          <w:sz w:val="25"/>
          <w:szCs w:val="25"/>
        </w:rPr>
        <w:t xml:space="preserve">ом от 25 октября  </w:t>
      </w:r>
      <w:r w:rsidRPr="0010094A">
        <w:rPr>
          <w:sz w:val="25"/>
          <w:szCs w:val="25"/>
        </w:rPr>
        <w:t>2001 N 137-ФЗ "О введении в действие Земельного кодекса Российской Федерации";</w:t>
      </w:r>
    </w:p>
    <w:p w:rsidR="00620D48" w:rsidRPr="0010094A" w:rsidRDefault="00620D48" w:rsidP="0010094A">
      <w:pPr>
        <w:autoSpaceDE w:val="0"/>
        <w:ind w:firstLine="510"/>
        <w:jc w:val="both"/>
        <w:rPr>
          <w:sz w:val="25"/>
          <w:szCs w:val="25"/>
        </w:rPr>
      </w:pPr>
      <w:r w:rsidRPr="0010094A">
        <w:rPr>
          <w:sz w:val="25"/>
          <w:szCs w:val="25"/>
        </w:rPr>
        <w:t xml:space="preserve">-  Федеральным </w:t>
      </w:r>
      <w:hyperlink r:id="rId16" w:history="1">
        <w:r w:rsidRPr="0010094A">
          <w:rPr>
            <w:rStyle w:val="ad"/>
            <w:sz w:val="25"/>
            <w:szCs w:val="25"/>
          </w:rPr>
          <w:t>закон</w:t>
        </w:r>
      </w:hyperlink>
      <w:r w:rsidR="00EE4CB4" w:rsidRPr="0010094A">
        <w:rPr>
          <w:sz w:val="25"/>
          <w:szCs w:val="25"/>
        </w:rPr>
        <w:t xml:space="preserve">ом от 21 июля </w:t>
      </w:r>
      <w:r w:rsidRPr="0010094A">
        <w:rPr>
          <w:sz w:val="25"/>
          <w:szCs w:val="25"/>
        </w:rPr>
        <w:t>1997 N 122-ФЗ "О государственной регистрации прав на недвижимое имущество и сделок с ним";</w:t>
      </w:r>
    </w:p>
    <w:p w:rsidR="00620D48" w:rsidRPr="0010094A" w:rsidRDefault="00620D48" w:rsidP="0010094A">
      <w:pPr>
        <w:autoSpaceDE w:val="0"/>
        <w:ind w:firstLine="510"/>
        <w:jc w:val="both"/>
        <w:rPr>
          <w:sz w:val="25"/>
          <w:szCs w:val="25"/>
        </w:rPr>
      </w:pPr>
      <w:r w:rsidRPr="0010094A">
        <w:rPr>
          <w:sz w:val="25"/>
          <w:szCs w:val="25"/>
        </w:rPr>
        <w:t xml:space="preserve">- Федеральным </w:t>
      </w:r>
      <w:hyperlink r:id="rId17" w:history="1">
        <w:r w:rsidRPr="0010094A">
          <w:rPr>
            <w:rStyle w:val="ad"/>
            <w:sz w:val="25"/>
            <w:szCs w:val="25"/>
          </w:rPr>
          <w:t>закон</w:t>
        </w:r>
      </w:hyperlink>
      <w:r w:rsidRPr="0010094A">
        <w:rPr>
          <w:sz w:val="25"/>
          <w:szCs w:val="25"/>
        </w:rPr>
        <w:t>ом от 21</w:t>
      </w:r>
      <w:r w:rsidR="00EE4CB4" w:rsidRPr="0010094A">
        <w:rPr>
          <w:sz w:val="25"/>
          <w:szCs w:val="25"/>
        </w:rPr>
        <w:t xml:space="preserve"> декабря </w:t>
      </w:r>
      <w:r w:rsidRPr="0010094A">
        <w:rPr>
          <w:sz w:val="25"/>
          <w:szCs w:val="25"/>
        </w:rPr>
        <w:t>2004 N 172-ФЗ "О переводе земель или земельных участков из одной категории в другую";</w:t>
      </w:r>
    </w:p>
    <w:p w:rsidR="00620D48" w:rsidRPr="0010094A" w:rsidRDefault="00620D48" w:rsidP="0010094A">
      <w:pPr>
        <w:autoSpaceDE w:val="0"/>
        <w:ind w:firstLine="510"/>
        <w:jc w:val="both"/>
        <w:rPr>
          <w:sz w:val="25"/>
          <w:szCs w:val="25"/>
        </w:rPr>
      </w:pPr>
      <w:r w:rsidRPr="0010094A">
        <w:rPr>
          <w:sz w:val="25"/>
          <w:szCs w:val="25"/>
        </w:rPr>
        <w:t xml:space="preserve">- Федеральным </w:t>
      </w:r>
      <w:hyperlink r:id="rId18" w:history="1">
        <w:r w:rsidRPr="0010094A">
          <w:rPr>
            <w:rStyle w:val="ad"/>
            <w:sz w:val="25"/>
            <w:szCs w:val="25"/>
          </w:rPr>
          <w:t>закон</w:t>
        </w:r>
      </w:hyperlink>
      <w:r w:rsidR="00EE4CB4" w:rsidRPr="0010094A">
        <w:rPr>
          <w:sz w:val="25"/>
          <w:szCs w:val="25"/>
        </w:rPr>
        <w:t xml:space="preserve">ом от 27 июля </w:t>
      </w:r>
      <w:r w:rsidRPr="0010094A">
        <w:rPr>
          <w:sz w:val="25"/>
          <w:szCs w:val="25"/>
        </w:rPr>
        <w:t>2010 N 210-ФЗ "Об организации предоставления государственных и муниципальных услуг";</w:t>
      </w:r>
    </w:p>
    <w:p w:rsidR="00620D48" w:rsidRPr="0010094A" w:rsidRDefault="00620D48" w:rsidP="0010094A">
      <w:pPr>
        <w:autoSpaceDE w:val="0"/>
        <w:ind w:firstLine="510"/>
        <w:jc w:val="both"/>
        <w:rPr>
          <w:sz w:val="25"/>
          <w:szCs w:val="25"/>
        </w:rPr>
      </w:pPr>
      <w:r w:rsidRPr="0010094A">
        <w:rPr>
          <w:sz w:val="25"/>
          <w:szCs w:val="25"/>
        </w:rPr>
        <w:t xml:space="preserve">- Федеральным </w:t>
      </w:r>
      <w:hyperlink r:id="rId19" w:history="1">
        <w:r w:rsidRPr="0010094A">
          <w:rPr>
            <w:rStyle w:val="ad"/>
            <w:sz w:val="25"/>
            <w:szCs w:val="25"/>
          </w:rPr>
          <w:t>закон</w:t>
        </w:r>
      </w:hyperlink>
      <w:r w:rsidRPr="0010094A">
        <w:rPr>
          <w:sz w:val="25"/>
          <w:szCs w:val="25"/>
        </w:rPr>
        <w:t>ом</w:t>
      </w:r>
      <w:r w:rsidR="00EE4CB4" w:rsidRPr="0010094A">
        <w:rPr>
          <w:rStyle w:val="ad"/>
          <w:sz w:val="25"/>
          <w:szCs w:val="25"/>
        </w:rPr>
        <w:t xml:space="preserve"> от 27 июля  </w:t>
      </w:r>
      <w:r w:rsidRPr="0010094A">
        <w:rPr>
          <w:rStyle w:val="ad"/>
          <w:sz w:val="25"/>
          <w:szCs w:val="25"/>
        </w:rPr>
        <w:t>2006 № 152 «О персональных данных»;</w:t>
      </w:r>
    </w:p>
    <w:p w:rsidR="00620D48" w:rsidRPr="0010094A" w:rsidRDefault="00620D48" w:rsidP="0010094A">
      <w:pPr>
        <w:autoSpaceDE w:val="0"/>
        <w:ind w:firstLine="510"/>
        <w:jc w:val="both"/>
        <w:rPr>
          <w:sz w:val="25"/>
          <w:szCs w:val="25"/>
        </w:rPr>
      </w:pPr>
      <w:r w:rsidRPr="0010094A">
        <w:rPr>
          <w:sz w:val="25"/>
          <w:szCs w:val="25"/>
        </w:rPr>
        <w:t>- Законом Томской области от 4</w:t>
      </w:r>
      <w:r w:rsidR="00EE4CB4" w:rsidRPr="0010094A">
        <w:rPr>
          <w:sz w:val="25"/>
          <w:szCs w:val="25"/>
        </w:rPr>
        <w:t xml:space="preserve"> октября </w:t>
      </w:r>
      <w:r w:rsidRPr="0010094A">
        <w:rPr>
          <w:sz w:val="25"/>
          <w:szCs w:val="25"/>
        </w:rPr>
        <w:t>2002 N 74-ОЗ "О предоставлении и изъятии земельных участков в Томской области";</w:t>
      </w:r>
    </w:p>
    <w:p w:rsidR="00620D48" w:rsidRPr="0010094A" w:rsidRDefault="00620D48" w:rsidP="0010094A">
      <w:pPr>
        <w:autoSpaceDE w:val="0"/>
        <w:autoSpaceDN w:val="0"/>
        <w:adjustRightInd w:val="0"/>
        <w:ind w:firstLine="510"/>
        <w:jc w:val="both"/>
        <w:rPr>
          <w:sz w:val="25"/>
          <w:szCs w:val="25"/>
        </w:rPr>
      </w:pPr>
      <w:r w:rsidRPr="0010094A">
        <w:rPr>
          <w:sz w:val="25"/>
          <w:szCs w:val="25"/>
        </w:rPr>
        <w:t>- Уставом муниципального образования «Копыловское сельское поселение».</w:t>
      </w:r>
    </w:p>
    <w:p w:rsidR="00620D48" w:rsidRPr="0010094A" w:rsidRDefault="00620D48" w:rsidP="0010094A">
      <w:pPr>
        <w:autoSpaceDE w:val="0"/>
        <w:ind w:firstLine="510"/>
        <w:jc w:val="both"/>
        <w:rPr>
          <w:sz w:val="25"/>
          <w:szCs w:val="25"/>
        </w:rPr>
      </w:pPr>
      <w:r w:rsidRPr="0010094A">
        <w:rPr>
          <w:color w:val="000000"/>
          <w:sz w:val="25"/>
          <w:szCs w:val="25"/>
        </w:rPr>
        <w:t xml:space="preserve">28. </w:t>
      </w:r>
      <w:r w:rsidRPr="0010094A">
        <w:rPr>
          <w:b/>
          <w:sz w:val="25"/>
          <w:szCs w:val="25"/>
        </w:rPr>
        <w:t>Перечень документов необходимых для предоставления муниципальной услуги:</w:t>
      </w:r>
    </w:p>
    <w:p w:rsidR="00620D48" w:rsidRPr="0010094A" w:rsidRDefault="00620D48" w:rsidP="0010094A">
      <w:pPr>
        <w:autoSpaceDE w:val="0"/>
        <w:autoSpaceDN w:val="0"/>
        <w:adjustRightInd w:val="0"/>
        <w:ind w:firstLine="510"/>
        <w:jc w:val="both"/>
        <w:rPr>
          <w:sz w:val="25"/>
          <w:szCs w:val="25"/>
        </w:rPr>
      </w:pPr>
      <w:r w:rsidRPr="0010094A">
        <w:rPr>
          <w:sz w:val="25"/>
          <w:szCs w:val="25"/>
        </w:rPr>
        <w:t>28.1. Заявление о выдаче соглашения (далее - заявление) (Приложение 2).</w:t>
      </w:r>
    </w:p>
    <w:p w:rsidR="00AF0872" w:rsidRPr="0010094A" w:rsidRDefault="00AF0872" w:rsidP="0010094A">
      <w:pPr>
        <w:shd w:val="clear" w:color="auto" w:fill="FFFFFF"/>
        <w:ind w:firstLine="510"/>
        <w:jc w:val="both"/>
        <w:rPr>
          <w:sz w:val="25"/>
          <w:szCs w:val="25"/>
        </w:rPr>
      </w:pPr>
      <w:r w:rsidRPr="0010094A">
        <w:rPr>
          <w:sz w:val="25"/>
          <w:szCs w:val="25"/>
          <w:shd w:val="clear" w:color="auto" w:fill="FFFFFF"/>
        </w:rPr>
        <w:t>В заявлении о перераспределении земельных участков указываются:</w:t>
      </w:r>
      <w:r w:rsidRPr="0010094A">
        <w:rPr>
          <w:sz w:val="25"/>
          <w:szCs w:val="25"/>
        </w:rPr>
        <w:t xml:space="preserve"> </w:t>
      </w:r>
    </w:p>
    <w:p w:rsidR="00AF0872" w:rsidRPr="00AF0872" w:rsidRDefault="00AF0872" w:rsidP="0010094A">
      <w:pPr>
        <w:shd w:val="clear" w:color="auto" w:fill="FFFFFF"/>
        <w:ind w:firstLine="510"/>
        <w:jc w:val="both"/>
        <w:rPr>
          <w:sz w:val="25"/>
          <w:szCs w:val="25"/>
        </w:rPr>
      </w:pPr>
      <w:r w:rsidRPr="0010094A">
        <w:rPr>
          <w:sz w:val="25"/>
          <w:szCs w:val="25"/>
        </w:rPr>
        <w:t>1) фамилия, имя и (при наличии) отчество, место жительства заявителя, реквизиты документа, удостоверяющего личность заявителя (для гражданина);</w:t>
      </w:r>
    </w:p>
    <w:p w:rsidR="00AF0872" w:rsidRPr="00AF0872" w:rsidRDefault="00AF0872" w:rsidP="0010094A">
      <w:pPr>
        <w:shd w:val="clear" w:color="auto" w:fill="FFFFFF"/>
        <w:ind w:firstLine="510"/>
        <w:jc w:val="both"/>
        <w:rPr>
          <w:sz w:val="25"/>
          <w:szCs w:val="25"/>
        </w:rPr>
      </w:pPr>
      <w:bookmarkStart w:id="1" w:name="dst992"/>
      <w:bookmarkEnd w:id="1"/>
      <w:r w:rsidRPr="0010094A">
        <w:rPr>
          <w:sz w:val="25"/>
          <w:szCs w:val="25"/>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F0872" w:rsidRPr="00AF0872" w:rsidRDefault="00AF0872" w:rsidP="0010094A">
      <w:pPr>
        <w:shd w:val="clear" w:color="auto" w:fill="FFFFFF"/>
        <w:ind w:firstLine="510"/>
        <w:jc w:val="both"/>
        <w:rPr>
          <w:sz w:val="25"/>
          <w:szCs w:val="25"/>
        </w:rPr>
      </w:pPr>
      <w:bookmarkStart w:id="2" w:name="dst993"/>
      <w:bookmarkEnd w:id="2"/>
      <w:r w:rsidRPr="0010094A">
        <w:rPr>
          <w:sz w:val="25"/>
          <w:szCs w:val="25"/>
        </w:rPr>
        <w:t>3) кадастровый номер земельного участка или кадастровые номера земельных участков, перераспределение которых планируется осуществить;</w:t>
      </w:r>
    </w:p>
    <w:p w:rsidR="00AF0872" w:rsidRPr="00AF0872" w:rsidRDefault="00AF0872" w:rsidP="0010094A">
      <w:pPr>
        <w:shd w:val="clear" w:color="auto" w:fill="FFFFFF"/>
        <w:ind w:firstLine="510"/>
        <w:jc w:val="both"/>
        <w:rPr>
          <w:sz w:val="25"/>
          <w:szCs w:val="25"/>
        </w:rPr>
      </w:pPr>
      <w:bookmarkStart w:id="3" w:name="dst994"/>
      <w:bookmarkEnd w:id="3"/>
      <w:r w:rsidRPr="0010094A">
        <w:rPr>
          <w:sz w:val="25"/>
          <w:szCs w:val="25"/>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F0872" w:rsidRPr="0010094A" w:rsidRDefault="00AF0872" w:rsidP="0010094A">
      <w:pPr>
        <w:shd w:val="clear" w:color="auto" w:fill="FFFFFF"/>
        <w:ind w:firstLine="510"/>
        <w:jc w:val="both"/>
        <w:rPr>
          <w:sz w:val="25"/>
          <w:szCs w:val="25"/>
        </w:rPr>
      </w:pPr>
      <w:bookmarkStart w:id="4" w:name="dst995"/>
      <w:bookmarkEnd w:id="4"/>
      <w:r w:rsidRPr="0010094A">
        <w:rPr>
          <w:sz w:val="25"/>
          <w:szCs w:val="25"/>
        </w:rPr>
        <w:t>5) почтовый адрес и (или) адрес электронной почты для связи с заявителем.</w:t>
      </w:r>
    </w:p>
    <w:p w:rsidR="006D6CD2" w:rsidRPr="0010094A" w:rsidRDefault="00620D48" w:rsidP="0010094A">
      <w:pPr>
        <w:shd w:val="clear" w:color="auto" w:fill="FFFFFF"/>
        <w:ind w:firstLine="510"/>
        <w:jc w:val="both"/>
        <w:rPr>
          <w:sz w:val="25"/>
          <w:szCs w:val="25"/>
        </w:rPr>
      </w:pPr>
      <w:r w:rsidRPr="0010094A">
        <w:rPr>
          <w:sz w:val="25"/>
          <w:szCs w:val="25"/>
        </w:rPr>
        <w:t>29</w:t>
      </w:r>
      <w:r w:rsidR="006D6CD2" w:rsidRPr="0010094A">
        <w:rPr>
          <w:sz w:val="25"/>
          <w:szCs w:val="25"/>
        </w:rPr>
        <w:t>.</w:t>
      </w:r>
      <w:r w:rsidR="006D6CD2" w:rsidRPr="0010094A">
        <w:rPr>
          <w:rStyle w:val="11"/>
          <w:rFonts w:ascii="Times New Roman" w:hAnsi="Times New Roman"/>
          <w:sz w:val="25"/>
          <w:szCs w:val="25"/>
        </w:rPr>
        <w:t xml:space="preserve"> </w:t>
      </w:r>
      <w:r w:rsidR="006D6CD2" w:rsidRPr="0010094A">
        <w:rPr>
          <w:rStyle w:val="blk"/>
          <w:sz w:val="25"/>
          <w:szCs w:val="25"/>
        </w:rPr>
        <w:t>К заявлению о перераспределении земельных участков прилагаются:</w:t>
      </w:r>
    </w:p>
    <w:p w:rsidR="006D6CD2" w:rsidRPr="0010094A" w:rsidRDefault="006D6CD2" w:rsidP="0010094A">
      <w:pPr>
        <w:shd w:val="clear" w:color="auto" w:fill="FFFFFF"/>
        <w:ind w:firstLine="510"/>
        <w:jc w:val="both"/>
        <w:rPr>
          <w:sz w:val="25"/>
          <w:szCs w:val="25"/>
        </w:rPr>
      </w:pPr>
      <w:bookmarkStart w:id="5" w:name="dst1618"/>
      <w:bookmarkEnd w:id="5"/>
      <w:r w:rsidRPr="0010094A">
        <w:rPr>
          <w:rStyle w:val="blk"/>
          <w:sz w:val="25"/>
          <w:szCs w:val="25"/>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D6CD2" w:rsidRPr="0010094A" w:rsidRDefault="006D6CD2" w:rsidP="0010094A">
      <w:pPr>
        <w:shd w:val="clear" w:color="auto" w:fill="FFFFFF"/>
        <w:ind w:firstLine="510"/>
        <w:jc w:val="both"/>
        <w:rPr>
          <w:sz w:val="25"/>
          <w:szCs w:val="25"/>
        </w:rPr>
      </w:pPr>
      <w:bookmarkStart w:id="6" w:name="dst998"/>
      <w:bookmarkEnd w:id="6"/>
      <w:r w:rsidRPr="0010094A">
        <w:rPr>
          <w:rStyle w:val="blk"/>
          <w:sz w:val="25"/>
          <w:szCs w:val="25"/>
        </w:rP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D6CD2" w:rsidRPr="0010094A" w:rsidRDefault="006D6CD2" w:rsidP="0010094A">
      <w:pPr>
        <w:shd w:val="clear" w:color="auto" w:fill="FFFFFF"/>
        <w:ind w:firstLine="510"/>
        <w:jc w:val="both"/>
        <w:rPr>
          <w:sz w:val="25"/>
          <w:szCs w:val="25"/>
        </w:rPr>
      </w:pPr>
      <w:bookmarkStart w:id="7" w:name="dst999"/>
      <w:bookmarkEnd w:id="7"/>
      <w:r w:rsidRPr="0010094A">
        <w:rPr>
          <w:rStyle w:val="blk"/>
          <w:sz w:val="25"/>
          <w:szCs w:val="25"/>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D6CD2" w:rsidRPr="0010094A" w:rsidRDefault="006D6CD2" w:rsidP="0010094A">
      <w:pPr>
        <w:shd w:val="clear" w:color="auto" w:fill="FFFFFF"/>
        <w:ind w:firstLine="510"/>
        <w:jc w:val="both"/>
        <w:rPr>
          <w:sz w:val="25"/>
          <w:szCs w:val="25"/>
        </w:rPr>
      </w:pPr>
      <w:bookmarkStart w:id="8" w:name="dst1000"/>
      <w:bookmarkEnd w:id="8"/>
      <w:r w:rsidRPr="0010094A">
        <w:rPr>
          <w:rStyle w:val="blk"/>
          <w:sz w:val="25"/>
          <w:szCs w:val="25"/>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20D48" w:rsidRPr="0010094A" w:rsidRDefault="00620D48" w:rsidP="0010094A">
      <w:pPr>
        <w:autoSpaceDE w:val="0"/>
        <w:autoSpaceDN w:val="0"/>
        <w:adjustRightInd w:val="0"/>
        <w:ind w:firstLine="510"/>
        <w:jc w:val="both"/>
        <w:rPr>
          <w:sz w:val="25"/>
          <w:szCs w:val="25"/>
        </w:rPr>
      </w:pPr>
      <w:r w:rsidRPr="0010094A">
        <w:rPr>
          <w:sz w:val="25"/>
          <w:szCs w:val="25"/>
        </w:rPr>
        <w:t xml:space="preserve">30. </w:t>
      </w:r>
      <w:r w:rsidRPr="0010094A">
        <w:rPr>
          <w:b/>
          <w:sz w:val="25"/>
          <w:szCs w:val="25"/>
        </w:rPr>
        <w:t>Для предоставления муниципальной услуги Администрацией в рамках межведомственного взаимодействия запрашиваются следующие документы (сведения):</w:t>
      </w:r>
    </w:p>
    <w:p w:rsidR="00620D48" w:rsidRPr="0010094A" w:rsidRDefault="00620D48" w:rsidP="0010094A">
      <w:pPr>
        <w:autoSpaceDE w:val="0"/>
        <w:autoSpaceDN w:val="0"/>
        <w:adjustRightInd w:val="0"/>
        <w:ind w:firstLine="510"/>
        <w:jc w:val="both"/>
        <w:rPr>
          <w:sz w:val="25"/>
          <w:szCs w:val="25"/>
        </w:rPr>
      </w:pPr>
      <w:r w:rsidRPr="0010094A">
        <w:rPr>
          <w:sz w:val="25"/>
          <w:szCs w:val="25"/>
        </w:rPr>
        <w:t>1) копия свидетельства о постановке на учет в налоговом органе юридического лица или индивидуального предпринимателя;</w:t>
      </w:r>
    </w:p>
    <w:p w:rsidR="00620D48" w:rsidRPr="0010094A" w:rsidRDefault="00620D48" w:rsidP="0010094A">
      <w:pPr>
        <w:autoSpaceDE w:val="0"/>
        <w:autoSpaceDN w:val="0"/>
        <w:adjustRightInd w:val="0"/>
        <w:ind w:firstLine="510"/>
        <w:jc w:val="both"/>
        <w:rPr>
          <w:sz w:val="25"/>
          <w:szCs w:val="25"/>
        </w:rPr>
      </w:pPr>
      <w:r w:rsidRPr="0010094A">
        <w:rPr>
          <w:sz w:val="25"/>
          <w:szCs w:val="25"/>
        </w:rPr>
        <w:t>2) кадастровый паспорт земельного участка или кадастровые паспорта земельных участков, перераспределение которых планируется осуществить;</w:t>
      </w:r>
    </w:p>
    <w:p w:rsidR="00620D48" w:rsidRPr="0010094A" w:rsidRDefault="00620D48" w:rsidP="0010094A">
      <w:pPr>
        <w:autoSpaceDE w:val="0"/>
        <w:autoSpaceDN w:val="0"/>
        <w:adjustRightInd w:val="0"/>
        <w:ind w:firstLine="510"/>
        <w:jc w:val="both"/>
        <w:rPr>
          <w:sz w:val="25"/>
          <w:szCs w:val="25"/>
        </w:rPr>
      </w:pPr>
      <w:r w:rsidRPr="0010094A">
        <w:rPr>
          <w:sz w:val="25"/>
          <w:szCs w:val="25"/>
        </w:rPr>
        <w:t>3) правоустанавливающие и (или) правоудостоверяющие документы на земельные участки, из которых при перераспределении образуются земельные участки в случае, если право собственности зарегистрировано в Едином государственном реестре прав на недвижимое имущество и сделок с ним;</w:t>
      </w:r>
    </w:p>
    <w:p w:rsidR="00620D48" w:rsidRPr="0010094A" w:rsidRDefault="00620D48" w:rsidP="0010094A">
      <w:pPr>
        <w:autoSpaceDE w:val="0"/>
        <w:autoSpaceDN w:val="0"/>
        <w:adjustRightInd w:val="0"/>
        <w:ind w:firstLine="510"/>
        <w:jc w:val="both"/>
        <w:rPr>
          <w:sz w:val="25"/>
          <w:szCs w:val="25"/>
        </w:rPr>
      </w:pPr>
      <w:r w:rsidRPr="0010094A">
        <w:rPr>
          <w:sz w:val="25"/>
          <w:szCs w:val="25"/>
        </w:rPr>
        <w:t>4) утвержденный проект межевания территории.</w:t>
      </w:r>
    </w:p>
    <w:p w:rsidR="00620D48" w:rsidRPr="0010094A" w:rsidRDefault="00620D48" w:rsidP="0010094A">
      <w:pPr>
        <w:autoSpaceDE w:val="0"/>
        <w:autoSpaceDN w:val="0"/>
        <w:adjustRightInd w:val="0"/>
        <w:ind w:firstLine="510"/>
        <w:jc w:val="both"/>
        <w:rPr>
          <w:sz w:val="25"/>
          <w:szCs w:val="25"/>
        </w:rPr>
      </w:pPr>
      <w:r w:rsidRPr="0010094A">
        <w:rPr>
          <w:sz w:val="25"/>
          <w:szCs w:val="25"/>
        </w:rPr>
        <w:t xml:space="preserve">31. Заявитель вправе самостоятельно предоставить документы, указанные в пункте 30 настоящего регламента. </w:t>
      </w:r>
    </w:p>
    <w:p w:rsidR="00620D48" w:rsidRPr="0010094A" w:rsidRDefault="00620D48" w:rsidP="0010094A">
      <w:pPr>
        <w:autoSpaceDE w:val="0"/>
        <w:autoSpaceDN w:val="0"/>
        <w:adjustRightInd w:val="0"/>
        <w:ind w:firstLine="510"/>
        <w:jc w:val="both"/>
        <w:rPr>
          <w:sz w:val="25"/>
          <w:szCs w:val="25"/>
        </w:rPr>
      </w:pPr>
      <w:r w:rsidRPr="0010094A">
        <w:rPr>
          <w:sz w:val="25"/>
          <w:szCs w:val="25"/>
        </w:rPr>
        <w:t xml:space="preserve">Непредставление заявителем документов, указанных в </w:t>
      </w:r>
      <w:hyperlink w:anchor="Par0" w:history="1">
        <w:r w:rsidRPr="0010094A">
          <w:rPr>
            <w:sz w:val="25"/>
            <w:szCs w:val="25"/>
          </w:rPr>
          <w:t>пункте 30</w:t>
        </w:r>
      </w:hyperlink>
      <w:r w:rsidRPr="0010094A">
        <w:rPr>
          <w:sz w:val="25"/>
          <w:szCs w:val="25"/>
        </w:rPr>
        <w:t xml:space="preserve"> настоящего регламента, не является основанием для отказа в предоставлении заявителю муниципальной услуги.</w:t>
      </w:r>
    </w:p>
    <w:p w:rsidR="00620D48" w:rsidRPr="0010094A" w:rsidRDefault="00620D48" w:rsidP="0010094A">
      <w:pPr>
        <w:autoSpaceDE w:val="0"/>
        <w:autoSpaceDN w:val="0"/>
        <w:adjustRightInd w:val="0"/>
        <w:ind w:firstLine="510"/>
        <w:jc w:val="both"/>
        <w:rPr>
          <w:sz w:val="25"/>
          <w:szCs w:val="25"/>
        </w:rPr>
      </w:pPr>
      <w:r w:rsidRPr="0010094A">
        <w:rPr>
          <w:sz w:val="25"/>
          <w:szCs w:val="25"/>
        </w:rPr>
        <w:t xml:space="preserve">32. Администрация не вправе требовать от заявителя представления документов, не указанных в </w:t>
      </w:r>
      <w:hyperlink r:id="rId20" w:history="1">
        <w:r w:rsidRPr="0010094A">
          <w:rPr>
            <w:sz w:val="25"/>
            <w:szCs w:val="25"/>
          </w:rPr>
          <w:t>пункте 30</w:t>
        </w:r>
      </w:hyperlink>
      <w:r w:rsidRPr="0010094A">
        <w:rPr>
          <w:sz w:val="25"/>
          <w:szCs w:val="25"/>
        </w:rPr>
        <w:t xml:space="preserve"> настоящего регламента.</w:t>
      </w:r>
    </w:p>
    <w:p w:rsidR="00620D48" w:rsidRPr="0010094A" w:rsidRDefault="00620D48" w:rsidP="0010094A">
      <w:pPr>
        <w:autoSpaceDE w:val="0"/>
        <w:autoSpaceDN w:val="0"/>
        <w:adjustRightInd w:val="0"/>
        <w:ind w:firstLine="510"/>
        <w:jc w:val="both"/>
        <w:rPr>
          <w:sz w:val="25"/>
          <w:szCs w:val="25"/>
        </w:rPr>
      </w:pPr>
      <w:r w:rsidRPr="0010094A">
        <w:rPr>
          <w:sz w:val="25"/>
          <w:szCs w:val="25"/>
        </w:rPr>
        <w:t xml:space="preserve">33.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Копыловского сельского поселения в сети Интернет </w:t>
      </w:r>
      <w:hyperlink r:id="rId21" w:history="1">
        <w:r w:rsidRPr="0010094A">
          <w:rPr>
            <w:rStyle w:val="ad"/>
            <w:sz w:val="25"/>
            <w:szCs w:val="25"/>
            <w:lang w:val="en-US"/>
          </w:rPr>
          <w:t>http</w:t>
        </w:r>
        <w:r w:rsidRPr="0010094A">
          <w:rPr>
            <w:rStyle w:val="ad"/>
            <w:sz w:val="25"/>
            <w:szCs w:val="25"/>
          </w:rPr>
          <w:t>://</w:t>
        </w:r>
        <w:r w:rsidRPr="0010094A">
          <w:rPr>
            <w:rStyle w:val="ad"/>
            <w:sz w:val="25"/>
            <w:szCs w:val="25"/>
            <w:lang w:val="en-US"/>
          </w:rPr>
          <w:t>kopilovosp</w:t>
        </w:r>
        <w:r w:rsidRPr="0010094A">
          <w:rPr>
            <w:rStyle w:val="ad"/>
            <w:sz w:val="25"/>
            <w:szCs w:val="25"/>
          </w:rPr>
          <w:t>.</w:t>
        </w:r>
        <w:r w:rsidRPr="0010094A">
          <w:rPr>
            <w:rStyle w:val="ad"/>
            <w:sz w:val="25"/>
            <w:szCs w:val="25"/>
            <w:lang w:val="en-US"/>
          </w:rPr>
          <w:t>tomsk</w:t>
        </w:r>
        <w:r w:rsidRPr="0010094A">
          <w:rPr>
            <w:rStyle w:val="ad"/>
            <w:sz w:val="25"/>
            <w:szCs w:val="25"/>
          </w:rPr>
          <w:t>.</w:t>
        </w:r>
        <w:r w:rsidRPr="0010094A">
          <w:rPr>
            <w:rStyle w:val="ad"/>
            <w:sz w:val="25"/>
            <w:szCs w:val="25"/>
            <w:lang w:val="en-US"/>
          </w:rPr>
          <w:t>ru</w:t>
        </w:r>
        <w:r w:rsidRPr="0010094A">
          <w:rPr>
            <w:rStyle w:val="ad"/>
            <w:sz w:val="25"/>
            <w:szCs w:val="25"/>
          </w:rPr>
          <w:t>/</w:t>
        </w:r>
      </w:hyperlink>
      <w:r w:rsidRPr="0010094A">
        <w:rPr>
          <w:rStyle w:val="ad"/>
          <w:sz w:val="25"/>
          <w:szCs w:val="25"/>
        </w:rPr>
        <w:t>.</w:t>
      </w:r>
    </w:p>
    <w:p w:rsidR="00620D48" w:rsidRPr="0010094A" w:rsidRDefault="00620D48" w:rsidP="0010094A">
      <w:pPr>
        <w:autoSpaceDE w:val="0"/>
        <w:autoSpaceDN w:val="0"/>
        <w:adjustRightInd w:val="0"/>
        <w:ind w:firstLine="510"/>
        <w:jc w:val="both"/>
        <w:rPr>
          <w:sz w:val="25"/>
          <w:szCs w:val="25"/>
        </w:rPr>
      </w:pPr>
      <w:r w:rsidRPr="0010094A">
        <w:rPr>
          <w:sz w:val="25"/>
          <w:szCs w:val="25"/>
        </w:rPr>
        <w:t>В бумажном виде форма заявления может быть получена непосредственно в Администрации Копыловского сельского поселения</w:t>
      </w:r>
      <w:r w:rsidRPr="0010094A">
        <w:rPr>
          <w:i/>
          <w:sz w:val="25"/>
          <w:szCs w:val="25"/>
        </w:rPr>
        <w:t xml:space="preserve"> </w:t>
      </w:r>
      <w:r w:rsidRPr="0010094A">
        <w:rPr>
          <w:sz w:val="25"/>
          <w:szCs w:val="25"/>
        </w:rPr>
        <w:t>по адресу, указанному в Приложении 1 к административному регламенту.</w:t>
      </w:r>
    </w:p>
    <w:p w:rsidR="00620D48" w:rsidRPr="0010094A" w:rsidRDefault="00620D48" w:rsidP="0010094A">
      <w:pPr>
        <w:autoSpaceDE w:val="0"/>
        <w:autoSpaceDN w:val="0"/>
        <w:adjustRightInd w:val="0"/>
        <w:ind w:firstLine="510"/>
        <w:jc w:val="both"/>
        <w:rPr>
          <w:sz w:val="25"/>
          <w:szCs w:val="25"/>
        </w:rPr>
      </w:pPr>
      <w:r w:rsidRPr="0010094A">
        <w:rPr>
          <w:sz w:val="25"/>
          <w:szCs w:val="25"/>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620D48" w:rsidRPr="0010094A" w:rsidRDefault="00620D48" w:rsidP="0010094A">
      <w:pPr>
        <w:autoSpaceDE w:val="0"/>
        <w:autoSpaceDN w:val="0"/>
        <w:adjustRightInd w:val="0"/>
        <w:ind w:firstLine="510"/>
        <w:jc w:val="both"/>
        <w:rPr>
          <w:sz w:val="25"/>
          <w:szCs w:val="25"/>
        </w:rPr>
      </w:pPr>
      <w:r w:rsidRPr="0010094A">
        <w:rPr>
          <w:sz w:val="25"/>
          <w:szCs w:val="25"/>
        </w:rPr>
        <w:t>Документы, необходимые для предоставления муниципальной  услуги, могут быть представлены в Администрацию Копыловского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620D48" w:rsidRPr="0010094A" w:rsidRDefault="00620D48" w:rsidP="0010094A">
      <w:pPr>
        <w:autoSpaceDE w:val="0"/>
        <w:autoSpaceDN w:val="0"/>
        <w:adjustRightInd w:val="0"/>
        <w:ind w:firstLine="510"/>
        <w:jc w:val="both"/>
        <w:rPr>
          <w:sz w:val="25"/>
          <w:szCs w:val="25"/>
        </w:rPr>
      </w:pPr>
      <w:r w:rsidRPr="0010094A">
        <w:rPr>
          <w:sz w:val="25"/>
          <w:szCs w:val="25"/>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620D48" w:rsidRPr="0010094A" w:rsidRDefault="00620D48" w:rsidP="0010094A">
      <w:pPr>
        <w:autoSpaceDE w:val="0"/>
        <w:autoSpaceDN w:val="0"/>
        <w:adjustRightInd w:val="0"/>
        <w:ind w:firstLine="510"/>
        <w:jc w:val="both"/>
        <w:rPr>
          <w:sz w:val="25"/>
          <w:szCs w:val="25"/>
        </w:rPr>
      </w:pPr>
      <w:r w:rsidRPr="0010094A">
        <w:rPr>
          <w:sz w:val="25"/>
          <w:szCs w:val="25"/>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620D48" w:rsidRPr="0010094A" w:rsidRDefault="00620D48" w:rsidP="0010094A">
      <w:pPr>
        <w:autoSpaceDE w:val="0"/>
        <w:autoSpaceDN w:val="0"/>
        <w:adjustRightInd w:val="0"/>
        <w:ind w:firstLine="510"/>
        <w:jc w:val="both"/>
        <w:rPr>
          <w:sz w:val="25"/>
          <w:szCs w:val="25"/>
        </w:rPr>
      </w:pPr>
      <w:r w:rsidRPr="0010094A">
        <w:rPr>
          <w:sz w:val="25"/>
          <w:szCs w:val="25"/>
        </w:rPr>
        <w:t>34. Случаи и основания согласия на заключение соглашения о перераспределени</w:t>
      </w:r>
      <w:r w:rsidR="00C1241A" w:rsidRPr="0010094A">
        <w:rPr>
          <w:sz w:val="25"/>
          <w:szCs w:val="25"/>
        </w:rPr>
        <w:t>и</w:t>
      </w:r>
      <w:r w:rsidRPr="0010094A">
        <w:rPr>
          <w:sz w:val="25"/>
          <w:szCs w:val="25"/>
        </w:rPr>
        <w:t xml:space="preserve"> земельных участков (земель), находящихся в муниципальной собственности, и земельных участков, находящихся в частной собственности.</w:t>
      </w:r>
    </w:p>
    <w:p w:rsidR="009B7783" w:rsidRPr="0010094A" w:rsidRDefault="00544E1B" w:rsidP="0010094A">
      <w:pPr>
        <w:shd w:val="clear" w:color="auto" w:fill="FFFFFF"/>
        <w:ind w:firstLine="510"/>
        <w:jc w:val="both"/>
        <w:rPr>
          <w:sz w:val="25"/>
          <w:szCs w:val="25"/>
        </w:rPr>
      </w:pPr>
      <w:r w:rsidRPr="0010094A">
        <w:rPr>
          <w:rStyle w:val="blk"/>
          <w:sz w:val="25"/>
          <w:szCs w:val="25"/>
        </w:rPr>
        <w:t xml:space="preserve">34.1. </w:t>
      </w:r>
      <w:r w:rsidR="009B7783" w:rsidRPr="0010094A">
        <w:rPr>
          <w:rStyle w:val="blk"/>
          <w:sz w:val="25"/>
          <w:szCs w:val="25"/>
        </w:rPr>
        <w:t>Перераспределение земель и (или) земельных участков, находящихся муниципальной собственности, и земельных участков, находящихся в частной собственности, допускается в следующих случаях:</w:t>
      </w:r>
    </w:p>
    <w:p w:rsidR="009B7783" w:rsidRPr="0010094A" w:rsidRDefault="009B7783" w:rsidP="0010094A">
      <w:pPr>
        <w:shd w:val="clear" w:color="auto" w:fill="FFFFFF"/>
        <w:ind w:firstLine="510"/>
        <w:jc w:val="both"/>
        <w:rPr>
          <w:sz w:val="25"/>
          <w:szCs w:val="25"/>
        </w:rPr>
      </w:pPr>
      <w:bookmarkStart w:id="9" w:name="dst977"/>
      <w:bookmarkEnd w:id="9"/>
      <w:r w:rsidRPr="0010094A">
        <w:rPr>
          <w:rStyle w:val="blk"/>
          <w:sz w:val="25"/>
          <w:szCs w:val="25"/>
        </w:rPr>
        <w:lastRenderedPageBreak/>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B7783" w:rsidRPr="0010094A" w:rsidRDefault="009B7783" w:rsidP="0010094A">
      <w:pPr>
        <w:shd w:val="clear" w:color="auto" w:fill="FFFFFF"/>
        <w:ind w:firstLine="510"/>
        <w:jc w:val="both"/>
        <w:rPr>
          <w:sz w:val="25"/>
          <w:szCs w:val="25"/>
        </w:rPr>
      </w:pPr>
      <w:bookmarkStart w:id="10" w:name="dst978"/>
      <w:bookmarkEnd w:id="10"/>
      <w:r w:rsidRPr="0010094A">
        <w:rPr>
          <w:rStyle w:val="blk"/>
          <w:sz w:val="25"/>
          <w:szCs w:val="25"/>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B7783" w:rsidRPr="0010094A" w:rsidRDefault="009B7783" w:rsidP="0010094A">
      <w:pPr>
        <w:shd w:val="clear" w:color="auto" w:fill="FFFFFF"/>
        <w:ind w:firstLine="510"/>
        <w:jc w:val="both"/>
        <w:rPr>
          <w:sz w:val="25"/>
          <w:szCs w:val="25"/>
        </w:rPr>
      </w:pPr>
      <w:bookmarkStart w:id="11" w:name="dst1728"/>
      <w:bookmarkEnd w:id="11"/>
      <w:r w:rsidRPr="0010094A">
        <w:rPr>
          <w:rStyle w:val="blk"/>
          <w:sz w:val="25"/>
          <w:szCs w:val="25"/>
        </w:rPr>
        <w:t>3) 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B7783" w:rsidRPr="0010094A" w:rsidRDefault="009B7783" w:rsidP="0010094A">
      <w:pPr>
        <w:shd w:val="clear" w:color="auto" w:fill="FFFFFF"/>
        <w:ind w:firstLine="510"/>
        <w:jc w:val="both"/>
        <w:rPr>
          <w:sz w:val="25"/>
          <w:szCs w:val="25"/>
        </w:rPr>
      </w:pPr>
      <w:bookmarkStart w:id="12" w:name="dst1494"/>
      <w:bookmarkEnd w:id="12"/>
      <w:r w:rsidRPr="0010094A">
        <w:rPr>
          <w:rStyle w:val="blk"/>
          <w:sz w:val="25"/>
          <w:szCs w:val="25"/>
        </w:rPr>
        <w:t>4) земельные участки образуются для размещения объектов капитального строительства, предусмотренных </w:t>
      </w:r>
      <w:hyperlink r:id="rId22" w:anchor="dst100449" w:history="1">
        <w:r w:rsidRPr="0010094A">
          <w:rPr>
            <w:rStyle w:val="ad"/>
            <w:rFonts w:eastAsiaTheme="majorEastAsia"/>
            <w:color w:val="auto"/>
            <w:sz w:val="25"/>
            <w:szCs w:val="25"/>
            <w:u w:val="none"/>
          </w:rPr>
          <w:t>статьей 49</w:t>
        </w:r>
      </w:hyperlink>
      <w:r w:rsidRPr="0010094A">
        <w:rPr>
          <w:rStyle w:val="blk"/>
          <w:sz w:val="25"/>
          <w:szCs w:val="25"/>
        </w:rPr>
        <w:t> </w:t>
      </w:r>
      <w:r w:rsidR="00FC65C7" w:rsidRPr="0010094A">
        <w:rPr>
          <w:rStyle w:val="blk"/>
          <w:sz w:val="25"/>
          <w:szCs w:val="25"/>
        </w:rPr>
        <w:t>Земельного</w:t>
      </w:r>
      <w:r w:rsidRPr="0010094A">
        <w:rPr>
          <w:rStyle w:val="blk"/>
          <w:sz w:val="25"/>
          <w:szCs w:val="25"/>
        </w:rPr>
        <w:t xml:space="preserve"> Кодекса, в том числе в целях изъятия земельных участков </w:t>
      </w:r>
      <w:r w:rsidR="000B7746">
        <w:rPr>
          <w:rStyle w:val="blk"/>
          <w:sz w:val="25"/>
          <w:szCs w:val="25"/>
        </w:rPr>
        <w:t xml:space="preserve">для </w:t>
      </w:r>
      <w:r w:rsidRPr="0010094A">
        <w:rPr>
          <w:rStyle w:val="blk"/>
          <w:sz w:val="25"/>
          <w:szCs w:val="25"/>
        </w:rPr>
        <w:t>муниципальных нужд.</w:t>
      </w:r>
    </w:p>
    <w:p w:rsidR="00620D48" w:rsidRPr="0010094A" w:rsidRDefault="00620D48" w:rsidP="0010094A">
      <w:pPr>
        <w:autoSpaceDE w:val="0"/>
        <w:autoSpaceDN w:val="0"/>
        <w:adjustRightInd w:val="0"/>
        <w:ind w:firstLine="510"/>
        <w:jc w:val="both"/>
        <w:rPr>
          <w:b/>
          <w:sz w:val="25"/>
          <w:szCs w:val="25"/>
        </w:rPr>
      </w:pPr>
      <w:r w:rsidRPr="0010094A">
        <w:rPr>
          <w:sz w:val="25"/>
          <w:szCs w:val="25"/>
        </w:rPr>
        <w:t xml:space="preserve">35. </w:t>
      </w:r>
      <w:r w:rsidRPr="0010094A">
        <w:rPr>
          <w:b/>
          <w:sz w:val="25"/>
          <w:szCs w:val="25"/>
        </w:rPr>
        <w:t>Изъятие земельных участков для муниципальных нужд осуществляется в исключительных случаях по основаниям, связанным с:</w:t>
      </w:r>
    </w:p>
    <w:p w:rsidR="00620D48" w:rsidRPr="0010094A" w:rsidRDefault="00620D48" w:rsidP="0010094A">
      <w:pPr>
        <w:autoSpaceDE w:val="0"/>
        <w:autoSpaceDN w:val="0"/>
        <w:adjustRightInd w:val="0"/>
        <w:ind w:firstLine="510"/>
        <w:jc w:val="both"/>
        <w:rPr>
          <w:sz w:val="25"/>
          <w:szCs w:val="25"/>
        </w:rPr>
      </w:pPr>
      <w:r w:rsidRPr="0010094A">
        <w:rPr>
          <w:sz w:val="25"/>
          <w:szCs w:val="25"/>
        </w:rPr>
        <w:t>а) выполнением международных договоров Российской Федерации;</w:t>
      </w:r>
    </w:p>
    <w:p w:rsidR="00620D48" w:rsidRPr="0010094A" w:rsidRDefault="00620D48" w:rsidP="0010094A">
      <w:pPr>
        <w:autoSpaceDE w:val="0"/>
        <w:autoSpaceDN w:val="0"/>
        <w:adjustRightInd w:val="0"/>
        <w:ind w:firstLine="510"/>
        <w:jc w:val="both"/>
        <w:rPr>
          <w:sz w:val="25"/>
          <w:szCs w:val="25"/>
        </w:rPr>
      </w:pPr>
      <w:r w:rsidRPr="0010094A">
        <w:rPr>
          <w:sz w:val="25"/>
          <w:szCs w:val="25"/>
        </w:rPr>
        <w:t>б)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20D48" w:rsidRPr="0010094A" w:rsidRDefault="00620D48" w:rsidP="0010094A">
      <w:pPr>
        <w:autoSpaceDE w:val="0"/>
        <w:autoSpaceDN w:val="0"/>
        <w:adjustRightInd w:val="0"/>
        <w:ind w:firstLine="510"/>
        <w:jc w:val="both"/>
        <w:rPr>
          <w:sz w:val="25"/>
          <w:szCs w:val="25"/>
        </w:rPr>
      </w:pPr>
      <w:r w:rsidRPr="0010094A">
        <w:rPr>
          <w:sz w:val="25"/>
          <w:szCs w:val="25"/>
        </w:rPr>
        <w:t>- объекты федеральных энергетических систем и объекты энергетических систем регионального значения;</w:t>
      </w:r>
    </w:p>
    <w:p w:rsidR="00620D48" w:rsidRPr="0010094A" w:rsidRDefault="00620D48" w:rsidP="0010094A">
      <w:pPr>
        <w:autoSpaceDE w:val="0"/>
        <w:autoSpaceDN w:val="0"/>
        <w:adjustRightInd w:val="0"/>
        <w:ind w:firstLine="510"/>
        <w:jc w:val="both"/>
        <w:rPr>
          <w:sz w:val="25"/>
          <w:szCs w:val="25"/>
        </w:rPr>
      </w:pPr>
      <w:r w:rsidRPr="0010094A">
        <w:rPr>
          <w:sz w:val="25"/>
          <w:szCs w:val="25"/>
        </w:rPr>
        <w:t>- объекты использования атомной энергии;</w:t>
      </w:r>
    </w:p>
    <w:p w:rsidR="00620D48" w:rsidRPr="0010094A" w:rsidRDefault="00620D48" w:rsidP="0010094A">
      <w:pPr>
        <w:autoSpaceDE w:val="0"/>
        <w:autoSpaceDN w:val="0"/>
        <w:adjustRightInd w:val="0"/>
        <w:ind w:firstLine="510"/>
        <w:jc w:val="both"/>
        <w:rPr>
          <w:sz w:val="25"/>
          <w:szCs w:val="25"/>
        </w:rPr>
      </w:pPr>
      <w:r w:rsidRPr="0010094A">
        <w:rPr>
          <w:sz w:val="25"/>
          <w:szCs w:val="25"/>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20D48" w:rsidRPr="0010094A" w:rsidRDefault="00620D48" w:rsidP="0010094A">
      <w:pPr>
        <w:autoSpaceDE w:val="0"/>
        <w:autoSpaceDN w:val="0"/>
        <w:adjustRightInd w:val="0"/>
        <w:ind w:firstLine="510"/>
        <w:jc w:val="both"/>
        <w:rPr>
          <w:sz w:val="25"/>
          <w:szCs w:val="25"/>
        </w:rPr>
      </w:pPr>
      <w:r w:rsidRPr="0010094A">
        <w:rPr>
          <w:sz w:val="25"/>
          <w:szCs w:val="25"/>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20D48" w:rsidRPr="0010094A" w:rsidRDefault="00620D48" w:rsidP="0010094A">
      <w:pPr>
        <w:autoSpaceDE w:val="0"/>
        <w:autoSpaceDN w:val="0"/>
        <w:adjustRightInd w:val="0"/>
        <w:ind w:firstLine="510"/>
        <w:jc w:val="both"/>
        <w:rPr>
          <w:sz w:val="25"/>
          <w:szCs w:val="25"/>
        </w:rPr>
      </w:pPr>
      <w:r w:rsidRPr="0010094A">
        <w:rPr>
          <w:sz w:val="25"/>
          <w:szCs w:val="25"/>
        </w:rPr>
        <w:t>- объекты, обеспечивающие космическую деятельность;</w:t>
      </w:r>
    </w:p>
    <w:p w:rsidR="00620D48" w:rsidRPr="0010094A" w:rsidRDefault="00620D48" w:rsidP="0010094A">
      <w:pPr>
        <w:autoSpaceDE w:val="0"/>
        <w:autoSpaceDN w:val="0"/>
        <w:adjustRightInd w:val="0"/>
        <w:ind w:firstLine="510"/>
        <w:jc w:val="both"/>
        <w:rPr>
          <w:sz w:val="25"/>
          <w:szCs w:val="25"/>
        </w:rPr>
      </w:pPr>
      <w:r w:rsidRPr="0010094A">
        <w:rPr>
          <w:sz w:val="25"/>
          <w:szCs w:val="25"/>
        </w:rPr>
        <w:t>- линейные объекты федерального и регионального значения, обеспечивающие деятельность субъектов естественных монополий;</w:t>
      </w:r>
    </w:p>
    <w:p w:rsidR="00620D48" w:rsidRPr="0010094A" w:rsidRDefault="00620D48" w:rsidP="0010094A">
      <w:pPr>
        <w:autoSpaceDE w:val="0"/>
        <w:autoSpaceDN w:val="0"/>
        <w:adjustRightInd w:val="0"/>
        <w:ind w:firstLine="510"/>
        <w:jc w:val="both"/>
        <w:rPr>
          <w:sz w:val="25"/>
          <w:szCs w:val="25"/>
        </w:rPr>
      </w:pPr>
      <w:r w:rsidRPr="0010094A">
        <w:rPr>
          <w:sz w:val="25"/>
          <w:szCs w:val="25"/>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20D48" w:rsidRPr="0010094A" w:rsidRDefault="00620D48" w:rsidP="0010094A">
      <w:pPr>
        <w:autoSpaceDE w:val="0"/>
        <w:autoSpaceDN w:val="0"/>
        <w:adjustRightInd w:val="0"/>
        <w:ind w:firstLine="510"/>
        <w:jc w:val="both"/>
        <w:rPr>
          <w:sz w:val="25"/>
          <w:szCs w:val="25"/>
        </w:rPr>
      </w:pPr>
      <w:r w:rsidRPr="0010094A">
        <w:rPr>
          <w:sz w:val="25"/>
          <w:szCs w:val="25"/>
        </w:rPr>
        <w:t>- автомобильные дороги федерального, регионального или межмуниципального, местного значения;</w:t>
      </w:r>
    </w:p>
    <w:p w:rsidR="00620D48" w:rsidRPr="0010094A" w:rsidRDefault="00620D48" w:rsidP="0010094A">
      <w:pPr>
        <w:autoSpaceDE w:val="0"/>
        <w:autoSpaceDN w:val="0"/>
        <w:adjustRightInd w:val="0"/>
        <w:ind w:firstLine="510"/>
        <w:jc w:val="both"/>
        <w:rPr>
          <w:sz w:val="25"/>
          <w:szCs w:val="25"/>
        </w:rPr>
      </w:pPr>
      <w:r w:rsidRPr="0010094A">
        <w:rPr>
          <w:sz w:val="25"/>
          <w:szCs w:val="25"/>
        </w:rPr>
        <w:t>в) иными основаниями, предусмотренными федеральными законами.</w:t>
      </w:r>
    </w:p>
    <w:p w:rsidR="00620D48" w:rsidRPr="0010094A" w:rsidRDefault="00620D48" w:rsidP="0010094A">
      <w:pPr>
        <w:autoSpaceDE w:val="0"/>
        <w:autoSpaceDN w:val="0"/>
        <w:adjustRightInd w:val="0"/>
        <w:ind w:firstLine="510"/>
        <w:jc w:val="both"/>
        <w:rPr>
          <w:b/>
          <w:sz w:val="25"/>
          <w:szCs w:val="25"/>
        </w:rPr>
      </w:pPr>
      <w:r w:rsidRPr="0010094A">
        <w:rPr>
          <w:sz w:val="25"/>
          <w:szCs w:val="25"/>
        </w:rPr>
        <w:t xml:space="preserve">36. </w:t>
      </w:r>
      <w:r w:rsidRPr="0010094A">
        <w:rPr>
          <w:b/>
          <w:sz w:val="25"/>
          <w:szCs w:val="25"/>
        </w:rPr>
        <w:t>Исчерпывающий перечень оснований для отказа в приеме документов, необходимых для предоставления муниципальной услуги:</w:t>
      </w:r>
    </w:p>
    <w:p w:rsidR="00620D48" w:rsidRPr="0010094A" w:rsidRDefault="00620D48" w:rsidP="0010094A">
      <w:pPr>
        <w:autoSpaceDE w:val="0"/>
        <w:autoSpaceDN w:val="0"/>
        <w:adjustRightInd w:val="0"/>
        <w:ind w:firstLine="510"/>
        <w:jc w:val="both"/>
        <w:rPr>
          <w:sz w:val="25"/>
          <w:szCs w:val="25"/>
        </w:rPr>
      </w:pPr>
      <w:bookmarkStart w:id="13" w:name="Par108"/>
      <w:bookmarkEnd w:id="13"/>
      <w:r w:rsidRPr="0010094A">
        <w:rPr>
          <w:sz w:val="25"/>
          <w:szCs w:val="25"/>
        </w:rPr>
        <w:t>1) в случае если заявитель представил пакет документов, не соответствующий регламенту.</w:t>
      </w:r>
    </w:p>
    <w:p w:rsidR="00620D48" w:rsidRPr="0010094A" w:rsidRDefault="00620D48" w:rsidP="0010094A">
      <w:pPr>
        <w:autoSpaceDE w:val="0"/>
        <w:autoSpaceDN w:val="0"/>
        <w:adjustRightInd w:val="0"/>
        <w:ind w:firstLine="510"/>
        <w:jc w:val="both"/>
        <w:rPr>
          <w:sz w:val="25"/>
          <w:szCs w:val="25"/>
        </w:rPr>
      </w:pPr>
      <w:r w:rsidRPr="0010094A">
        <w:rPr>
          <w:sz w:val="25"/>
          <w:szCs w:val="25"/>
        </w:rPr>
        <w:t>2) заявление не подписано заявителем, либо лицом, уполномоченным на совершение данных действий;</w:t>
      </w:r>
    </w:p>
    <w:p w:rsidR="00620D48" w:rsidRPr="0010094A" w:rsidRDefault="00620D48" w:rsidP="0010094A">
      <w:pPr>
        <w:autoSpaceDE w:val="0"/>
        <w:autoSpaceDN w:val="0"/>
        <w:adjustRightInd w:val="0"/>
        <w:ind w:firstLine="510"/>
        <w:jc w:val="both"/>
        <w:rPr>
          <w:sz w:val="25"/>
          <w:szCs w:val="25"/>
        </w:rPr>
      </w:pPr>
      <w:r w:rsidRPr="0010094A">
        <w:rPr>
          <w:sz w:val="25"/>
          <w:szCs w:val="25"/>
        </w:rPr>
        <w:t>3) текст документов не поддается прочтению;</w:t>
      </w:r>
    </w:p>
    <w:p w:rsidR="00620D48" w:rsidRPr="0010094A" w:rsidRDefault="00620D48" w:rsidP="0010094A">
      <w:pPr>
        <w:autoSpaceDE w:val="0"/>
        <w:autoSpaceDN w:val="0"/>
        <w:adjustRightInd w:val="0"/>
        <w:ind w:firstLine="510"/>
        <w:jc w:val="both"/>
        <w:rPr>
          <w:sz w:val="25"/>
          <w:szCs w:val="25"/>
        </w:rPr>
      </w:pPr>
      <w:r w:rsidRPr="0010094A">
        <w:rPr>
          <w:sz w:val="25"/>
          <w:szCs w:val="25"/>
        </w:rPr>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620D48" w:rsidRPr="0010094A" w:rsidRDefault="00620D48" w:rsidP="0010094A">
      <w:pPr>
        <w:autoSpaceDE w:val="0"/>
        <w:autoSpaceDN w:val="0"/>
        <w:adjustRightInd w:val="0"/>
        <w:ind w:firstLine="510"/>
        <w:jc w:val="both"/>
        <w:rPr>
          <w:sz w:val="25"/>
          <w:szCs w:val="25"/>
        </w:rPr>
      </w:pPr>
      <w:r w:rsidRPr="0010094A">
        <w:rPr>
          <w:sz w:val="25"/>
          <w:szCs w:val="25"/>
        </w:rPr>
        <w:lastRenderedPageBreak/>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bookmarkStart w:id="14" w:name="Par118"/>
      <w:bookmarkEnd w:id="14"/>
    </w:p>
    <w:p w:rsidR="00620D48" w:rsidRPr="0010094A" w:rsidRDefault="00620D48" w:rsidP="0010094A">
      <w:pPr>
        <w:autoSpaceDE w:val="0"/>
        <w:autoSpaceDN w:val="0"/>
        <w:adjustRightInd w:val="0"/>
        <w:ind w:firstLine="510"/>
        <w:jc w:val="both"/>
        <w:rPr>
          <w:b/>
          <w:sz w:val="25"/>
          <w:szCs w:val="25"/>
        </w:rPr>
      </w:pPr>
      <w:r w:rsidRPr="0010094A">
        <w:rPr>
          <w:sz w:val="25"/>
          <w:szCs w:val="25"/>
        </w:rPr>
        <w:t xml:space="preserve">37. </w:t>
      </w:r>
      <w:r w:rsidRPr="0010094A">
        <w:rPr>
          <w:b/>
          <w:sz w:val="25"/>
          <w:szCs w:val="25"/>
        </w:rPr>
        <w:t xml:space="preserve">Основанием для отказа в утверждении </w:t>
      </w:r>
      <w:r w:rsidR="00F32796" w:rsidRPr="0010094A">
        <w:rPr>
          <w:b/>
          <w:sz w:val="25"/>
          <w:szCs w:val="25"/>
        </w:rPr>
        <w:t>схемы расположения земельного участка</w:t>
      </w:r>
      <w:r w:rsidRPr="0010094A">
        <w:rPr>
          <w:b/>
          <w:sz w:val="25"/>
          <w:szCs w:val="25"/>
        </w:rPr>
        <w:t xml:space="preserve"> является:</w:t>
      </w:r>
    </w:p>
    <w:p w:rsidR="00620D48" w:rsidRPr="0010094A" w:rsidRDefault="00620D48" w:rsidP="0010094A">
      <w:pPr>
        <w:autoSpaceDE w:val="0"/>
        <w:autoSpaceDN w:val="0"/>
        <w:adjustRightInd w:val="0"/>
        <w:ind w:firstLine="510"/>
        <w:jc w:val="both"/>
        <w:rPr>
          <w:sz w:val="25"/>
          <w:szCs w:val="25"/>
        </w:rPr>
      </w:pPr>
      <w:r w:rsidRPr="0010094A">
        <w:rPr>
          <w:sz w:val="25"/>
          <w:szCs w:val="25"/>
        </w:rPr>
        <w:t xml:space="preserve">1) несоответствие </w:t>
      </w:r>
      <w:r w:rsidR="00F32796" w:rsidRPr="0010094A">
        <w:rPr>
          <w:sz w:val="25"/>
          <w:szCs w:val="25"/>
        </w:rPr>
        <w:t>схемы расположения земельного участка</w:t>
      </w:r>
      <w:r w:rsidRPr="0010094A">
        <w:rPr>
          <w:sz w:val="25"/>
          <w:szCs w:val="25"/>
        </w:rPr>
        <w:t xml:space="preserve"> ее форме, формату или требованиям к ее подготовке, которые установлены законодательством;</w:t>
      </w:r>
    </w:p>
    <w:p w:rsidR="00620D48" w:rsidRPr="0010094A" w:rsidRDefault="00620D48" w:rsidP="0010094A">
      <w:pPr>
        <w:autoSpaceDE w:val="0"/>
        <w:autoSpaceDN w:val="0"/>
        <w:adjustRightInd w:val="0"/>
        <w:ind w:firstLine="510"/>
        <w:jc w:val="both"/>
        <w:rPr>
          <w:sz w:val="25"/>
          <w:szCs w:val="25"/>
        </w:rPr>
      </w:pPr>
      <w:r w:rsidRPr="0010094A">
        <w:rPr>
          <w:sz w:val="25"/>
          <w:szCs w:val="25"/>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20D48" w:rsidRPr="0010094A" w:rsidRDefault="00620D48" w:rsidP="0010094A">
      <w:pPr>
        <w:autoSpaceDE w:val="0"/>
        <w:autoSpaceDN w:val="0"/>
        <w:adjustRightInd w:val="0"/>
        <w:ind w:firstLine="510"/>
        <w:jc w:val="both"/>
        <w:rPr>
          <w:sz w:val="25"/>
          <w:szCs w:val="25"/>
        </w:rPr>
      </w:pPr>
      <w:r w:rsidRPr="0010094A">
        <w:rPr>
          <w:sz w:val="25"/>
          <w:szCs w:val="25"/>
        </w:rPr>
        <w:t xml:space="preserve">3) разработка </w:t>
      </w:r>
      <w:r w:rsidR="00F32796" w:rsidRPr="0010094A">
        <w:rPr>
          <w:sz w:val="25"/>
          <w:szCs w:val="25"/>
        </w:rPr>
        <w:t>схемы расположения земельного участка</w:t>
      </w:r>
      <w:r w:rsidRPr="0010094A">
        <w:rPr>
          <w:sz w:val="25"/>
          <w:szCs w:val="25"/>
        </w:rPr>
        <w:t xml:space="preserve"> с нарушением требований к образуемым земельным участкам;</w:t>
      </w:r>
    </w:p>
    <w:p w:rsidR="00620D48" w:rsidRPr="0010094A" w:rsidRDefault="00620D48" w:rsidP="0010094A">
      <w:pPr>
        <w:autoSpaceDE w:val="0"/>
        <w:autoSpaceDN w:val="0"/>
        <w:adjustRightInd w:val="0"/>
        <w:ind w:firstLine="510"/>
        <w:jc w:val="both"/>
        <w:rPr>
          <w:sz w:val="25"/>
          <w:szCs w:val="25"/>
        </w:rPr>
      </w:pPr>
      <w:r w:rsidRPr="0010094A">
        <w:rPr>
          <w:sz w:val="25"/>
          <w:szCs w:val="25"/>
        </w:rPr>
        <w:t xml:space="preserve">4) несоответствие </w:t>
      </w:r>
      <w:r w:rsidR="00F32796" w:rsidRPr="0010094A">
        <w:rPr>
          <w:sz w:val="25"/>
          <w:szCs w:val="25"/>
        </w:rPr>
        <w:t>схемы расположения земельного участка</w:t>
      </w:r>
      <w:r w:rsidRPr="0010094A">
        <w:rPr>
          <w:sz w:val="25"/>
          <w:szCs w:val="25"/>
        </w:rPr>
        <w:t xml:space="preserve"> утвержденному проекту планировки территории, землеустроительной документации, положению об особо охраняемой природной территории;</w:t>
      </w:r>
    </w:p>
    <w:p w:rsidR="00620D48" w:rsidRPr="0010094A" w:rsidRDefault="00620D48" w:rsidP="0010094A">
      <w:pPr>
        <w:autoSpaceDE w:val="0"/>
        <w:autoSpaceDN w:val="0"/>
        <w:adjustRightInd w:val="0"/>
        <w:ind w:firstLine="510"/>
        <w:jc w:val="both"/>
        <w:rPr>
          <w:sz w:val="25"/>
          <w:szCs w:val="25"/>
        </w:rPr>
      </w:pPr>
      <w:r w:rsidRPr="0010094A">
        <w:rPr>
          <w:sz w:val="25"/>
          <w:szCs w:val="25"/>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20D48" w:rsidRPr="0010094A" w:rsidRDefault="00620D48" w:rsidP="0010094A">
      <w:pPr>
        <w:autoSpaceDE w:val="0"/>
        <w:autoSpaceDN w:val="0"/>
        <w:adjustRightInd w:val="0"/>
        <w:ind w:firstLine="510"/>
        <w:jc w:val="both"/>
        <w:rPr>
          <w:b/>
          <w:sz w:val="25"/>
          <w:szCs w:val="25"/>
        </w:rPr>
      </w:pPr>
      <w:r w:rsidRPr="0010094A">
        <w:rPr>
          <w:sz w:val="25"/>
          <w:szCs w:val="25"/>
        </w:rPr>
        <w:t xml:space="preserve">38. </w:t>
      </w:r>
      <w:r w:rsidRPr="0010094A">
        <w:rPr>
          <w:b/>
          <w:sz w:val="25"/>
          <w:szCs w:val="25"/>
        </w:rPr>
        <w:t>Исчерпывающий перечень оснований для отказа в предоставлении муниципальной услуги.</w:t>
      </w:r>
    </w:p>
    <w:p w:rsidR="00A761DC" w:rsidRPr="0010094A" w:rsidRDefault="009B7783" w:rsidP="0010094A">
      <w:pPr>
        <w:autoSpaceDE w:val="0"/>
        <w:autoSpaceDN w:val="0"/>
        <w:adjustRightInd w:val="0"/>
        <w:ind w:firstLine="510"/>
        <w:jc w:val="both"/>
        <w:rPr>
          <w:sz w:val="25"/>
          <w:szCs w:val="25"/>
        </w:rPr>
      </w:pPr>
      <w:r w:rsidRPr="0010094A">
        <w:rPr>
          <w:sz w:val="25"/>
          <w:szCs w:val="25"/>
          <w:shd w:val="clear" w:color="auto" w:fill="FFFFFF"/>
        </w:rPr>
        <w:t>Р</w:t>
      </w:r>
      <w:r w:rsidR="00A761DC" w:rsidRPr="0010094A">
        <w:rPr>
          <w:sz w:val="25"/>
          <w:szCs w:val="25"/>
          <w:shd w:val="clear" w:color="auto" w:fill="FFFFFF"/>
        </w:rPr>
        <w:t>ешение об отказе в заключении соглашения о перераспределении земельных участков принимается при наличии хотя бы одного из следующих оснований:</w:t>
      </w:r>
    </w:p>
    <w:p w:rsidR="00A761DC" w:rsidRPr="0010094A" w:rsidRDefault="00A761DC" w:rsidP="0010094A">
      <w:pPr>
        <w:shd w:val="clear" w:color="auto" w:fill="FFFFFF"/>
        <w:ind w:firstLine="510"/>
        <w:jc w:val="both"/>
        <w:rPr>
          <w:sz w:val="25"/>
          <w:szCs w:val="25"/>
        </w:rPr>
      </w:pPr>
      <w:r w:rsidRPr="0010094A">
        <w:rPr>
          <w:rStyle w:val="blk"/>
          <w:sz w:val="25"/>
          <w:szCs w:val="25"/>
        </w:rPr>
        <w:t>1) заявление о перераспределении земельных участков подано в случаях, не предусмотренных </w:t>
      </w:r>
      <w:r w:rsidR="004C18AE" w:rsidRPr="0010094A">
        <w:rPr>
          <w:rStyle w:val="blk"/>
          <w:sz w:val="25"/>
          <w:szCs w:val="25"/>
        </w:rPr>
        <w:t xml:space="preserve"> пунктом </w:t>
      </w:r>
      <w:r w:rsidR="009B7783" w:rsidRPr="0010094A">
        <w:rPr>
          <w:rStyle w:val="blk"/>
          <w:sz w:val="25"/>
          <w:szCs w:val="25"/>
        </w:rPr>
        <w:t>34</w:t>
      </w:r>
      <w:r w:rsidR="00A0626D">
        <w:rPr>
          <w:rStyle w:val="blk"/>
          <w:sz w:val="25"/>
          <w:szCs w:val="25"/>
        </w:rPr>
        <w:t>.1</w:t>
      </w:r>
      <w:r w:rsidR="009B7783" w:rsidRPr="0010094A">
        <w:rPr>
          <w:rStyle w:val="blk"/>
          <w:sz w:val="25"/>
          <w:szCs w:val="25"/>
        </w:rPr>
        <w:t xml:space="preserve"> Административного регламента</w:t>
      </w:r>
      <w:r w:rsidRPr="0010094A">
        <w:rPr>
          <w:rStyle w:val="blk"/>
          <w:sz w:val="25"/>
          <w:szCs w:val="25"/>
        </w:rPr>
        <w:t>;</w:t>
      </w:r>
    </w:p>
    <w:p w:rsidR="00A761DC" w:rsidRPr="0010094A" w:rsidRDefault="00A761DC" w:rsidP="0010094A">
      <w:pPr>
        <w:shd w:val="clear" w:color="auto" w:fill="FFFFFF"/>
        <w:ind w:firstLine="510"/>
        <w:jc w:val="both"/>
        <w:rPr>
          <w:sz w:val="25"/>
          <w:szCs w:val="25"/>
        </w:rPr>
      </w:pPr>
      <w:bookmarkStart w:id="15" w:name="dst1011"/>
      <w:bookmarkEnd w:id="15"/>
      <w:r w:rsidRPr="0010094A">
        <w:rPr>
          <w:rStyle w:val="blk"/>
          <w:sz w:val="25"/>
          <w:szCs w:val="25"/>
        </w:rPr>
        <w:t>2) не представлено в письменной форме согласие лиц, указанных в </w:t>
      </w:r>
      <w:hyperlink r:id="rId23" w:anchor="dst114" w:history="1">
        <w:r w:rsidRPr="0010094A">
          <w:rPr>
            <w:rStyle w:val="ad"/>
            <w:rFonts w:eastAsiaTheme="majorEastAsia"/>
            <w:color w:val="auto"/>
            <w:sz w:val="25"/>
            <w:szCs w:val="25"/>
            <w:u w:val="none"/>
          </w:rPr>
          <w:t>пункте 4 статьи 11.2</w:t>
        </w:r>
      </w:hyperlink>
      <w:r w:rsidRPr="0010094A">
        <w:rPr>
          <w:rStyle w:val="blk"/>
          <w:sz w:val="25"/>
          <w:szCs w:val="25"/>
        </w:rPr>
        <w:t> </w:t>
      </w:r>
      <w:r w:rsidR="00FE7D9B" w:rsidRPr="0010094A">
        <w:rPr>
          <w:rStyle w:val="blk"/>
          <w:sz w:val="25"/>
          <w:szCs w:val="25"/>
        </w:rPr>
        <w:t>Земельного</w:t>
      </w:r>
      <w:r w:rsidRPr="0010094A">
        <w:rPr>
          <w:rStyle w:val="blk"/>
          <w:sz w:val="25"/>
          <w:szCs w:val="25"/>
        </w:rPr>
        <w:t xml:space="preserve"> Кодекса, если земельные участки, которые предлагается перераспределить, обременены правами указанных лиц;</w:t>
      </w:r>
    </w:p>
    <w:p w:rsidR="00FE7D9B" w:rsidRPr="0010094A" w:rsidRDefault="00A761DC" w:rsidP="0010094A">
      <w:pPr>
        <w:shd w:val="clear" w:color="auto" w:fill="FFFFFF"/>
        <w:ind w:firstLine="510"/>
        <w:jc w:val="both"/>
        <w:rPr>
          <w:sz w:val="25"/>
          <w:szCs w:val="25"/>
        </w:rPr>
      </w:pPr>
      <w:bookmarkStart w:id="16" w:name="dst2007"/>
      <w:bookmarkEnd w:id="16"/>
      <w:r w:rsidRPr="0010094A">
        <w:rPr>
          <w:rStyle w:val="blk"/>
          <w:sz w:val="25"/>
          <w:szCs w:val="25"/>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4" w:anchor="dst2012" w:history="1">
        <w:r w:rsidRPr="0010094A">
          <w:rPr>
            <w:rStyle w:val="ad"/>
            <w:rFonts w:eastAsiaTheme="majorEastAsia"/>
            <w:color w:val="auto"/>
            <w:sz w:val="25"/>
            <w:szCs w:val="25"/>
            <w:u w:val="none"/>
          </w:rPr>
          <w:t>пунктом 3 статьи 39.36</w:t>
        </w:r>
      </w:hyperlink>
      <w:r w:rsidRPr="0010094A">
        <w:rPr>
          <w:rStyle w:val="blk"/>
          <w:sz w:val="25"/>
          <w:szCs w:val="25"/>
        </w:rPr>
        <w:t> </w:t>
      </w:r>
      <w:r w:rsidR="00FE7D9B" w:rsidRPr="0010094A">
        <w:rPr>
          <w:rStyle w:val="blk"/>
          <w:sz w:val="25"/>
          <w:szCs w:val="25"/>
        </w:rPr>
        <w:t>Земельного</w:t>
      </w:r>
      <w:r w:rsidRPr="0010094A">
        <w:rPr>
          <w:rStyle w:val="blk"/>
          <w:sz w:val="25"/>
          <w:szCs w:val="25"/>
        </w:rPr>
        <w:t xml:space="preserve"> Кодекса;</w:t>
      </w:r>
      <w:r w:rsidR="00FE7D9B" w:rsidRPr="0010094A">
        <w:rPr>
          <w:sz w:val="25"/>
          <w:szCs w:val="25"/>
        </w:rPr>
        <w:t xml:space="preserve"> </w:t>
      </w:r>
      <w:bookmarkStart w:id="17" w:name="dst2008"/>
      <w:bookmarkEnd w:id="17"/>
    </w:p>
    <w:p w:rsidR="00A761DC" w:rsidRPr="0010094A" w:rsidRDefault="00A761DC" w:rsidP="0010094A">
      <w:pPr>
        <w:shd w:val="clear" w:color="auto" w:fill="FFFFFF"/>
        <w:ind w:firstLine="510"/>
        <w:jc w:val="both"/>
        <w:rPr>
          <w:rStyle w:val="blk"/>
          <w:sz w:val="25"/>
          <w:szCs w:val="25"/>
        </w:rPr>
      </w:pPr>
      <w:r w:rsidRPr="0010094A">
        <w:rPr>
          <w:rStyle w:val="blk"/>
          <w:sz w:val="25"/>
          <w:szCs w:val="25"/>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5" w:anchor="dst404" w:history="1">
        <w:r w:rsidRPr="0010094A">
          <w:rPr>
            <w:rStyle w:val="ad"/>
            <w:rFonts w:eastAsiaTheme="majorEastAsia"/>
            <w:color w:val="auto"/>
            <w:sz w:val="25"/>
            <w:szCs w:val="25"/>
            <w:u w:val="none"/>
          </w:rPr>
          <w:t>подпункте 7 пункта 5 статьи 27</w:t>
        </w:r>
      </w:hyperlink>
      <w:r w:rsidRPr="0010094A">
        <w:rPr>
          <w:rStyle w:val="blk"/>
          <w:sz w:val="25"/>
          <w:szCs w:val="25"/>
        </w:rPr>
        <w:t> </w:t>
      </w:r>
      <w:r w:rsidR="006846AC" w:rsidRPr="0010094A">
        <w:rPr>
          <w:rStyle w:val="blk"/>
          <w:sz w:val="25"/>
          <w:szCs w:val="25"/>
        </w:rPr>
        <w:t>Земельного</w:t>
      </w:r>
      <w:r w:rsidRPr="0010094A">
        <w:rPr>
          <w:rStyle w:val="blk"/>
          <w:sz w:val="25"/>
          <w:szCs w:val="25"/>
        </w:rPr>
        <w:t xml:space="preserve"> Кодекса;</w:t>
      </w:r>
    </w:p>
    <w:p w:rsidR="00A761DC" w:rsidRPr="0010094A" w:rsidRDefault="00A761DC" w:rsidP="0010094A">
      <w:pPr>
        <w:shd w:val="clear" w:color="auto" w:fill="FFFFFF"/>
        <w:ind w:firstLine="510"/>
        <w:jc w:val="both"/>
        <w:rPr>
          <w:sz w:val="25"/>
          <w:szCs w:val="25"/>
        </w:rPr>
      </w:pPr>
      <w:bookmarkStart w:id="18" w:name="dst1014"/>
      <w:bookmarkEnd w:id="18"/>
      <w:r w:rsidRPr="0010094A">
        <w:rPr>
          <w:rStyle w:val="blk"/>
          <w:sz w:val="25"/>
          <w:szCs w:val="25"/>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761DC" w:rsidRPr="0010094A" w:rsidRDefault="00A761DC" w:rsidP="0010094A">
      <w:pPr>
        <w:shd w:val="clear" w:color="auto" w:fill="FFFFFF"/>
        <w:ind w:firstLine="510"/>
        <w:jc w:val="both"/>
        <w:rPr>
          <w:sz w:val="25"/>
          <w:szCs w:val="25"/>
        </w:rPr>
      </w:pPr>
      <w:bookmarkStart w:id="19" w:name="dst1015"/>
      <w:bookmarkEnd w:id="19"/>
      <w:r w:rsidRPr="0010094A">
        <w:rPr>
          <w:rStyle w:val="blk"/>
          <w:sz w:val="25"/>
          <w:szCs w:val="25"/>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w:t>
      </w:r>
      <w:hyperlink r:id="rId26" w:anchor="dst652" w:history="1">
        <w:r w:rsidRPr="0010094A">
          <w:rPr>
            <w:rStyle w:val="ad"/>
            <w:rFonts w:eastAsiaTheme="majorEastAsia"/>
            <w:color w:val="auto"/>
            <w:sz w:val="25"/>
            <w:szCs w:val="25"/>
            <w:u w:val="none"/>
          </w:rPr>
          <w:t>пунктом 19 статьи 39.11</w:t>
        </w:r>
      </w:hyperlink>
      <w:r w:rsidRPr="0010094A">
        <w:rPr>
          <w:rStyle w:val="blk"/>
          <w:sz w:val="25"/>
          <w:szCs w:val="25"/>
        </w:rPr>
        <w:t> </w:t>
      </w:r>
      <w:r w:rsidR="006846AC" w:rsidRPr="0010094A">
        <w:rPr>
          <w:rStyle w:val="blk"/>
          <w:sz w:val="25"/>
          <w:szCs w:val="25"/>
        </w:rPr>
        <w:t>Земельного</w:t>
      </w:r>
      <w:r w:rsidRPr="0010094A">
        <w:rPr>
          <w:rStyle w:val="blk"/>
          <w:sz w:val="25"/>
          <w:szCs w:val="25"/>
        </w:rPr>
        <w:t xml:space="preserve">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761DC" w:rsidRPr="0010094A" w:rsidRDefault="00A761DC" w:rsidP="0010094A">
      <w:pPr>
        <w:shd w:val="clear" w:color="auto" w:fill="FFFFFF"/>
        <w:ind w:firstLine="510"/>
        <w:jc w:val="both"/>
        <w:rPr>
          <w:sz w:val="25"/>
          <w:szCs w:val="25"/>
        </w:rPr>
      </w:pPr>
      <w:bookmarkStart w:id="20" w:name="dst1016"/>
      <w:bookmarkEnd w:id="20"/>
      <w:r w:rsidRPr="0010094A">
        <w:rPr>
          <w:rStyle w:val="blk"/>
          <w:sz w:val="25"/>
          <w:szCs w:val="25"/>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w:t>
      </w:r>
      <w:r w:rsidRPr="0010094A">
        <w:rPr>
          <w:rStyle w:val="blk"/>
          <w:sz w:val="25"/>
          <w:szCs w:val="25"/>
        </w:rPr>
        <w:lastRenderedPageBreak/>
        <w:t>(или)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4030A" w:rsidRPr="0010094A" w:rsidRDefault="00A761DC" w:rsidP="0010094A">
      <w:pPr>
        <w:shd w:val="clear" w:color="auto" w:fill="FFFFFF"/>
        <w:ind w:firstLine="510"/>
        <w:jc w:val="both"/>
        <w:rPr>
          <w:sz w:val="25"/>
          <w:szCs w:val="25"/>
        </w:rPr>
      </w:pPr>
      <w:bookmarkStart w:id="21" w:name="dst1017"/>
      <w:bookmarkEnd w:id="21"/>
      <w:r w:rsidRPr="0010094A">
        <w:rPr>
          <w:rStyle w:val="blk"/>
          <w:sz w:val="25"/>
          <w:szCs w:val="25"/>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761DC" w:rsidRPr="0010094A" w:rsidRDefault="00A761DC" w:rsidP="0010094A">
      <w:pPr>
        <w:shd w:val="clear" w:color="auto" w:fill="FFFFFF"/>
        <w:ind w:firstLine="510"/>
        <w:jc w:val="both"/>
        <w:rPr>
          <w:sz w:val="25"/>
          <w:szCs w:val="25"/>
        </w:rPr>
      </w:pPr>
      <w:bookmarkStart w:id="22" w:name="dst1018"/>
      <w:bookmarkEnd w:id="22"/>
      <w:r w:rsidRPr="0010094A">
        <w:rPr>
          <w:rStyle w:val="blk"/>
          <w:sz w:val="25"/>
          <w:szCs w:val="25"/>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7" w:anchor="dst165" w:history="1">
        <w:r w:rsidR="00797BE3" w:rsidRPr="0010094A">
          <w:rPr>
            <w:rStyle w:val="ad"/>
            <w:rFonts w:eastAsiaTheme="majorEastAsia"/>
            <w:color w:val="auto"/>
            <w:sz w:val="25"/>
            <w:szCs w:val="25"/>
            <w:u w:val="none"/>
          </w:rPr>
          <w:t>пунктом</w:t>
        </w:r>
      </w:hyperlink>
      <w:r w:rsidRPr="0010094A">
        <w:rPr>
          <w:rStyle w:val="blk"/>
          <w:sz w:val="25"/>
          <w:szCs w:val="25"/>
        </w:rPr>
        <w:t> </w:t>
      </w:r>
      <w:r w:rsidR="00797BE3" w:rsidRPr="0010094A">
        <w:rPr>
          <w:rStyle w:val="blk"/>
          <w:sz w:val="25"/>
          <w:szCs w:val="25"/>
        </w:rPr>
        <w:t xml:space="preserve">40 </w:t>
      </w:r>
      <w:r w:rsidRPr="0010094A">
        <w:rPr>
          <w:rStyle w:val="blk"/>
          <w:sz w:val="25"/>
          <w:szCs w:val="25"/>
        </w:rPr>
        <w:t xml:space="preserve">настоящего </w:t>
      </w:r>
      <w:r w:rsidR="00797BE3" w:rsidRPr="0010094A">
        <w:rPr>
          <w:rStyle w:val="blk"/>
          <w:sz w:val="25"/>
          <w:szCs w:val="25"/>
        </w:rPr>
        <w:t>регламента</w:t>
      </w:r>
      <w:r w:rsidRPr="0010094A">
        <w:rPr>
          <w:rStyle w:val="blk"/>
          <w:sz w:val="25"/>
          <w:szCs w:val="25"/>
        </w:rPr>
        <w:t>, за исключением случаев перераспределения земельных участков в соответствии с </w:t>
      </w:r>
      <w:hyperlink r:id="rId28" w:anchor="dst977" w:history="1">
        <w:r w:rsidRPr="0010094A">
          <w:rPr>
            <w:rStyle w:val="ad"/>
            <w:rFonts w:eastAsiaTheme="majorEastAsia"/>
            <w:color w:val="auto"/>
            <w:sz w:val="25"/>
            <w:szCs w:val="25"/>
            <w:u w:val="none"/>
          </w:rPr>
          <w:t>подпунктами 1</w:t>
        </w:r>
      </w:hyperlink>
      <w:r w:rsidRPr="0010094A">
        <w:rPr>
          <w:rStyle w:val="blk"/>
          <w:sz w:val="25"/>
          <w:szCs w:val="25"/>
        </w:rPr>
        <w:t> и </w:t>
      </w:r>
      <w:hyperlink r:id="rId29" w:anchor="dst980" w:history="1">
        <w:r w:rsidRPr="0010094A">
          <w:rPr>
            <w:rStyle w:val="ad"/>
            <w:rFonts w:eastAsiaTheme="majorEastAsia"/>
            <w:color w:val="auto"/>
            <w:sz w:val="25"/>
            <w:szCs w:val="25"/>
            <w:u w:val="none"/>
          </w:rPr>
          <w:t>4 пункта</w:t>
        </w:r>
      </w:hyperlink>
      <w:r w:rsidR="003A4B93" w:rsidRPr="0010094A">
        <w:rPr>
          <w:rStyle w:val="blk"/>
          <w:sz w:val="25"/>
          <w:szCs w:val="25"/>
        </w:rPr>
        <w:t xml:space="preserve"> </w:t>
      </w:r>
      <w:r w:rsidR="00797BE3" w:rsidRPr="0010094A">
        <w:rPr>
          <w:rStyle w:val="blk"/>
          <w:sz w:val="25"/>
          <w:szCs w:val="25"/>
        </w:rPr>
        <w:t>34.1</w:t>
      </w:r>
      <w:r w:rsidRPr="0010094A">
        <w:rPr>
          <w:rStyle w:val="blk"/>
          <w:sz w:val="25"/>
          <w:szCs w:val="25"/>
        </w:rPr>
        <w:t xml:space="preserve"> настоящего </w:t>
      </w:r>
      <w:r w:rsidR="00797BE3" w:rsidRPr="0010094A">
        <w:rPr>
          <w:rStyle w:val="blk"/>
          <w:sz w:val="25"/>
          <w:szCs w:val="25"/>
        </w:rPr>
        <w:t>регламента</w:t>
      </w:r>
      <w:r w:rsidRPr="0010094A">
        <w:rPr>
          <w:rStyle w:val="blk"/>
          <w:sz w:val="25"/>
          <w:szCs w:val="25"/>
        </w:rPr>
        <w:t>;</w:t>
      </w:r>
    </w:p>
    <w:p w:rsidR="00A761DC" w:rsidRPr="0010094A" w:rsidRDefault="00A761DC" w:rsidP="0010094A">
      <w:pPr>
        <w:shd w:val="clear" w:color="auto" w:fill="FFFFFF"/>
        <w:ind w:firstLine="510"/>
        <w:jc w:val="both"/>
        <w:rPr>
          <w:sz w:val="25"/>
          <w:szCs w:val="25"/>
        </w:rPr>
      </w:pPr>
      <w:bookmarkStart w:id="23" w:name="dst1619"/>
      <w:bookmarkEnd w:id="23"/>
      <w:r w:rsidRPr="0010094A">
        <w:rPr>
          <w:rStyle w:val="blk"/>
          <w:sz w:val="25"/>
          <w:szCs w:val="25"/>
        </w:rPr>
        <w:t>10) границы земельного участка, находящегося в частной собственности, подлежат уточнению в соответствии с Федеральным </w:t>
      </w:r>
      <w:hyperlink r:id="rId30" w:anchor="dst0" w:history="1">
        <w:r w:rsidRPr="0010094A">
          <w:rPr>
            <w:rStyle w:val="ad"/>
            <w:rFonts w:eastAsiaTheme="majorEastAsia"/>
            <w:color w:val="auto"/>
            <w:sz w:val="25"/>
            <w:szCs w:val="25"/>
            <w:u w:val="none"/>
          </w:rPr>
          <w:t>законом</w:t>
        </w:r>
      </w:hyperlink>
      <w:r w:rsidRPr="0010094A">
        <w:rPr>
          <w:rStyle w:val="blk"/>
          <w:sz w:val="25"/>
          <w:szCs w:val="25"/>
        </w:rPr>
        <w:t> "О государственной регистрации недвижимости";</w:t>
      </w:r>
    </w:p>
    <w:p w:rsidR="00A761DC" w:rsidRPr="0010094A" w:rsidRDefault="00A761DC" w:rsidP="0010094A">
      <w:pPr>
        <w:shd w:val="clear" w:color="auto" w:fill="FFFFFF"/>
        <w:ind w:firstLine="510"/>
        <w:jc w:val="both"/>
        <w:rPr>
          <w:sz w:val="25"/>
          <w:szCs w:val="25"/>
        </w:rPr>
      </w:pPr>
      <w:bookmarkStart w:id="24" w:name="dst1020"/>
      <w:bookmarkEnd w:id="24"/>
      <w:r w:rsidRPr="0010094A">
        <w:rPr>
          <w:rStyle w:val="blk"/>
          <w:sz w:val="25"/>
          <w:szCs w:val="25"/>
        </w:rPr>
        <w:t>11) имеются основания для отказа в утверждении схемы расположения земельного участка, предусмотренные </w:t>
      </w:r>
      <w:hyperlink r:id="rId31" w:anchor="dst369" w:history="1">
        <w:r w:rsidRPr="0010094A">
          <w:rPr>
            <w:rStyle w:val="ad"/>
            <w:rFonts w:eastAsiaTheme="majorEastAsia"/>
            <w:color w:val="auto"/>
            <w:sz w:val="25"/>
            <w:szCs w:val="25"/>
            <w:u w:val="none"/>
          </w:rPr>
          <w:t>пунктом 16 статьи 11.10</w:t>
        </w:r>
      </w:hyperlink>
      <w:r w:rsidR="003A4B93" w:rsidRPr="0010094A">
        <w:rPr>
          <w:rStyle w:val="blk"/>
          <w:sz w:val="25"/>
          <w:szCs w:val="25"/>
        </w:rPr>
        <w:t xml:space="preserve"> Земельного</w:t>
      </w:r>
      <w:r w:rsidRPr="0010094A">
        <w:rPr>
          <w:rStyle w:val="blk"/>
          <w:sz w:val="25"/>
          <w:szCs w:val="25"/>
        </w:rPr>
        <w:t xml:space="preserve"> Кодекса;</w:t>
      </w:r>
    </w:p>
    <w:p w:rsidR="00A761DC" w:rsidRPr="0010094A" w:rsidRDefault="00A761DC" w:rsidP="0010094A">
      <w:pPr>
        <w:shd w:val="clear" w:color="auto" w:fill="FFFFFF"/>
        <w:ind w:firstLine="510"/>
        <w:jc w:val="both"/>
        <w:rPr>
          <w:sz w:val="25"/>
          <w:szCs w:val="25"/>
        </w:rPr>
      </w:pPr>
      <w:bookmarkStart w:id="25" w:name="dst1021"/>
      <w:bookmarkEnd w:id="25"/>
      <w:r w:rsidRPr="0010094A">
        <w:rPr>
          <w:rStyle w:val="blk"/>
          <w:sz w:val="25"/>
          <w:szCs w:val="25"/>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761DC" w:rsidRPr="0010094A" w:rsidRDefault="00A761DC" w:rsidP="0010094A">
      <w:pPr>
        <w:shd w:val="clear" w:color="auto" w:fill="FFFFFF"/>
        <w:ind w:firstLine="510"/>
        <w:jc w:val="both"/>
        <w:rPr>
          <w:sz w:val="25"/>
          <w:szCs w:val="25"/>
        </w:rPr>
      </w:pPr>
      <w:bookmarkStart w:id="26" w:name="dst1022"/>
      <w:bookmarkEnd w:id="26"/>
      <w:r w:rsidRPr="0010094A">
        <w:rPr>
          <w:rStyle w:val="blk"/>
          <w:sz w:val="25"/>
          <w:szCs w:val="25"/>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20D48" w:rsidRPr="00C52A66" w:rsidRDefault="003A4B93" w:rsidP="00304A3E">
      <w:pPr>
        <w:autoSpaceDE w:val="0"/>
        <w:autoSpaceDN w:val="0"/>
        <w:adjustRightInd w:val="0"/>
        <w:jc w:val="both"/>
        <w:outlineLvl w:val="0"/>
        <w:rPr>
          <w:b/>
          <w:sz w:val="25"/>
          <w:szCs w:val="25"/>
        </w:rPr>
      </w:pPr>
      <w:r w:rsidRPr="0010094A">
        <w:rPr>
          <w:sz w:val="25"/>
          <w:szCs w:val="25"/>
        </w:rPr>
        <w:t xml:space="preserve">        </w:t>
      </w:r>
      <w:r w:rsidR="00620D48" w:rsidRPr="0010094A">
        <w:rPr>
          <w:sz w:val="25"/>
          <w:szCs w:val="25"/>
        </w:rPr>
        <w:t xml:space="preserve">40. </w:t>
      </w:r>
      <w:r w:rsidR="00620D48" w:rsidRPr="00C52A66">
        <w:rPr>
          <w:b/>
          <w:sz w:val="25"/>
          <w:szCs w:val="25"/>
        </w:rPr>
        <w:t>Требования к образуемым и измененным земельным участкам:</w:t>
      </w:r>
    </w:p>
    <w:p w:rsidR="0044030A" w:rsidRPr="0010094A" w:rsidRDefault="0044030A" w:rsidP="0010094A">
      <w:pPr>
        <w:shd w:val="clear" w:color="auto" w:fill="FFFFFF"/>
        <w:ind w:firstLine="510"/>
        <w:jc w:val="both"/>
        <w:rPr>
          <w:sz w:val="25"/>
          <w:szCs w:val="25"/>
        </w:rPr>
      </w:pPr>
      <w:r w:rsidRPr="0010094A">
        <w:rPr>
          <w:rStyle w:val="blk"/>
          <w:sz w:val="25"/>
          <w:szCs w:val="25"/>
        </w:rPr>
        <w:t>1) Предельные (максимальные и минимальные) размеры земельных участков, в отношении которых в соответствии с </w:t>
      </w:r>
      <w:hyperlink r:id="rId32" w:anchor="dst100483" w:history="1">
        <w:r w:rsidRPr="0010094A">
          <w:rPr>
            <w:rStyle w:val="ad"/>
            <w:rFonts w:eastAsiaTheme="majorEastAsia"/>
            <w:color w:val="auto"/>
            <w:sz w:val="25"/>
            <w:szCs w:val="25"/>
            <w:u w:val="none"/>
          </w:rPr>
          <w:t>законодательством</w:t>
        </w:r>
      </w:hyperlink>
      <w:r w:rsidRPr="0010094A">
        <w:rPr>
          <w:rStyle w:val="blk"/>
          <w:sz w:val="25"/>
          <w:szCs w:val="25"/>
        </w:rPr>
        <w:t> о градостроительной деятельности устанавливаются градостроительные регламенты, определяются такими градостроительными регламентами.</w:t>
      </w:r>
    </w:p>
    <w:p w:rsidR="0044030A" w:rsidRPr="0010094A" w:rsidRDefault="0044030A" w:rsidP="0010094A">
      <w:pPr>
        <w:shd w:val="clear" w:color="auto" w:fill="FFFFFF"/>
        <w:ind w:firstLine="510"/>
        <w:jc w:val="both"/>
        <w:rPr>
          <w:sz w:val="25"/>
          <w:szCs w:val="25"/>
        </w:rPr>
      </w:pPr>
      <w:bookmarkStart w:id="27" w:name="dst167"/>
      <w:bookmarkEnd w:id="27"/>
      <w:r w:rsidRPr="0010094A">
        <w:rPr>
          <w:rStyle w:val="blk"/>
          <w:sz w:val="25"/>
          <w:szCs w:val="25"/>
        </w:rPr>
        <w:t>2) Предельные (максимальные и минимальные) размеры земельных участков, на которые действие градостроительных регламентов </w:t>
      </w:r>
      <w:hyperlink r:id="rId33" w:anchor="dst100585" w:history="1">
        <w:r w:rsidRPr="0010094A">
          <w:rPr>
            <w:rStyle w:val="ad"/>
            <w:rFonts w:eastAsiaTheme="majorEastAsia"/>
            <w:color w:val="auto"/>
            <w:sz w:val="25"/>
            <w:szCs w:val="25"/>
            <w:u w:val="none"/>
          </w:rPr>
          <w:t>не распространяется</w:t>
        </w:r>
      </w:hyperlink>
      <w:r w:rsidRPr="0010094A">
        <w:rPr>
          <w:rStyle w:val="blk"/>
          <w:sz w:val="25"/>
          <w:szCs w:val="25"/>
        </w:rPr>
        <w:t> или в отношении которых градостроительные регламенты </w:t>
      </w:r>
      <w:hyperlink r:id="rId34" w:anchor="dst101101" w:history="1">
        <w:r w:rsidRPr="0010094A">
          <w:rPr>
            <w:rStyle w:val="ad"/>
            <w:rFonts w:eastAsiaTheme="majorEastAsia"/>
            <w:color w:val="auto"/>
            <w:sz w:val="25"/>
            <w:szCs w:val="25"/>
            <w:u w:val="none"/>
          </w:rPr>
          <w:t>не устанавливаются</w:t>
        </w:r>
      </w:hyperlink>
      <w:r w:rsidRPr="0010094A">
        <w:rPr>
          <w:rStyle w:val="blk"/>
          <w:sz w:val="25"/>
          <w:szCs w:val="25"/>
        </w:rPr>
        <w:t>, определяются в соответствии с настоящим Кодексом, другими федеральными законами.</w:t>
      </w:r>
    </w:p>
    <w:p w:rsidR="0044030A" w:rsidRPr="0010094A" w:rsidRDefault="0044030A" w:rsidP="0010094A">
      <w:pPr>
        <w:shd w:val="clear" w:color="auto" w:fill="FFFFFF"/>
        <w:ind w:firstLine="510"/>
        <w:jc w:val="both"/>
        <w:rPr>
          <w:sz w:val="25"/>
          <w:szCs w:val="25"/>
        </w:rPr>
      </w:pPr>
      <w:bookmarkStart w:id="28" w:name="dst168"/>
      <w:bookmarkEnd w:id="28"/>
      <w:r w:rsidRPr="0010094A">
        <w:rPr>
          <w:rStyle w:val="blk"/>
          <w:sz w:val="25"/>
          <w:szCs w:val="25"/>
        </w:rPr>
        <w:t>3) Границы земельных участков не должны пересекать границы муниципальных образований и (или) границы населенных пунктов.</w:t>
      </w:r>
    </w:p>
    <w:p w:rsidR="0044030A" w:rsidRPr="0010094A" w:rsidRDefault="0044030A" w:rsidP="0010094A">
      <w:pPr>
        <w:shd w:val="clear" w:color="auto" w:fill="FFFFFF"/>
        <w:ind w:firstLine="510"/>
        <w:jc w:val="both"/>
        <w:rPr>
          <w:sz w:val="25"/>
          <w:szCs w:val="25"/>
        </w:rPr>
      </w:pPr>
      <w:bookmarkStart w:id="29" w:name="dst169"/>
      <w:bookmarkEnd w:id="29"/>
      <w:r w:rsidRPr="0010094A">
        <w:rPr>
          <w:rStyle w:val="blk"/>
          <w:sz w:val="25"/>
          <w:szCs w:val="25"/>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4030A" w:rsidRPr="0010094A" w:rsidRDefault="0044030A" w:rsidP="0010094A">
      <w:pPr>
        <w:shd w:val="clear" w:color="auto" w:fill="FFFFFF"/>
        <w:ind w:firstLine="510"/>
        <w:jc w:val="both"/>
        <w:rPr>
          <w:sz w:val="25"/>
          <w:szCs w:val="25"/>
        </w:rPr>
      </w:pPr>
      <w:bookmarkStart w:id="30" w:name="dst170"/>
      <w:bookmarkEnd w:id="30"/>
      <w:r w:rsidRPr="0010094A">
        <w:rPr>
          <w:rStyle w:val="blk"/>
          <w:sz w:val="25"/>
          <w:szCs w:val="25"/>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4030A" w:rsidRPr="0010094A" w:rsidRDefault="0044030A" w:rsidP="0010094A">
      <w:pPr>
        <w:shd w:val="clear" w:color="auto" w:fill="FFFFFF"/>
        <w:ind w:firstLine="510"/>
        <w:jc w:val="both"/>
        <w:rPr>
          <w:sz w:val="25"/>
          <w:szCs w:val="25"/>
        </w:rPr>
      </w:pPr>
      <w:bookmarkStart w:id="31" w:name="dst171"/>
      <w:bookmarkEnd w:id="31"/>
      <w:r w:rsidRPr="0010094A">
        <w:rPr>
          <w:rStyle w:val="blk"/>
          <w:sz w:val="25"/>
          <w:szCs w:val="25"/>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4030A" w:rsidRPr="0010094A" w:rsidRDefault="0044030A" w:rsidP="0010094A">
      <w:pPr>
        <w:shd w:val="clear" w:color="auto" w:fill="FFFFFF"/>
        <w:ind w:firstLine="510"/>
        <w:jc w:val="both"/>
        <w:rPr>
          <w:sz w:val="25"/>
          <w:szCs w:val="25"/>
        </w:rPr>
      </w:pPr>
      <w:bookmarkStart w:id="32" w:name="dst345"/>
      <w:bookmarkEnd w:id="32"/>
      <w:r w:rsidRPr="0010094A">
        <w:rPr>
          <w:rStyle w:val="blk"/>
          <w:sz w:val="25"/>
          <w:szCs w:val="25"/>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20D48" w:rsidRPr="000A5024" w:rsidRDefault="00E579E1" w:rsidP="0015538D">
      <w:pPr>
        <w:pStyle w:val="afd"/>
        <w:rPr>
          <w:sz w:val="25"/>
          <w:szCs w:val="25"/>
        </w:rPr>
      </w:pPr>
      <w:r w:rsidRPr="000A5024">
        <w:rPr>
          <w:sz w:val="25"/>
          <w:szCs w:val="25"/>
        </w:rPr>
        <w:t xml:space="preserve">         </w:t>
      </w:r>
      <w:r w:rsidR="00620D48" w:rsidRPr="000A5024">
        <w:rPr>
          <w:sz w:val="25"/>
          <w:szCs w:val="25"/>
        </w:rPr>
        <w:t xml:space="preserve">41.  Муниципальная услуга предоставляется бесплатно. </w:t>
      </w:r>
    </w:p>
    <w:p w:rsidR="00620D48" w:rsidRPr="000A5024" w:rsidRDefault="00620D48" w:rsidP="001D37B6">
      <w:pPr>
        <w:pStyle w:val="afd"/>
        <w:ind w:firstLine="510"/>
        <w:rPr>
          <w:sz w:val="25"/>
          <w:szCs w:val="25"/>
        </w:rPr>
      </w:pPr>
      <w:r w:rsidRPr="000A5024">
        <w:rPr>
          <w:sz w:val="25"/>
          <w:szCs w:val="25"/>
        </w:rPr>
        <w:lastRenderedPageBreak/>
        <w:t>42. Максимальное время ожидания в очереди при личной подаче заявления о предоставлении муниципальной услуги составляет 15 минут.</w:t>
      </w:r>
    </w:p>
    <w:p w:rsidR="00620D48" w:rsidRPr="000A5024" w:rsidRDefault="00620D48" w:rsidP="001D37B6">
      <w:pPr>
        <w:pStyle w:val="afd"/>
        <w:ind w:firstLine="510"/>
        <w:rPr>
          <w:sz w:val="25"/>
          <w:szCs w:val="25"/>
        </w:rPr>
      </w:pPr>
      <w:r w:rsidRPr="000A5024">
        <w:rPr>
          <w:sz w:val="25"/>
          <w:szCs w:val="25"/>
        </w:rPr>
        <w:t>43. Максимальный срок ожидания в очереди при получении результата предоставления муниципальной услуги не должен превышать 15 минут.</w:t>
      </w:r>
    </w:p>
    <w:p w:rsidR="00620D48" w:rsidRPr="000A5024" w:rsidRDefault="00620D48" w:rsidP="001D37B6">
      <w:pPr>
        <w:pStyle w:val="afd"/>
        <w:ind w:firstLine="510"/>
        <w:rPr>
          <w:sz w:val="25"/>
          <w:szCs w:val="25"/>
        </w:rPr>
      </w:pPr>
      <w:r w:rsidRPr="000A5024">
        <w:rPr>
          <w:sz w:val="25"/>
          <w:szCs w:val="25"/>
        </w:rPr>
        <w:t>44. Заявление на бумажном носителе регистрируется в день представления в Администрацию Копыловского сельского поселения заявления и документов, необходимых для предоставления муниципальной услуги.</w:t>
      </w:r>
    </w:p>
    <w:p w:rsidR="00620D48" w:rsidRPr="000A5024" w:rsidRDefault="00620D48" w:rsidP="001D37B6">
      <w:pPr>
        <w:pStyle w:val="afd"/>
        <w:ind w:firstLine="510"/>
        <w:rPr>
          <w:sz w:val="25"/>
          <w:szCs w:val="25"/>
        </w:rPr>
      </w:pPr>
      <w:r w:rsidRPr="000A5024">
        <w:rPr>
          <w:sz w:val="25"/>
          <w:szCs w:val="25"/>
        </w:rPr>
        <w:t>45.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Копыловского сельского поселения.</w:t>
      </w:r>
    </w:p>
    <w:p w:rsidR="00620D48" w:rsidRPr="000A5024" w:rsidRDefault="00620D48" w:rsidP="001D37B6">
      <w:pPr>
        <w:pStyle w:val="afd"/>
        <w:ind w:firstLine="510"/>
        <w:rPr>
          <w:sz w:val="25"/>
          <w:szCs w:val="25"/>
        </w:rPr>
      </w:pPr>
      <w:r w:rsidRPr="000A5024">
        <w:rPr>
          <w:sz w:val="25"/>
          <w:szCs w:val="25"/>
        </w:rPr>
        <w:t xml:space="preserve">46. Предоставление муниципальной услуги осуществляется в специально выделенных для этих целей помещениях. </w:t>
      </w:r>
    </w:p>
    <w:p w:rsidR="00620D48" w:rsidRPr="000A5024" w:rsidRDefault="00620D48" w:rsidP="001D37B6">
      <w:pPr>
        <w:pStyle w:val="afd"/>
        <w:ind w:firstLine="510"/>
        <w:rPr>
          <w:sz w:val="25"/>
          <w:szCs w:val="25"/>
        </w:rPr>
      </w:pPr>
      <w:r w:rsidRPr="000A5024">
        <w:rPr>
          <w:sz w:val="25"/>
          <w:szCs w:val="25"/>
        </w:rPr>
        <w:t>47.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620D48" w:rsidRPr="000A5024" w:rsidRDefault="00620D48" w:rsidP="001D37B6">
      <w:pPr>
        <w:pStyle w:val="afd"/>
        <w:ind w:firstLine="510"/>
        <w:rPr>
          <w:sz w:val="25"/>
          <w:szCs w:val="25"/>
        </w:rPr>
      </w:pPr>
      <w:r w:rsidRPr="000A5024">
        <w:rPr>
          <w:sz w:val="25"/>
          <w:szCs w:val="25"/>
        </w:rPr>
        <w:t xml:space="preserve">48.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620D48" w:rsidRPr="000A5024" w:rsidRDefault="00620D48" w:rsidP="001D37B6">
      <w:pPr>
        <w:pStyle w:val="afd"/>
        <w:ind w:firstLine="510"/>
        <w:rPr>
          <w:sz w:val="25"/>
          <w:szCs w:val="25"/>
        </w:rPr>
      </w:pPr>
      <w:r w:rsidRPr="000A5024">
        <w:rPr>
          <w:sz w:val="25"/>
          <w:szCs w:val="25"/>
        </w:rPr>
        <w:t>49. На здании рядом с входом должна быть размещена информационная табличка (вывеска), содержащая следующую информацию:</w:t>
      </w:r>
    </w:p>
    <w:p w:rsidR="00620D48" w:rsidRPr="0010094A" w:rsidRDefault="00620D48" w:rsidP="0010094A">
      <w:pPr>
        <w:tabs>
          <w:tab w:val="left" w:pos="142"/>
          <w:tab w:val="left" w:pos="1276"/>
        </w:tabs>
        <w:autoSpaceDE w:val="0"/>
        <w:autoSpaceDN w:val="0"/>
        <w:adjustRightInd w:val="0"/>
        <w:ind w:firstLine="510"/>
        <w:jc w:val="both"/>
        <w:rPr>
          <w:sz w:val="25"/>
          <w:szCs w:val="25"/>
        </w:rPr>
      </w:pPr>
      <w:r w:rsidRPr="0010094A">
        <w:rPr>
          <w:sz w:val="25"/>
          <w:szCs w:val="25"/>
        </w:rPr>
        <w:t>- наименование органа;</w:t>
      </w:r>
    </w:p>
    <w:p w:rsidR="00620D48" w:rsidRPr="0010094A" w:rsidRDefault="00620D48" w:rsidP="0010094A">
      <w:pPr>
        <w:tabs>
          <w:tab w:val="left" w:pos="142"/>
          <w:tab w:val="left" w:pos="1276"/>
        </w:tabs>
        <w:autoSpaceDE w:val="0"/>
        <w:autoSpaceDN w:val="0"/>
        <w:adjustRightInd w:val="0"/>
        <w:ind w:firstLine="510"/>
        <w:jc w:val="both"/>
        <w:rPr>
          <w:sz w:val="25"/>
          <w:szCs w:val="25"/>
        </w:rPr>
      </w:pPr>
      <w:r w:rsidRPr="0010094A">
        <w:rPr>
          <w:sz w:val="25"/>
          <w:szCs w:val="25"/>
        </w:rPr>
        <w:t>- место нахождения и юридический адрес;</w:t>
      </w:r>
    </w:p>
    <w:p w:rsidR="00620D48" w:rsidRPr="0010094A" w:rsidRDefault="00620D48" w:rsidP="0010094A">
      <w:pPr>
        <w:tabs>
          <w:tab w:val="left" w:pos="142"/>
          <w:tab w:val="left" w:pos="1276"/>
        </w:tabs>
        <w:autoSpaceDE w:val="0"/>
        <w:autoSpaceDN w:val="0"/>
        <w:adjustRightInd w:val="0"/>
        <w:ind w:firstLine="510"/>
        <w:jc w:val="both"/>
        <w:rPr>
          <w:sz w:val="25"/>
          <w:szCs w:val="25"/>
        </w:rPr>
      </w:pPr>
      <w:r w:rsidRPr="0010094A">
        <w:rPr>
          <w:sz w:val="25"/>
          <w:szCs w:val="25"/>
        </w:rPr>
        <w:t>- режим работы.</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50. Фасад здания должен быть оборудован осветительными приборами, позволяющими посетителям ознакомиться с информационными табличками.</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51.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52. Помещения приема и выдачи документов должны предусматривать места для ожидания, информирования и приема заявителей.</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53.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54.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56. Помещения приема выдачи документов оборудуются стендами (стойками), содержащими информацию о порядке предоставления муниципальных услуг.</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57. В местах для ожидания устанавливаются стулья (кресельные секции, кресла) для заявителей.</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 xml:space="preserve">58.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59.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20D48" w:rsidRPr="0010094A" w:rsidRDefault="00620D48" w:rsidP="0010094A">
      <w:pPr>
        <w:tabs>
          <w:tab w:val="left" w:pos="142"/>
          <w:tab w:val="left" w:pos="993"/>
        </w:tabs>
        <w:autoSpaceDE w:val="0"/>
        <w:autoSpaceDN w:val="0"/>
        <w:adjustRightInd w:val="0"/>
        <w:ind w:firstLine="510"/>
        <w:jc w:val="both"/>
        <w:rPr>
          <w:sz w:val="25"/>
          <w:szCs w:val="25"/>
        </w:rPr>
      </w:pPr>
      <w:r w:rsidRPr="0010094A">
        <w:rPr>
          <w:sz w:val="25"/>
          <w:szCs w:val="25"/>
        </w:rPr>
        <w:t>60. Показателями доступности и качества муниципальной услуги являются:</w:t>
      </w:r>
    </w:p>
    <w:p w:rsidR="00620D48" w:rsidRPr="0010094A" w:rsidRDefault="00620D48" w:rsidP="0010094A">
      <w:pPr>
        <w:pStyle w:val="16"/>
        <w:numPr>
          <w:ilvl w:val="0"/>
          <w:numId w:val="4"/>
        </w:numPr>
        <w:tabs>
          <w:tab w:val="left" w:pos="142"/>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достоверность предоставляемой гражданам информации;</w:t>
      </w:r>
    </w:p>
    <w:p w:rsidR="00620D48" w:rsidRPr="0010094A" w:rsidRDefault="00620D48" w:rsidP="0010094A">
      <w:pPr>
        <w:pStyle w:val="16"/>
        <w:numPr>
          <w:ilvl w:val="0"/>
          <w:numId w:val="4"/>
        </w:numPr>
        <w:tabs>
          <w:tab w:val="left" w:pos="142"/>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lastRenderedPageBreak/>
        <w:t xml:space="preserve"> полнота информирования граждан;</w:t>
      </w:r>
    </w:p>
    <w:p w:rsidR="00620D48" w:rsidRPr="0010094A" w:rsidRDefault="00620D48" w:rsidP="0010094A">
      <w:pPr>
        <w:pStyle w:val="16"/>
        <w:numPr>
          <w:ilvl w:val="0"/>
          <w:numId w:val="4"/>
        </w:numPr>
        <w:tabs>
          <w:tab w:val="left" w:pos="142"/>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 xml:space="preserve"> наглядность форм предоставляемой информации об административных процедурах;</w:t>
      </w:r>
    </w:p>
    <w:p w:rsidR="00620D48" w:rsidRPr="0010094A" w:rsidRDefault="00620D48" w:rsidP="0010094A">
      <w:pPr>
        <w:pStyle w:val="16"/>
        <w:numPr>
          <w:ilvl w:val="0"/>
          <w:numId w:val="4"/>
        </w:numPr>
        <w:tabs>
          <w:tab w:val="left" w:pos="142"/>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 xml:space="preserve"> удобство и доступность получения информации заявителями о порядке предоставления муниципальной услуги;</w:t>
      </w:r>
    </w:p>
    <w:p w:rsidR="00620D48" w:rsidRPr="0010094A" w:rsidRDefault="00620D48" w:rsidP="0010094A">
      <w:pPr>
        <w:pStyle w:val="16"/>
        <w:numPr>
          <w:ilvl w:val="0"/>
          <w:numId w:val="4"/>
        </w:numPr>
        <w:tabs>
          <w:tab w:val="left" w:pos="142"/>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 xml:space="preserve"> соблюдение сроков исполнения отдельных административных процедур и предоставления муниципальной услуги в целом;</w:t>
      </w:r>
    </w:p>
    <w:p w:rsidR="00620D48" w:rsidRPr="0010094A" w:rsidRDefault="00620D48" w:rsidP="0010094A">
      <w:pPr>
        <w:pStyle w:val="16"/>
        <w:numPr>
          <w:ilvl w:val="0"/>
          <w:numId w:val="4"/>
        </w:numPr>
        <w:tabs>
          <w:tab w:val="left" w:pos="142"/>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соблюдение требований к размеру платы за предоставление муниципальной услуги;</w:t>
      </w:r>
    </w:p>
    <w:p w:rsidR="00620D48" w:rsidRPr="0010094A" w:rsidRDefault="00620D48" w:rsidP="0010094A">
      <w:pPr>
        <w:pStyle w:val="16"/>
        <w:numPr>
          <w:ilvl w:val="0"/>
          <w:numId w:val="4"/>
        </w:numPr>
        <w:tabs>
          <w:tab w:val="left" w:pos="142"/>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соблюдений требований стандарта предоставления муниципальной услуги;</w:t>
      </w:r>
    </w:p>
    <w:p w:rsidR="00620D48" w:rsidRPr="0010094A" w:rsidRDefault="00620D48" w:rsidP="0010094A">
      <w:pPr>
        <w:pStyle w:val="16"/>
        <w:numPr>
          <w:ilvl w:val="0"/>
          <w:numId w:val="4"/>
        </w:numPr>
        <w:tabs>
          <w:tab w:val="left" w:pos="142"/>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отсутствие обоснованных жалоб на решения, действия (бездействие) Администрации Копыловского сельского поселения, специалистов, ответственных за предоставление муниципальной услуги;</w:t>
      </w:r>
    </w:p>
    <w:p w:rsidR="00620D48" w:rsidRPr="0010094A" w:rsidRDefault="00620D48" w:rsidP="0010094A">
      <w:pPr>
        <w:pStyle w:val="16"/>
        <w:numPr>
          <w:ilvl w:val="0"/>
          <w:numId w:val="4"/>
        </w:numPr>
        <w:tabs>
          <w:tab w:val="left" w:pos="142"/>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полнота и актуальность информации о порядке предоставления муниципальной услуги.</w:t>
      </w:r>
    </w:p>
    <w:p w:rsidR="00620D48" w:rsidRPr="0010094A" w:rsidRDefault="00620D48" w:rsidP="0010094A">
      <w:pPr>
        <w:pStyle w:val="16"/>
        <w:numPr>
          <w:ilvl w:val="0"/>
          <w:numId w:val="12"/>
        </w:numPr>
        <w:tabs>
          <w:tab w:val="left" w:pos="142"/>
          <w:tab w:val="left" w:pos="993"/>
        </w:tabs>
        <w:autoSpaceDE w:val="0"/>
        <w:autoSpaceDN w:val="0"/>
        <w:adjustRightInd w:val="0"/>
        <w:spacing w:after="0" w:line="240" w:lineRule="auto"/>
        <w:ind w:left="0" w:firstLine="510"/>
        <w:jc w:val="both"/>
        <w:rPr>
          <w:rFonts w:ascii="Times New Roman" w:hAnsi="Times New Roman"/>
          <w:sz w:val="25"/>
          <w:szCs w:val="25"/>
        </w:rPr>
      </w:pPr>
      <w:r w:rsidRPr="0010094A">
        <w:rPr>
          <w:rFonts w:ascii="Times New Roman" w:hAnsi="Times New Roman"/>
          <w:sz w:val="25"/>
          <w:szCs w:val="25"/>
        </w:rPr>
        <w:t>При получении муниципальной услуги заявитель осуществляет не более 2</w:t>
      </w:r>
      <w:r w:rsidRPr="0010094A">
        <w:rPr>
          <w:rStyle w:val="af0"/>
          <w:rFonts w:ascii="Times New Roman" w:hAnsi="Times New Roman"/>
          <w:sz w:val="25"/>
          <w:szCs w:val="25"/>
        </w:rPr>
        <w:footnoteReference w:id="2"/>
      </w:r>
      <w:r w:rsidRPr="0010094A">
        <w:rPr>
          <w:rFonts w:ascii="Times New Roman" w:hAnsi="Times New Roman"/>
          <w:sz w:val="25"/>
          <w:szCs w:val="25"/>
        </w:rPr>
        <w:t xml:space="preserve"> взаимодействий с должностными лицами (специалистами) органов местного самоуправления, в том числе:</w:t>
      </w:r>
    </w:p>
    <w:p w:rsidR="00620D48" w:rsidRPr="0010094A" w:rsidRDefault="00620D48" w:rsidP="0010094A">
      <w:pPr>
        <w:widowControl w:val="0"/>
        <w:tabs>
          <w:tab w:val="left" w:pos="142"/>
          <w:tab w:val="left" w:pos="1276"/>
        </w:tabs>
        <w:autoSpaceDE w:val="0"/>
        <w:autoSpaceDN w:val="0"/>
        <w:adjustRightInd w:val="0"/>
        <w:ind w:firstLine="510"/>
        <w:jc w:val="both"/>
        <w:rPr>
          <w:sz w:val="25"/>
          <w:szCs w:val="25"/>
        </w:rPr>
      </w:pPr>
      <w:r w:rsidRPr="0010094A">
        <w:rPr>
          <w:sz w:val="25"/>
          <w:szCs w:val="25"/>
        </w:rPr>
        <w:t>- при подаче запроса на получение услуги и получении результата услуги заявителем лично;</w:t>
      </w:r>
    </w:p>
    <w:p w:rsidR="00620D48" w:rsidRPr="0010094A" w:rsidRDefault="00620D48" w:rsidP="0010094A">
      <w:pPr>
        <w:widowControl w:val="0"/>
        <w:tabs>
          <w:tab w:val="left" w:pos="142"/>
          <w:tab w:val="left" w:pos="1276"/>
        </w:tabs>
        <w:autoSpaceDE w:val="0"/>
        <w:autoSpaceDN w:val="0"/>
        <w:adjustRightInd w:val="0"/>
        <w:ind w:firstLine="510"/>
        <w:jc w:val="both"/>
        <w:rPr>
          <w:sz w:val="25"/>
          <w:szCs w:val="25"/>
        </w:rPr>
      </w:pPr>
      <w:r w:rsidRPr="0010094A">
        <w:rPr>
          <w:sz w:val="25"/>
          <w:szCs w:val="25"/>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620D48" w:rsidRPr="0010094A" w:rsidRDefault="00620D48" w:rsidP="0010094A">
      <w:pPr>
        <w:widowControl w:val="0"/>
        <w:tabs>
          <w:tab w:val="left" w:pos="142"/>
          <w:tab w:val="left" w:pos="1276"/>
        </w:tabs>
        <w:autoSpaceDE w:val="0"/>
        <w:autoSpaceDN w:val="0"/>
        <w:adjustRightInd w:val="0"/>
        <w:ind w:firstLine="510"/>
        <w:jc w:val="both"/>
        <w:rPr>
          <w:sz w:val="25"/>
          <w:szCs w:val="25"/>
        </w:rPr>
      </w:pPr>
      <w:r w:rsidRPr="0010094A">
        <w:rPr>
          <w:sz w:val="25"/>
          <w:szCs w:val="25"/>
        </w:rPr>
        <w:t>62. Продолжительность каждого взаимодействия не должна превышать 15 минут.</w:t>
      </w:r>
    </w:p>
    <w:p w:rsidR="00620D48" w:rsidRPr="0010094A" w:rsidRDefault="00620D48" w:rsidP="0010094A">
      <w:pPr>
        <w:widowControl w:val="0"/>
        <w:tabs>
          <w:tab w:val="left" w:pos="142"/>
          <w:tab w:val="left" w:pos="1276"/>
        </w:tabs>
        <w:autoSpaceDE w:val="0"/>
        <w:autoSpaceDN w:val="0"/>
        <w:adjustRightInd w:val="0"/>
        <w:ind w:firstLine="510"/>
        <w:jc w:val="both"/>
        <w:rPr>
          <w:sz w:val="25"/>
          <w:szCs w:val="25"/>
        </w:rPr>
      </w:pPr>
      <w:r w:rsidRPr="0010094A">
        <w:rPr>
          <w:sz w:val="25"/>
          <w:szCs w:val="25"/>
        </w:rPr>
        <w:t>63.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620D48" w:rsidRPr="0010094A" w:rsidRDefault="00620D48" w:rsidP="0010094A">
      <w:pPr>
        <w:widowControl w:val="0"/>
        <w:tabs>
          <w:tab w:val="left" w:pos="142"/>
          <w:tab w:val="left" w:pos="1276"/>
        </w:tabs>
        <w:autoSpaceDE w:val="0"/>
        <w:autoSpaceDN w:val="0"/>
        <w:adjustRightInd w:val="0"/>
        <w:ind w:firstLine="510"/>
        <w:jc w:val="both"/>
        <w:rPr>
          <w:sz w:val="25"/>
          <w:szCs w:val="25"/>
        </w:rPr>
      </w:pPr>
      <w:r w:rsidRPr="0010094A">
        <w:rPr>
          <w:sz w:val="25"/>
          <w:szCs w:val="25"/>
        </w:rPr>
        <w:t>64. Заявление, направленное по электронной почте через официальный сайт Администрации Копыловского сельского поселения</w:t>
      </w:r>
      <w:r w:rsidRPr="0010094A">
        <w:rPr>
          <w:i/>
          <w:sz w:val="25"/>
          <w:szCs w:val="25"/>
        </w:rPr>
        <w:t xml:space="preserve"> </w:t>
      </w:r>
      <w:r w:rsidRPr="0010094A">
        <w:rPr>
          <w:sz w:val="25"/>
          <w:szCs w:val="25"/>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620D48" w:rsidRPr="0010094A" w:rsidRDefault="00620D48" w:rsidP="0010094A">
      <w:pPr>
        <w:widowControl w:val="0"/>
        <w:tabs>
          <w:tab w:val="left" w:pos="142"/>
          <w:tab w:val="left" w:pos="1276"/>
        </w:tabs>
        <w:autoSpaceDE w:val="0"/>
        <w:autoSpaceDN w:val="0"/>
        <w:adjustRightInd w:val="0"/>
        <w:ind w:firstLine="510"/>
        <w:jc w:val="both"/>
        <w:rPr>
          <w:sz w:val="25"/>
          <w:szCs w:val="25"/>
        </w:rPr>
      </w:pPr>
      <w:r w:rsidRPr="0010094A">
        <w:rPr>
          <w:sz w:val="25"/>
          <w:szCs w:val="25"/>
        </w:rPr>
        <w:t>65.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20D48" w:rsidRPr="0010094A" w:rsidRDefault="00620D48" w:rsidP="0010094A">
      <w:pPr>
        <w:widowControl w:val="0"/>
        <w:tabs>
          <w:tab w:val="left" w:pos="142"/>
          <w:tab w:val="left" w:pos="1276"/>
        </w:tabs>
        <w:autoSpaceDE w:val="0"/>
        <w:autoSpaceDN w:val="0"/>
        <w:adjustRightInd w:val="0"/>
        <w:ind w:firstLine="510"/>
        <w:jc w:val="both"/>
        <w:rPr>
          <w:sz w:val="25"/>
          <w:szCs w:val="25"/>
        </w:rPr>
      </w:pPr>
      <w:r w:rsidRPr="0010094A">
        <w:rPr>
          <w:sz w:val="25"/>
          <w:szCs w:val="25"/>
        </w:rPr>
        <w:t>66.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620D48" w:rsidRPr="0010094A" w:rsidRDefault="00620D48" w:rsidP="0010094A">
      <w:pPr>
        <w:widowControl w:val="0"/>
        <w:tabs>
          <w:tab w:val="left" w:pos="142"/>
          <w:tab w:val="left" w:pos="1276"/>
        </w:tabs>
        <w:autoSpaceDE w:val="0"/>
        <w:autoSpaceDN w:val="0"/>
        <w:adjustRightInd w:val="0"/>
        <w:ind w:firstLine="510"/>
        <w:jc w:val="both"/>
        <w:rPr>
          <w:sz w:val="25"/>
          <w:szCs w:val="25"/>
        </w:rPr>
      </w:pPr>
      <w:r w:rsidRPr="0010094A">
        <w:rPr>
          <w:sz w:val="25"/>
          <w:szCs w:val="25"/>
        </w:rPr>
        <w:t>67.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620D48" w:rsidRPr="0010094A" w:rsidRDefault="00620D48" w:rsidP="0010094A">
      <w:pPr>
        <w:pStyle w:val="ConsPlusNormal"/>
        <w:tabs>
          <w:tab w:val="left" w:pos="142"/>
          <w:tab w:val="left" w:pos="1276"/>
        </w:tabs>
        <w:ind w:firstLine="510"/>
        <w:jc w:val="both"/>
        <w:rPr>
          <w:rFonts w:ascii="Times New Roman" w:hAnsi="Times New Roman" w:cs="Times New Roman"/>
          <w:sz w:val="25"/>
          <w:szCs w:val="25"/>
        </w:rPr>
      </w:pPr>
      <w:r w:rsidRPr="0010094A">
        <w:rPr>
          <w:rFonts w:ascii="Times New Roman" w:hAnsi="Times New Roman" w:cs="Times New Roman"/>
          <w:sz w:val="25"/>
          <w:szCs w:val="25"/>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620D48" w:rsidRPr="0010094A" w:rsidRDefault="00620D48" w:rsidP="0010094A">
      <w:pPr>
        <w:pStyle w:val="ConsPlusNormal"/>
        <w:tabs>
          <w:tab w:val="left" w:pos="142"/>
          <w:tab w:val="left" w:pos="1276"/>
        </w:tabs>
        <w:ind w:firstLine="510"/>
        <w:jc w:val="both"/>
        <w:rPr>
          <w:rFonts w:ascii="Times New Roman" w:hAnsi="Times New Roman" w:cs="Times New Roman"/>
          <w:sz w:val="25"/>
          <w:szCs w:val="25"/>
        </w:rPr>
      </w:pPr>
      <w:r w:rsidRPr="0010094A">
        <w:rPr>
          <w:rFonts w:ascii="Times New Roman" w:hAnsi="Times New Roman" w:cs="Times New Roman"/>
          <w:sz w:val="25"/>
          <w:szCs w:val="25"/>
        </w:rPr>
        <w:t xml:space="preserve">представление заявления о предоставлении муниципальной услуги в электронном виде; </w:t>
      </w:r>
    </w:p>
    <w:p w:rsidR="00620D48" w:rsidRPr="0010094A" w:rsidRDefault="00620D48" w:rsidP="0010094A">
      <w:pPr>
        <w:pStyle w:val="ConsPlusNormal"/>
        <w:tabs>
          <w:tab w:val="left" w:pos="142"/>
          <w:tab w:val="left" w:pos="1276"/>
        </w:tabs>
        <w:ind w:firstLine="510"/>
        <w:jc w:val="both"/>
        <w:rPr>
          <w:rFonts w:ascii="Times New Roman" w:hAnsi="Times New Roman" w:cs="Times New Roman"/>
          <w:sz w:val="25"/>
          <w:szCs w:val="25"/>
        </w:rPr>
      </w:pPr>
      <w:r w:rsidRPr="0010094A">
        <w:rPr>
          <w:rFonts w:ascii="Times New Roman" w:hAnsi="Times New Roman" w:cs="Times New Roman"/>
          <w:sz w:val="25"/>
          <w:szCs w:val="25"/>
        </w:rPr>
        <w:t>осуществления мониторинга хода предоставления муниципальной услуги.</w:t>
      </w:r>
    </w:p>
    <w:p w:rsidR="00620D48" w:rsidRPr="0010094A" w:rsidRDefault="00620D48" w:rsidP="0010094A">
      <w:pPr>
        <w:pStyle w:val="ConsPlusNormal"/>
        <w:tabs>
          <w:tab w:val="left" w:pos="142"/>
          <w:tab w:val="left" w:pos="1276"/>
        </w:tabs>
        <w:ind w:firstLine="510"/>
        <w:jc w:val="both"/>
        <w:rPr>
          <w:rFonts w:ascii="Times New Roman" w:hAnsi="Times New Roman" w:cs="Times New Roman"/>
          <w:sz w:val="25"/>
          <w:szCs w:val="25"/>
        </w:rPr>
      </w:pPr>
      <w:r w:rsidRPr="0010094A">
        <w:rPr>
          <w:rFonts w:ascii="Times New Roman" w:hAnsi="Times New Roman" w:cs="Times New Roman"/>
          <w:sz w:val="25"/>
          <w:szCs w:val="25"/>
        </w:rPr>
        <w:t>получение результата муниципальной услуги.</w:t>
      </w:r>
    </w:p>
    <w:p w:rsidR="00620D48" w:rsidRPr="0010094A" w:rsidRDefault="00620D48" w:rsidP="0010094A">
      <w:pPr>
        <w:pStyle w:val="ConsPlusNormal"/>
        <w:tabs>
          <w:tab w:val="left" w:pos="142"/>
          <w:tab w:val="left" w:pos="1276"/>
        </w:tabs>
        <w:ind w:firstLine="510"/>
        <w:jc w:val="both"/>
        <w:rPr>
          <w:rFonts w:ascii="Times New Roman" w:hAnsi="Times New Roman" w:cs="Times New Roman"/>
          <w:sz w:val="25"/>
          <w:szCs w:val="25"/>
        </w:rPr>
      </w:pPr>
      <w:r w:rsidRPr="0010094A">
        <w:rPr>
          <w:rFonts w:ascii="Times New Roman" w:hAnsi="Times New Roman" w:cs="Times New Roman"/>
          <w:sz w:val="25"/>
          <w:szCs w:val="25"/>
        </w:rPr>
        <w:t>68.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620D48" w:rsidRPr="0010094A" w:rsidRDefault="00620D48" w:rsidP="0010094A">
      <w:pPr>
        <w:pStyle w:val="ConsPlusNormal"/>
        <w:tabs>
          <w:tab w:val="left" w:pos="142"/>
          <w:tab w:val="left" w:pos="1276"/>
        </w:tabs>
        <w:ind w:firstLine="510"/>
        <w:jc w:val="both"/>
        <w:rPr>
          <w:rFonts w:ascii="Times New Roman" w:hAnsi="Times New Roman" w:cs="Times New Roman"/>
          <w:sz w:val="25"/>
          <w:szCs w:val="25"/>
        </w:rPr>
      </w:pPr>
      <w:r w:rsidRPr="0010094A">
        <w:rPr>
          <w:rFonts w:ascii="Times New Roman" w:hAnsi="Times New Roman" w:cs="Times New Roman"/>
          <w:sz w:val="25"/>
          <w:szCs w:val="25"/>
        </w:rPr>
        <w:lastRenderedPageBreak/>
        <w:t>69.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620D48" w:rsidRPr="0010094A" w:rsidRDefault="00620D48" w:rsidP="00BA5A67">
      <w:pPr>
        <w:pStyle w:val="ConsPlusNormal"/>
        <w:tabs>
          <w:tab w:val="left" w:pos="142"/>
          <w:tab w:val="left" w:pos="1276"/>
        </w:tabs>
        <w:ind w:firstLine="567"/>
        <w:jc w:val="center"/>
        <w:rPr>
          <w:rFonts w:ascii="Times New Roman" w:hAnsi="Times New Roman" w:cs="Times New Roman"/>
          <w:sz w:val="24"/>
          <w:szCs w:val="24"/>
        </w:rPr>
      </w:pPr>
    </w:p>
    <w:p w:rsidR="00620D48" w:rsidRPr="0010094A" w:rsidRDefault="00620D48" w:rsidP="00BA5A67">
      <w:pPr>
        <w:pStyle w:val="ConsPlusNormal"/>
        <w:tabs>
          <w:tab w:val="left" w:pos="142"/>
          <w:tab w:val="left" w:pos="1276"/>
        </w:tabs>
        <w:ind w:firstLine="567"/>
        <w:jc w:val="center"/>
        <w:rPr>
          <w:rFonts w:ascii="Times New Roman" w:hAnsi="Times New Roman" w:cs="Times New Roman"/>
          <w:sz w:val="25"/>
          <w:szCs w:val="25"/>
        </w:rPr>
      </w:pPr>
      <w:r w:rsidRPr="0010094A">
        <w:rPr>
          <w:rFonts w:ascii="Times New Roman" w:hAnsi="Times New Roman" w:cs="Times New Roman"/>
          <w:sz w:val="25"/>
          <w:szCs w:val="25"/>
        </w:rPr>
        <w:t>3. СОСТАВ, ПОСЛЕДОВАТЕЛЬНОСТЬ И СРОКИ ВЫПОЛНЕНИЯ АДМИНИСТРАТИВНЫХ ПРОЦЕДУР, ТРЕБОВАНИЯ К ПОРЯДКУ ИХ ВЫПОЛНЕНИЯ</w:t>
      </w:r>
    </w:p>
    <w:p w:rsidR="00620D48" w:rsidRPr="0010094A" w:rsidRDefault="00620D48" w:rsidP="00BA5A67">
      <w:pPr>
        <w:widowControl w:val="0"/>
        <w:tabs>
          <w:tab w:val="left" w:pos="1134"/>
          <w:tab w:val="left" w:pos="1276"/>
        </w:tabs>
        <w:autoSpaceDE w:val="0"/>
        <w:autoSpaceDN w:val="0"/>
        <w:adjustRightInd w:val="0"/>
        <w:ind w:firstLine="567"/>
        <w:jc w:val="center"/>
        <w:outlineLvl w:val="2"/>
        <w:rPr>
          <w:sz w:val="24"/>
          <w:szCs w:val="24"/>
        </w:rPr>
      </w:pPr>
    </w:p>
    <w:p w:rsidR="00620D48" w:rsidRPr="001D37B6" w:rsidRDefault="00620D48" w:rsidP="0010094A">
      <w:pPr>
        <w:widowControl w:val="0"/>
        <w:tabs>
          <w:tab w:val="left" w:pos="1134"/>
          <w:tab w:val="left" w:pos="1276"/>
        </w:tabs>
        <w:ind w:firstLine="510"/>
        <w:jc w:val="both"/>
        <w:rPr>
          <w:sz w:val="25"/>
          <w:szCs w:val="25"/>
        </w:rPr>
      </w:pPr>
      <w:r w:rsidRPr="001D37B6">
        <w:rPr>
          <w:sz w:val="25"/>
          <w:szCs w:val="25"/>
        </w:rPr>
        <w:t>70. Блок-схема последовательности действий при предоставлении муниципальной услуги представлена в Приложении 3 к административному регламенту.</w:t>
      </w:r>
    </w:p>
    <w:p w:rsidR="00620D48" w:rsidRPr="001D37B6" w:rsidRDefault="00620D48" w:rsidP="0010094A">
      <w:pPr>
        <w:pStyle w:val="16"/>
        <w:widowControl w:val="0"/>
        <w:numPr>
          <w:ilvl w:val="0"/>
          <w:numId w:val="13"/>
        </w:numPr>
        <w:tabs>
          <w:tab w:val="left" w:pos="993"/>
        </w:tabs>
        <w:spacing w:after="0" w:line="240" w:lineRule="auto"/>
        <w:ind w:left="0" w:firstLine="510"/>
        <w:jc w:val="both"/>
        <w:rPr>
          <w:rFonts w:ascii="Times New Roman" w:hAnsi="Times New Roman"/>
          <w:sz w:val="25"/>
          <w:szCs w:val="25"/>
        </w:rPr>
      </w:pPr>
      <w:r w:rsidRPr="001D37B6">
        <w:rPr>
          <w:rFonts w:ascii="Times New Roman" w:hAnsi="Times New Roman"/>
          <w:sz w:val="25"/>
          <w:szCs w:val="25"/>
        </w:rPr>
        <w:t xml:space="preserve">Предоставление муниципальной услуги </w:t>
      </w:r>
      <w:r w:rsidRPr="001D37B6">
        <w:rPr>
          <w:rFonts w:ascii="Times New Roman" w:hAnsi="Times New Roman"/>
          <w:color w:val="000000"/>
          <w:sz w:val="25"/>
          <w:szCs w:val="25"/>
        </w:rPr>
        <w:t xml:space="preserve">по выдаче </w:t>
      </w:r>
      <w:r w:rsidRPr="001D37B6">
        <w:rPr>
          <w:rFonts w:ascii="Times New Roman" w:hAnsi="Times New Roman"/>
          <w:sz w:val="25"/>
          <w:szCs w:val="25"/>
        </w:rPr>
        <w:t>решения принятое Администрацией Копыловского сельского поселения в виде соглашения о перераспределении земельных участков</w:t>
      </w:r>
      <w:r w:rsidRPr="001D37B6">
        <w:rPr>
          <w:rFonts w:ascii="Times New Roman" w:hAnsi="Times New Roman"/>
          <w:color w:val="000000"/>
          <w:sz w:val="25"/>
          <w:szCs w:val="25"/>
        </w:rPr>
        <w:t xml:space="preserve"> </w:t>
      </w:r>
      <w:r w:rsidRPr="001D37B6">
        <w:rPr>
          <w:rFonts w:ascii="Times New Roman" w:hAnsi="Times New Roman"/>
          <w:sz w:val="25"/>
          <w:szCs w:val="25"/>
        </w:rPr>
        <w:t>включает в себя следующие административные процедуры:</w:t>
      </w:r>
    </w:p>
    <w:p w:rsidR="00620D48" w:rsidRPr="001D37B6" w:rsidRDefault="00620D48" w:rsidP="0010094A">
      <w:pPr>
        <w:ind w:firstLine="510"/>
        <w:jc w:val="both"/>
        <w:rPr>
          <w:color w:val="000000"/>
          <w:sz w:val="25"/>
          <w:szCs w:val="25"/>
        </w:rPr>
      </w:pPr>
      <w:r w:rsidRPr="001D37B6">
        <w:rPr>
          <w:color w:val="000000"/>
          <w:sz w:val="25"/>
          <w:szCs w:val="25"/>
        </w:rPr>
        <w:t>1) прием, первичная обработка и регистрация заявления и приложенных документов;</w:t>
      </w:r>
    </w:p>
    <w:p w:rsidR="00620D48" w:rsidRPr="001D37B6" w:rsidRDefault="00620D48" w:rsidP="0010094A">
      <w:pPr>
        <w:ind w:firstLine="510"/>
        <w:jc w:val="both"/>
        <w:rPr>
          <w:color w:val="000000"/>
          <w:sz w:val="25"/>
          <w:szCs w:val="25"/>
        </w:rPr>
      </w:pPr>
      <w:r w:rsidRPr="001D37B6">
        <w:rPr>
          <w:color w:val="000000"/>
          <w:sz w:val="25"/>
          <w:szCs w:val="25"/>
        </w:rPr>
        <w:t>2) осуществление межведомственного взаимодействия по получению документов, необходимых для предоставления муниципальной услуги;</w:t>
      </w:r>
    </w:p>
    <w:p w:rsidR="00620D48" w:rsidRPr="001D37B6" w:rsidRDefault="00620D48" w:rsidP="0010094A">
      <w:pPr>
        <w:ind w:firstLine="510"/>
        <w:jc w:val="both"/>
        <w:rPr>
          <w:color w:val="000000"/>
          <w:sz w:val="25"/>
          <w:szCs w:val="25"/>
        </w:rPr>
      </w:pPr>
      <w:r w:rsidRPr="001D37B6">
        <w:rPr>
          <w:color w:val="000000"/>
          <w:sz w:val="25"/>
          <w:szCs w:val="25"/>
        </w:rPr>
        <w:t xml:space="preserve">3) </w:t>
      </w:r>
      <w:r w:rsidRPr="001D37B6">
        <w:rPr>
          <w:sz w:val="25"/>
          <w:szCs w:val="25"/>
        </w:rPr>
        <w:t>согласование заявления получателя муниципальной  услуги и приложенных к нему документов с Главой Копыловского сельского поселения</w:t>
      </w:r>
      <w:r w:rsidRPr="001D37B6">
        <w:rPr>
          <w:color w:val="000000"/>
          <w:sz w:val="25"/>
          <w:szCs w:val="25"/>
        </w:rPr>
        <w:t>;</w:t>
      </w:r>
    </w:p>
    <w:p w:rsidR="00620D48" w:rsidRPr="001D37B6" w:rsidRDefault="00620D48" w:rsidP="0010094A">
      <w:pPr>
        <w:ind w:firstLine="510"/>
        <w:jc w:val="both"/>
        <w:rPr>
          <w:sz w:val="25"/>
          <w:szCs w:val="25"/>
        </w:rPr>
      </w:pPr>
      <w:r w:rsidRPr="001D37B6">
        <w:rPr>
          <w:color w:val="000000"/>
          <w:sz w:val="25"/>
          <w:szCs w:val="25"/>
        </w:rPr>
        <w:t xml:space="preserve">4) подготовка специалистом Администрации </w:t>
      </w:r>
      <w:r w:rsidRPr="001D37B6">
        <w:rPr>
          <w:sz w:val="25"/>
          <w:szCs w:val="25"/>
        </w:rPr>
        <w:t>решения в виде утверждения Схемы или соглашения о перераспределении земель или земельных участков;</w:t>
      </w:r>
    </w:p>
    <w:p w:rsidR="00620D48" w:rsidRPr="001D37B6" w:rsidRDefault="00620D48" w:rsidP="0010094A">
      <w:pPr>
        <w:autoSpaceDE w:val="0"/>
        <w:autoSpaceDN w:val="0"/>
        <w:adjustRightInd w:val="0"/>
        <w:ind w:firstLine="510"/>
        <w:jc w:val="both"/>
        <w:rPr>
          <w:sz w:val="25"/>
          <w:szCs w:val="25"/>
        </w:rPr>
      </w:pPr>
      <w:r w:rsidRPr="001D37B6">
        <w:rPr>
          <w:sz w:val="25"/>
          <w:szCs w:val="25"/>
        </w:rPr>
        <w:t>72. Лицо, по заявлению которого принято решение об утверждении Схемы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20D48" w:rsidRPr="001D37B6" w:rsidRDefault="00620D48" w:rsidP="0010094A">
      <w:pPr>
        <w:autoSpaceDE w:val="0"/>
        <w:autoSpaceDN w:val="0"/>
        <w:adjustRightInd w:val="0"/>
        <w:ind w:firstLine="510"/>
        <w:jc w:val="both"/>
        <w:rPr>
          <w:sz w:val="25"/>
          <w:szCs w:val="25"/>
        </w:rPr>
      </w:pPr>
      <w:r w:rsidRPr="001D37B6">
        <w:rPr>
          <w:sz w:val="25"/>
          <w:szCs w:val="25"/>
        </w:rPr>
        <w:t>73.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20D48" w:rsidRPr="001D37B6" w:rsidRDefault="00620D48" w:rsidP="0010094A">
      <w:pPr>
        <w:widowControl w:val="0"/>
        <w:tabs>
          <w:tab w:val="left" w:pos="1134"/>
          <w:tab w:val="left" w:pos="1276"/>
        </w:tabs>
        <w:ind w:firstLine="510"/>
        <w:jc w:val="both"/>
        <w:rPr>
          <w:sz w:val="25"/>
          <w:szCs w:val="25"/>
        </w:rPr>
      </w:pPr>
      <w:r w:rsidRPr="001D37B6">
        <w:rPr>
          <w:sz w:val="25"/>
          <w:szCs w:val="25"/>
        </w:rPr>
        <w:t>74. Основанием для начала административной процедуры является поступление в Администрацию Копыловского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620D48" w:rsidRPr="001D37B6" w:rsidRDefault="00620D48" w:rsidP="0010094A">
      <w:pPr>
        <w:widowControl w:val="0"/>
        <w:tabs>
          <w:tab w:val="left" w:pos="993"/>
        </w:tabs>
        <w:ind w:firstLine="510"/>
        <w:jc w:val="both"/>
        <w:rPr>
          <w:sz w:val="25"/>
          <w:szCs w:val="25"/>
        </w:rPr>
      </w:pPr>
      <w:r w:rsidRPr="001D37B6">
        <w:rPr>
          <w:sz w:val="25"/>
          <w:szCs w:val="25"/>
        </w:rPr>
        <w:t>75. Прием и регистрация заявления и прилагаемых к нему документов осуществляется специалистом Администрации Копыловского сельского поселения, ответственным за прием заявления, по описи. Копия описи с отметкой о дате приема указанных заявления и документов:</w:t>
      </w:r>
    </w:p>
    <w:p w:rsidR="00620D48" w:rsidRPr="001D37B6" w:rsidRDefault="00620D48" w:rsidP="0010094A">
      <w:pPr>
        <w:widowControl w:val="0"/>
        <w:tabs>
          <w:tab w:val="left" w:pos="993"/>
        </w:tabs>
        <w:ind w:firstLine="510"/>
        <w:jc w:val="both"/>
        <w:rPr>
          <w:sz w:val="25"/>
          <w:szCs w:val="25"/>
        </w:rPr>
      </w:pPr>
      <w:r w:rsidRPr="001D37B6">
        <w:rPr>
          <w:sz w:val="25"/>
          <w:szCs w:val="25"/>
        </w:rPr>
        <w:t>при личном приеме - в день приема вручается заявителю;</w:t>
      </w:r>
    </w:p>
    <w:p w:rsidR="00620D48" w:rsidRPr="001D37B6" w:rsidRDefault="00620D48" w:rsidP="0010094A">
      <w:pPr>
        <w:widowControl w:val="0"/>
        <w:tabs>
          <w:tab w:val="left" w:pos="993"/>
        </w:tabs>
        <w:ind w:firstLine="510"/>
        <w:jc w:val="both"/>
        <w:rPr>
          <w:sz w:val="25"/>
          <w:szCs w:val="25"/>
        </w:rPr>
      </w:pPr>
      <w:r w:rsidRPr="001D37B6">
        <w:rPr>
          <w:sz w:val="25"/>
          <w:szCs w:val="25"/>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620D48" w:rsidRPr="001D37B6" w:rsidRDefault="00620D48" w:rsidP="0010094A">
      <w:pPr>
        <w:widowControl w:val="0"/>
        <w:tabs>
          <w:tab w:val="left" w:pos="1134"/>
          <w:tab w:val="left" w:pos="1276"/>
        </w:tabs>
        <w:ind w:firstLine="510"/>
        <w:jc w:val="both"/>
        <w:rPr>
          <w:sz w:val="25"/>
          <w:szCs w:val="25"/>
        </w:rPr>
      </w:pPr>
      <w:r w:rsidRPr="001D37B6">
        <w:rPr>
          <w:sz w:val="25"/>
          <w:szCs w:val="25"/>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620D48" w:rsidRPr="001D37B6" w:rsidRDefault="00620D48" w:rsidP="0010094A">
      <w:pPr>
        <w:widowControl w:val="0"/>
        <w:tabs>
          <w:tab w:val="left" w:pos="993"/>
        </w:tabs>
        <w:ind w:firstLine="510"/>
        <w:jc w:val="both"/>
        <w:rPr>
          <w:sz w:val="25"/>
          <w:szCs w:val="25"/>
        </w:rPr>
      </w:pPr>
      <w:r w:rsidRPr="001D37B6">
        <w:rPr>
          <w:sz w:val="25"/>
          <w:szCs w:val="25"/>
        </w:rPr>
        <w:t>76. Специалист Администрации Копыловского сельского поселения,  ответственный за прием заявления осуществляет:</w:t>
      </w:r>
    </w:p>
    <w:p w:rsidR="00620D48" w:rsidRPr="001D37B6" w:rsidRDefault="00620D48" w:rsidP="0010094A">
      <w:pPr>
        <w:autoSpaceDE w:val="0"/>
        <w:autoSpaceDN w:val="0"/>
        <w:adjustRightInd w:val="0"/>
        <w:ind w:firstLine="510"/>
        <w:jc w:val="both"/>
        <w:rPr>
          <w:bCs/>
          <w:sz w:val="25"/>
          <w:szCs w:val="25"/>
        </w:rPr>
      </w:pPr>
      <w:r w:rsidRPr="001D37B6">
        <w:rPr>
          <w:sz w:val="25"/>
          <w:szCs w:val="25"/>
        </w:rPr>
        <w:t xml:space="preserve"> </w:t>
      </w:r>
      <w:r w:rsidRPr="001D37B6">
        <w:rPr>
          <w:bCs/>
          <w:sz w:val="25"/>
          <w:szCs w:val="25"/>
        </w:rPr>
        <w:t xml:space="preserve">1) установление личности заявителя; </w:t>
      </w:r>
    </w:p>
    <w:p w:rsidR="00620D48" w:rsidRPr="001D37B6" w:rsidRDefault="00620D48" w:rsidP="0010094A">
      <w:pPr>
        <w:autoSpaceDE w:val="0"/>
        <w:autoSpaceDN w:val="0"/>
        <w:adjustRightInd w:val="0"/>
        <w:ind w:firstLine="510"/>
        <w:jc w:val="both"/>
        <w:rPr>
          <w:bCs/>
          <w:sz w:val="25"/>
          <w:szCs w:val="25"/>
        </w:rPr>
      </w:pPr>
      <w:r w:rsidRPr="001D37B6">
        <w:rPr>
          <w:bCs/>
          <w:sz w:val="25"/>
          <w:szCs w:val="25"/>
        </w:rPr>
        <w:t>2) проверку полномочий заявителя (в случае действия по доверенности);</w:t>
      </w:r>
    </w:p>
    <w:p w:rsidR="00620D48" w:rsidRPr="001D37B6" w:rsidRDefault="00620D48" w:rsidP="0010094A">
      <w:pPr>
        <w:autoSpaceDE w:val="0"/>
        <w:autoSpaceDN w:val="0"/>
        <w:adjustRightInd w:val="0"/>
        <w:ind w:firstLine="510"/>
        <w:jc w:val="both"/>
        <w:rPr>
          <w:bCs/>
          <w:sz w:val="25"/>
          <w:szCs w:val="25"/>
        </w:rPr>
      </w:pPr>
      <w:r w:rsidRPr="001D37B6">
        <w:rPr>
          <w:bCs/>
          <w:sz w:val="25"/>
          <w:szCs w:val="25"/>
        </w:rPr>
        <w:t xml:space="preserve">3) проверку наличия документов, предусмотренных Регламентом; </w:t>
      </w:r>
    </w:p>
    <w:p w:rsidR="00620D48" w:rsidRPr="001D37B6" w:rsidRDefault="00620D48" w:rsidP="0010094A">
      <w:pPr>
        <w:widowControl w:val="0"/>
        <w:tabs>
          <w:tab w:val="left" w:pos="993"/>
        </w:tabs>
        <w:ind w:firstLine="510"/>
        <w:jc w:val="both"/>
        <w:rPr>
          <w:bCs/>
          <w:sz w:val="25"/>
          <w:szCs w:val="25"/>
        </w:rPr>
      </w:pPr>
      <w:r w:rsidRPr="001D37B6">
        <w:rPr>
          <w:bCs/>
          <w:sz w:val="25"/>
          <w:szCs w:val="25"/>
        </w:rPr>
        <w:t>4) проверку соответствия представленных документов установленным требованиям.</w:t>
      </w:r>
    </w:p>
    <w:p w:rsidR="00620D48" w:rsidRPr="001D37B6" w:rsidRDefault="00620D48" w:rsidP="0010094A">
      <w:pPr>
        <w:ind w:firstLine="510"/>
        <w:jc w:val="both"/>
        <w:rPr>
          <w:sz w:val="25"/>
          <w:szCs w:val="25"/>
        </w:rPr>
      </w:pPr>
      <w:r w:rsidRPr="001D37B6">
        <w:rPr>
          <w:bCs/>
          <w:sz w:val="25"/>
          <w:szCs w:val="25"/>
        </w:rPr>
        <w:t xml:space="preserve">77. В случае отсутствия замечаний </w:t>
      </w:r>
      <w:r w:rsidRPr="001D37B6">
        <w:rPr>
          <w:sz w:val="25"/>
          <w:szCs w:val="25"/>
        </w:rPr>
        <w:t xml:space="preserve">письменное заявление с приложением </w:t>
      </w:r>
      <w:r w:rsidRPr="001D37B6">
        <w:rPr>
          <w:bCs/>
          <w:sz w:val="25"/>
          <w:szCs w:val="25"/>
        </w:rPr>
        <w:t>документов регистрируется</w:t>
      </w:r>
      <w:r w:rsidRPr="001D37B6">
        <w:rPr>
          <w:sz w:val="25"/>
          <w:szCs w:val="25"/>
        </w:rPr>
        <w:t>.</w:t>
      </w:r>
    </w:p>
    <w:p w:rsidR="00620D48" w:rsidRPr="001D37B6" w:rsidRDefault="00620D48" w:rsidP="0010094A">
      <w:pPr>
        <w:autoSpaceDE w:val="0"/>
        <w:autoSpaceDN w:val="0"/>
        <w:adjustRightInd w:val="0"/>
        <w:ind w:firstLine="510"/>
        <w:jc w:val="both"/>
        <w:rPr>
          <w:sz w:val="25"/>
          <w:szCs w:val="25"/>
        </w:rPr>
      </w:pPr>
      <w:r w:rsidRPr="001D37B6">
        <w:rPr>
          <w:bCs/>
          <w:sz w:val="25"/>
          <w:szCs w:val="25"/>
        </w:rPr>
        <w:lastRenderedPageBreak/>
        <w:t xml:space="preserve">78. В случае наличия оснований для отказа в приеме документов, специалист </w:t>
      </w:r>
      <w:r w:rsidRPr="001D37B6">
        <w:rPr>
          <w:sz w:val="25"/>
          <w:szCs w:val="25"/>
        </w:rPr>
        <w:t>Администрации</w:t>
      </w:r>
      <w:r w:rsidRPr="001D37B6">
        <w:rPr>
          <w:bCs/>
          <w:sz w:val="25"/>
          <w:szCs w:val="25"/>
        </w:rPr>
        <w:t xml:space="preserve"> Копыловского сельского поселения уведомляет заявителя </w:t>
      </w:r>
      <w:r w:rsidRPr="001D37B6">
        <w:rPr>
          <w:sz w:val="25"/>
          <w:szCs w:val="25"/>
        </w:rPr>
        <w:t>о наличии препятствий для регистрации заявления и возвращает документы заявителю.</w:t>
      </w:r>
    </w:p>
    <w:p w:rsidR="00620D48" w:rsidRPr="001D37B6" w:rsidRDefault="00620D48" w:rsidP="0010094A">
      <w:pPr>
        <w:widowControl w:val="0"/>
        <w:tabs>
          <w:tab w:val="left" w:pos="993"/>
        </w:tabs>
        <w:ind w:firstLine="510"/>
        <w:jc w:val="both"/>
        <w:rPr>
          <w:sz w:val="25"/>
          <w:szCs w:val="25"/>
        </w:rPr>
      </w:pPr>
      <w:r w:rsidRPr="001D37B6">
        <w:rPr>
          <w:sz w:val="25"/>
          <w:szCs w:val="25"/>
        </w:rPr>
        <w:t>79.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620D48" w:rsidRPr="001D37B6" w:rsidRDefault="00620D48" w:rsidP="0010094A">
      <w:pPr>
        <w:widowControl w:val="0"/>
        <w:tabs>
          <w:tab w:val="left" w:pos="993"/>
        </w:tabs>
        <w:ind w:firstLine="510"/>
        <w:jc w:val="both"/>
        <w:rPr>
          <w:sz w:val="25"/>
          <w:szCs w:val="25"/>
        </w:rPr>
      </w:pPr>
      <w:r w:rsidRPr="001D37B6">
        <w:rPr>
          <w:sz w:val="25"/>
          <w:szCs w:val="25"/>
        </w:rPr>
        <w:t>80. Результатом административной процедуры является прием и регистрация заявления и представленных документов и направление  Главе Копыловского сельского поселения на рассмотрение.</w:t>
      </w:r>
    </w:p>
    <w:p w:rsidR="00620D48" w:rsidRPr="001D37B6" w:rsidRDefault="00620D48" w:rsidP="0010094A">
      <w:pPr>
        <w:widowControl w:val="0"/>
        <w:tabs>
          <w:tab w:val="left" w:pos="993"/>
        </w:tabs>
        <w:ind w:firstLine="510"/>
        <w:jc w:val="both"/>
        <w:rPr>
          <w:sz w:val="25"/>
          <w:szCs w:val="25"/>
        </w:rPr>
      </w:pPr>
      <w:r w:rsidRPr="001D37B6">
        <w:rPr>
          <w:sz w:val="25"/>
          <w:szCs w:val="25"/>
        </w:rPr>
        <w:t xml:space="preserve">81.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620D48" w:rsidRPr="001D37B6" w:rsidRDefault="00620D48" w:rsidP="0010094A">
      <w:pPr>
        <w:widowControl w:val="0"/>
        <w:tabs>
          <w:tab w:val="left" w:pos="993"/>
        </w:tabs>
        <w:ind w:firstLine="510"/>
        <w:jc w:val="both"/>
        <w:rPr>
          <w:sz w:val="25"/>
          <w:szCs w:val="25"/>
        </w:rPr>
      </w:pPr>
      <w:r w:rsidRPr="001D37B6">
        <w:rPr>
          <w:sz w:val="25"/>
          <w:szCs w:val="25"/>
        </w:rPr>
        <w:t>82. Максимальный срок выполнения административной процедуры «прием и регистрация заявления и прилагаемых к нему документов» - 1 календарный день.</w:t>
      </w:r>
    </w:p>
    <w:p w:rsidR="00620D48" w:rsidRPr="001D37B6" w:rsidRDefault="00620D48" w:rsidP="0010094A">
      <w:pPr>
        <w:widowControl w:val="0"/>
        <w:tabs>
          <w:tab w:val="left" w:pos="993"/>
        </w:tabs>
        <w:ind w:firstLine="510"/>
        <w:jc w:val="both"/>
        <w:rPr>
          <w:sz w:val="25"/>
          <w:szCs w:val="25"/>
        </w:rPr>
      </w:pPr>
      <w:r w:rsidRPr="001D37B6">
        <w:rPr>
          <w:sz w:val="25"/>
          <w:szCs w:val="25"/>
        </w:rPr>
        <w:t>83. После регистрации, не позднее дня регистрации, заявление и прилагаемые к нему документы направляются Главе Копыловского сельского поселения.</w:t>
      </w:r>
    </w:p>
    <w:p w:rsidR="00620D48" w:rsidRPr="001D37B6" w:rsidRDefault="00620D48" w:rsidP="0010094A">
      <w:pPr>
        <w:autoSpaceDE w:val="0"/>
        <w:autoSpaceDN w:val="0"/>
        <w:adjustRightInd w:val="0"/>
        <w:ind w:firstLine="510"/>
        <w:jc w:val="both"/>
        <w:rPr>
          <w:sz w:val="25"/>
          <w:szCs w:val="25"/>
        </w:rPr>
      </w:pPr>
      <w:r w:rsidRPr="001D37B6">
        <w:rPr>
          <w:sz w:val="25"/>
          <w:szCs w:val="25"/>
        </w:rPr>
        <w:t xml:space="preserve"> 84. Дополнительное согласование с участниками предоставления муниципальной услуги  осуществляется при необходимости и по резолюции Главы поселения.</w:t>
      </w:r>
    </w:p>
    <w:p w:rsidR="00620D48" w:rsidRPr="001D37B6" w:rsidRDefault="00620D48" w:rsidP="0010094A">
      <w:pPr>
        <w:autoSpaceDE w:val="0"/>
        <w:autoSpaceDN w:val="0"/>
        <w:adjustRightInd w:val="0"/>
        <w:ind w:firstLine="510"/>
        <w:jc w:val="both"/>
        <w:rPr>
          <w:sz w:val="25"/>
          <w:szCs w:val="25"/>
        </w:rPr>
      </w:pPr>
      <w:r w:rsidRPr="001D37B6">
        <w:rPr>
          <w:sz w:val="25"/>
          <w:szCs w:val="25"/>
        </w:rPr>
        <w:t xml:space="preserve">85. Также осуществляется межведомственное информационное взаимодействие в целях предоставления муниципальной услуги. </w:t>
      </w:r>
    </w:p>
    <w:p w:rsidR="00620D48" w:rsidRPr="001D37B6" w:rsidRDefault="00620D48" w:rsidP="0010094A">
      <w:pPr>
        <w:autoSpaceDE w:val="0"/>
        <w:autoSpaceDN w:val="0"/>
        <w:adjustRightInd w:val="0"/>
        <w:ind w:firstLine="510"/>
        <w:jc w:val="both"/>
        <w:rPr>
          <w:sz w:val="25"/>
          <w:szCs w:val="25"/>
        </w:rPr>
      </w:pPr>
      <w:r w:rsidRPr="001D37B6">
        <w:rPr>
          <w:sz w:val="25"/>
          <w:szCs w:val="25"/>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20D48" w:rsidRPr="001D37B6" w:rsidRDefault="00620D48" w:rsidP="0010094A">
      <w:pPr>
        <w:autoSpaceDE w:val="0"/>
        <w:autoSpaceDN w:val="0"/>
        <w:adjustRightInd w:val="0"/>
        <w:ind w:firstLine="510"/>
        <w:jc w:val="both"/>
        <w:rPr>
          <w:sz w:val="25"/>
          <w:szCs w:val="25"/>
        </w:rPr>
      </w:pPr>
      <w:r w:rsidRPr="001D37B6">
        <w:rPr>
          <w:sz w:val="25"/>
          <w:szCs w:val="25"/>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35" w:history="1">
        <w:r w:rsidRPr="001D37B6">
          <w:rPr>
            <w:sz w:val="25"/>
            <w:szCs w:val="25"/>
          </w:rPr>
          <w:t>актами</w:t>
        </w:r>
      </w:hyperlink>
      <w:r w:rsidRPr="001D37B6">
        <w:rPr>
          <w:sz w:val="25"/>
          <w:szCs w:val="25"/>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20D48" w:rsidRPr="001D37B6" w:rsidRDefault="00620D48" w:rsidP="0010094A">
      <w:pPr>
        <w:ind w:firstLine="510"/>
        <w:jc w:val="both"/>
        <w:rPr>
          <w:color w:val="000000"/>
          <w:sz w:val="25"/>
          <w:szCs w:val="25"/>
        </w:rPr>
      </w:pPr>
      <w:r w:rsidRPr="001D37B6">
        <w:rPr>
          <w:sz w:val="25"/>
          <w:szCs w:val="25"/>
        </w:rPr>
        <w:t xml:space="preserve">86.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Pr="001D37B6">
        <w:rPr>
          <w:color w:val="000000"/>
          <w:sz w:val="25"/>
          <w:szCs w:val="25"/>
        </w:rPr>
        <w:t>Главе Копыловского сельского поселения.</w:t>
      </w:r>
    </w:p>
    <w:p w:rsidR="00620D48" w:rsidRPr="001D37B6" w:rsidRDefault="00620D48" w:rsidP="0010094A">
      <w:pPr>
        <w:widowControl w:val="0"/>
        <w:tabs>
          <w:tab w:val="left" w:pos="993"/>
        </w:tabs>
        <w:ind w:firstLine="510"/>
        <w:jc w:val="both"/>
        <w:rPr>
          <w:sz w:val="25"/>
          <w:szCs w:val="25"/>
        </w:rPr>
      </w:pPr>
      <w:r w:rsidRPr="001D37B6">
        <w:rPr>
          <w:sz w:val="25"/>
          <w:szCs w:val="25"/>
        </w:rPr>
        <w:t>87. Результатом административной процедуры является согласованное заявление получателя услуги и приложенных к нему документов Главой Копыловского сельского поселения.</w:t>
      </w:r>
    </w:p>
    <w:p w:rsidR="00620D48" w:rsidRPr="001D37B6" w:rsidRDefault="00620D48" w:rsidP="0010094A">
      <w:pPr>
        <w:widowControl w:val="0"/>
        <w:tabs>
          <w:tab w:val="left" w:pos="993"/>
        </w:tabs>
        <w:ind w:firstLine="510"/>
        <w:jc w:val="both"/>
        <w:rPr>
          <w:sz w:val="25"/>
          <w:szCs w:val="25"/>
        </w:rPr>
      </w:pPr>
      <w:r w:rsidRPr="001D37B6">
        <w:rPr>
          <w:sz w:val="25"/>
          <w:szCs w:val="25"/>
        </w:rPr>
        <w:t>88.Максимальный срок выполнения административной процедуры «согласование заявления получателя муниципальной услуги и приложенных к нему документов с Главой поселения» - 3 календарных дня.</w:t>
      </w:r>
    </w:p>
    <w:p w:rsidR="00620D48" w:rsidRPr="001D37B6" w:rsidRDefault="00620D48" w:rsidP="0010094A">
      <w:pPr>
        <w:widowControl w:val="0"/>
        <w:tabs>
          <w:tab w:val="left" w:pos="993"/>
        </w:tabs>
        <w:ind w:firstLine="510"/>
        <w:jc w:val="both"/>
        <w:rPr>
          <w:sz w:val="25"/>
          <w:szCs w:val="25"/>
        </w:rPr>
      </w:pPr>
      <w:r w:rsidRPr="001D37B6">
        <w:rPr>
          <w:sz w:val="25"/>
          <w:szCs w:val="25"/>
        </w:rPr>
        <w:t xml:space="preserve">89. Пакет документов с резолюцией Главы поселения передается Специалисту администрации для подготовки проекта решения в виде соглашения о перераспределении земель или земельных участков.  </w:t>
      </w:r>
    </w:p>
    <w:p w:rsidR="00620D48" w:rsidRPr="001D37B6" w:rsidRDefault="00620D48" w:rsidP="0010094A">
      <w:pPr>
        <w:autoSpaceDE w:val="0"/>
        <w:ind w:firstLine="510"/>
        <w:jc w:val="both"/>
        <w:rPr>
          <w:sz w:val="25"/>
          <w:szCs w:val="25"/>
        </w:rPr>
      </w:pPr>
      <w:r w:rsidRPr="001D37B6">
        <w:rPr>
          <w:sz w:val="25"/>
          <w:szCs w:val="25"/>
        </w:rPr>
        <w:t>90. Основанием для начала процедуры  является согласованное Главой поселения заявление и приложенных к нему документов.</w:t>
      </w:r>
    </w:p>
    <w:p w:rsidR="00620D48" w:rsidRPr="001D37B6" w:rsidRDefault="00620D48" w:rsidP="0010094A">
      <w:pPr>
        <w:pStyle w:val="aff2"/>
        <w:numPr>
          <w:ilvl w:val="0"/>
          <w:numId w:val="14"/>
        </w:numPr>
        <w:suppressAutoHyphens/>
        <w:autoSpaceDE w:val="0"/>
        <w:autoSpaceDN w:val="0"/>
        <w:adjustRightInd w:val="0"/>
        <w:spacing w:after="0" w:line="240" w:lineRule="auto"/>
        <w:ind w:left="0" w:firstLine="510"/>
        <w:jc w:val="both"/>
        <w:rPr>
          <w:rFonts w:ascii="Times New Roman" w:hAnsi="Times New Roman"/>
          <w:color w:val="000000"/>
          <w:sz w:val="25"/>
          <w:szCs w:val="25"/>
        </w:rPr>
      </w:pPr>
      <w:r w:rsidRPr="001D37B6">
        <w:rPr>
          <w:rFonts w:ascii="Times New Roman" w:hAnsi="Times New Roman"/>
          <w:sz w:val="25"/>
          <w:szCs w:val="25"/>
        </w:rPr>
        <w:t>Результатом административной процедуры является подготовленное решение в виде соглашения о перераспределении земель или земельных участков.</w:t>
      </w:r>
    </w:p>
    <w:p w:rsidR="00620D48" w:rsidRPr="001D37B6" w:rsidRDefault="00620D48" w:rsidP="0010094A">
      <w:pPr>
        <w:pStyle w:val="16"/>
        <w:widowControl w:val="0"/>
        <w:numPr>
          <w:ilvl w:val="0"/>
          <w:numId w:val="14"/>
        </w:numPr>
        <w:tabs>
          <w:tab w:val="left" w:pos="0"/>
          <w:tab w:val="left" w:pos="1134"/>
        </w:tabs>
        <w:autoSpaceDE w:val="0"/>
        <w:autoSpaceDN w:val="0"/>
        <w:adjustRightInd w:val="0"/>
        <w:spacing w:after="0" w:line="240" w:lineRule="auto"/>
        <w:ind w:left="0" w:firstLine="510"/>
        <w:jc w:val="both"/>
        <w:outlineLvl w:val="2"/>
        <w:rPr>
          <w:rFonts w:ascii="Times New Roman" w:hAnsi="Times New Roman"/>
          <w:sz w:val="25"/>
          <w:szCs w:val="25"/>
        </w:rPr>
      </w:pPr>
      <w:r w:rsidRPr="001D37B6">
        <w:rPr>
          <w:rFonts w:ascii="Times New Roman" w:hAnsi="Times New Roman"/>
          <w:sz w:val="25"/>
          <w:szCs w:val="25"/>
        </w:rPr>
        <w:t xml:space="preserve">Способом фиксации результата является регистрация документов, указанных в пункте 91 административного регламента. </w:t>
      </w:r>
    </w:p>
    <w:p w:rsidR="00620D48" w:rsidRPr="001D37B6" w:rsidRDefault="00620D48" w:rsidP="0010094A">
      <w:pPr>
        <w:pStyle w:val="16"/>
        <w:widowControl w:val="0"/>
        <w:numPr>
          <w:ilvl w:val="0"/>
          <w:numId w:val="14"/>
        </w:numPr>
        <w:tabs>
          <w:tab w:val="left" w:pos="0"/>
          <w:tab w:val="left" w:pos="1134"/>
        </w:tabs>
        <w:autoSpaceDE w:val="0"/>
        <w:autoSpaceDN w:val="0"/>
        <w:adjustRightInd w:val="0"/>
        <w:spacing w:after="0" w:line="240" w:lineRule="auto"/>
        <w:ind w:left="0" w:firstLine="510"/>
        <w:jc w:val="both"/>
        <w:outlineLvl w:val="2"/>
        <w:rPr>
          <w:rFonts w:ascii="Times New Roman" w:hAnsi="Times New Roman"/>
          <w:sz w:val="25"/>
          <w:szCs w:val="25"/>
        </w:rPr>
      </w:pPr>
      <w:r w:rsidRPr="001D37B6">
        <w:rPr>
          <w:rFonts w:ascii="Times New Roman" w:hAnsi="Times New Roman"/>
          <w:sz w:val="25"/>
          <w:szCs w:val="25"/>
        </w:rPr>
        <w:t>Общая продолжительность административной процедуры не должна превышать 10 рабочих дней.</w:t>
      </w:r>
    </w:p>
    <w:p w:rsidR="00620D48" w:rsidRPr="001D37B6" w:rsidRDefault="00620D48" w:rsidP="0010094A">
      <w:pPr>
        <w:pStyle w:val="16"/>
        <w:widowControl w:val="0"/>
        <w:numPr>
          <w:ilvl w:val="0"/>
          <w:numId w:val="14"/>
        </w:numPr>
        <w:tabs>
          <w:tab w:val="left" w:pos="0"/>
          <w:tab w:val="left" w:pos="1134"/>
        </w:tabs>
        <w:autoSpaceDE w:val="0"/>
        <w:autoSpaceDN w:val="0"/>
        <w:adjustRightInd w:val="0"/>
        <w:spacing w:after="0" w:line="240" w:lineRule="auto"/>
        <w:ind w:left="0" w:firstLine="510"/>
        <w:jc w:val="both"/>
        <w:outlineLvl w:val="2"/>
        <w:rPr>
          <w:rFonts w:ascii="Times New Roman" w:hAnsi="Times New Roman"/>
          <w:sz w:val="25"/>
          <w:szCs w:val="25"/>
        </w:rPr>
      </w:pPr>
      <w:r w:rsidRPr="001D37B6">
        <w:rPr>
          <w:rFonts w:ascii="Times New Roman" w:hAnsi="Times New Roman"/>
          <w:sz w:val="25"/>
          <w:szCs w:val="25"/>
        </w:rPr>
        <w:t xml:space="preserve">Основанием для начала административной процедуры является получение Специалистом, ответственным за подготовку документов, утвержденных и </w:t>
      </w:r>
      <w:r w:rsidRPr="001D37B6">
        <w:rPr>
          <w:rFonts w:ascii="Times New Roman" w:hAnsi="Times New Roman"/>
          <w:sz w:val="25"/>
          <w:szCs w:val="25"/>
        </w:rPr>
        <w:lastRenderedPageBreak/>
        <w:t>зарегистрированных документов, оформляющих решение.</w:t>
      </w:r>
    </w:p>
    <w:p w:rsidR="00620D48" w:rsidRPr="001D37B6" w:rsidRDefault="00620D48" w:rsidP="0010094A">
      <w:pPr>
        <w:pStyle w:val="16"/>
        <w:widowControl w:val="0"/>
        <w:numPr>
          <w:ilvl w:val="0"/>
          <w:numId w:val="14"/>
        </w:numPr>
        <w:tabs>
          <w:tab w:val="left" w:pos="0"/>
          <w:tab w:val="left" w:pos="1134"/>
        </w:tabs>
        <w:autoSpaceDE w:val="0"/>
        <w:autoSpaceDN w:val="0"/>
        <w:adjustRightInd w:val="0"/>
        <w:spacing w:after="0" w:line="240" w:lineRule="auto"/>
        <w:ind w:left="0" w:firstLine="510"/>
        <w:jc w:val="both"/>
        <w:outlineLvl w:val="2"/>
        <w:rPr>
          <w:rFonts w:ascii="Times New Roman" w:hAnsi="Times New Roman"/>
          <w:sz w:val="25"/>
          <w:szCs w:val="25"/>
        </w:rPr>
      </w:pPr>
      <w:r w:rsidRPr="001D37B6">
        <w:rPr>
          <w:rFonts w:ascii="Times New Roman" w:hAnsi="Times New Roman"/>
          <w:sz w:val="25"/>
          <w:szCs w:val="25"/>
        </w:rPr>
        <w:t>После получения подписанных и зарегистрированных документов, оформляющих решение, Специалист, ответственный за подготовку документов, в течение 1 рабочего дня со дня подписания Главой Администрации Копыловского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620D48" w:rsidRPr="001D37B6" w:rsidRDefault="00620D48" w:rsidP="0010094A">
      <w:pPr>
        <w:pStyle w:val="16"/>
        <w:widowControl w:val="0"/>
        <w:numPr>
          <w:ilvl w:val="0"/>
          <w:numId w:val="14"/>
        </w:numPr>
        <w:tabs>
          <w:tab w:val="left" w:pos="0"/>
          <w:tab w:val="left" w:pos="1134"/>
        </w:tabs>
        <w:autoSpaceDE w:val="0"/>
        <w:autoSpaceDN w:val="0"/>
        <w:adjustRightInd w:val="0"/>
        <w:spacing w:after="0" w:line="240" w:lineRule="auto"/>
        <w:ind w:left="0" w:firstLine="510"/>
        <w:jc w:val="both"/>
        <w:outlineLvl w:val="2"/>
        <w:rPr>
          <w:rFonts w:ascii="Times New Roman" w:hAnsi="Times New Roman"/>
          <w:sz w:val="25"/>
          <w:szCs w:val="25"/>
        </w:rPr>
      </w:pPr>
      <w:r w:rsidRPr="001D37B6">
        <w:rPr>
          <w:rFonts w:ascii="Times New Roman" w:hAnsi="Times New Roman"/>
          <w:sz w:val="25"/>
          <w:szCs w:val="25"/>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20D48" w:rsidRPr="001D37B6" w:rsidRDefault="00620D48" w:rsidP="0010094A">
      <w:pPr>
        <w:tabs>
          <w:tab w:val="left" w:pos="1134"/>
          <w:tab w:val="left" w:pos="1276"/>
        </w:tabs>
        <w:autoSpaceDE w:val="0"/>
        <w:autoSpaceDN w:val="0"/>
        <w:adjustRightInd w:val="0"/>
        <w:ind w:firstLine="510"/>
        <w:jc w:val="both"/>
        <w:rPr>
          <w:sz w:val="25"/>
          <w:szCs w:val="25"/>
        </w:rPr>
      </w:pPr>
      <w:r w:rsidRPr="001D37B6">
        <w:rPr>
          <w:sz w:val="25"/>
          <w:szCs w:val="25"/>
        </w:rPr>
        <w:t>- при личном обращении в Администрацию Копыловского сельского поселения;</w:t>
      </w:r>
    </w:p>
    <w:p w:rsidR="00620D48" w:rsidRPr="001D37B6" w:rsidRDefault="00620D48" w:rsidP="0010094A">
      <w:pPr>
        <w:tabs>
          <w:tab w:val="left" w:pos="1134"/>
          <w:tab w:val="left" w:pos="1276"/>
        </w:tabs>
        <w:autoSpaceDE w:val="0"/>
        <w:autoSpaceDN w:val="0"/>
        <w:adjustRightInd w:val="0"/>
        <w:ind w:firstLine="510"/>
        <w:jc w:val="both"/>
        <w:rPr>
          <w:sz w:val="25"/>
          <w:szCs w:val="25"/>
        </w:rPr>
      </w:pPr>
      <w:bookmarkStart w:id="33" w:name="_GoBack"/>
      <w:bookmarkEnd w:id="33"/>
      <w:r w:rsidRPr="001D37B6">
        <w:rPr>
          <w:sz w:val="25"/>
          <w:szCs w:val="25"/>
        </w:rPr>
        <w:t>- посредством почтового отправления на адрес заявителя, указанный в заявлении.</w:t>
      </w:r>
    </w:p>
    <w:p w:rsidR="00620D48" w:rsidRPr="001D37B6" w:rsidRDefault="00620D48" w:rsidP="0010094A">
      <w:pPr>
        <w:pStyle w:val="16"/>
        <w:numPr>
          <w:ilvl w:val="0"/>
          <w:numId w:val="14"/>
        </w:numPr>
        <w:tabs>
          <w:tab w:val="left" w:pos="1276"/>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При личном получении заявителем документов, оформляющих решение, об этом делается запись в журнале учета выданных решений в виде соглашения о перераспределении земель или земельных участков и уведомлений об отказе в предоставлении муниципальной услуги.</w:t>
      </w:r>
    </w:p>
    <w:p w:rsidR="00620D48" w:rsidRPr="001D37B6" w:rsidRDefault="00620D48" w:rsidP="0010094A">
      <w:pPr>
        <w:pStyle w:val="16"/>
        <w:numPr>
          <w:ilvl w:val="0"/>
          <w:numId w:val="14"/>
        </w:numPr>
        <w:tabs>
          <w:tab w:val="left" w:pos="1276"/>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Общая продолжительность административной процедуры не может превышать 2 рабочих дней.</w:t>
      </w:r>
    </w:p>
    <w:p w:rsidR="00620D48" w:rsidRPr="001D37B6" w:rsidRDefault="00620D48" w:rsidP="00BA5A67">
      <w:pPr>
        <w:pStyle w:val="ConsPlusNormal"/>
        <w:tabs>
          <w:tab w:val="left" w:pos="142"/>
          <w:tab w:val="left" w:pos="1276"/>
        </w:tabs>
        <w:ind w:firstLine="567"/>
        <w:rPr>
          <w:rFonts w:ascii="Times New Roman" w:hAnsi="Times New Roman" w:cs="Times New Roman"/>
          <w:sz w:val="25"/>
          <w:szCs w:val="25"/>
        </w:rPr>
      </w:pPr>
    </w:p>
    <w:p w:rsidR="00620D48" w:rsidRPr="001D37B6" w:rsidRDefault="00620D48" w:rsidP="00BA5A67">
      <w:pPr>
        <w:pStyle w:val="ConsPlusNormal"/>
        <w:tabs>
          <w:tab w:val="left" w:pos="142"/>
          <w:tab w:val="left" w:pos="1276"/>
        </w:tabs>
        <w:ind w:firstLine="567"/>
        <w:jc w:val="center"/>
        <w:rPr>
          <w:rFonts w:ascii="Times New Roman" w:hAnsi="Times New Roman" w:cs="Times New Roman"/>
          <w:sz w:val="25"/>
          <w:szCs w:val="25"/>
        </w:rPr>
      </w:pPr>
      <w:r w:rsidRPr="001D37B6">
        <w:rPr>
          <w:rFonts w:ascii="Times New Roman" w:hAnsi="Times New Roman" w:cs="Times New Roman"/>
          <w:sz w:val="25"/>
          <w:szCs w:val="25"/>
        </w:rPr>
        <w:t>4. ФОРМЫ КОНТРОЛЯ ЗА ИСПОЛНЕНИЕМ АДМИНИСТРАТИВНОГО РЕГЛАМЕНТА</w:t>
      </w:r>
    </w:p>
    <w:p w:rsidR="00620D48" w:rsidRPr="001D37B6" w:rsidRDefault="00620D48" w:rsidP="00BA5A67">
      <w:pPr>
        <w:pStyle w:val="ConsPlusNormal"/>
        <w:tabs>
          <w:tab w:val="left" w:pos="142"/>
          <w:tab w:val="left" w:pos="1276"/>
        </w:tabs>
        <w:ind w:firstLine="567"/>
        <w:jc w:val="center"/>
        <w:rPr>
          <w:rFonts w:ascii="Times New Roman" w:hAnsi="Times New Roman" w:cs="Times New Roman"/>
          <w:sz w:val="25"/>
          <w:szCs w:val="25"/>
        </w:rPr>
      </w:pPr>
    </w:p>
    <w:p w:rsidR="00620D48" w:rsidRPr="001D37B6" w:rsidRDefault="00620D48" w:rsidP="0010094A">
      <w:pPr>
        <w:tabs>
          <w:tab w:val="left" w:pos="142"/>
          <w:tab w:val="left" w:pos="1276"/>
        </w:tabs>
        <w:autoSpaceDE w:val="0"/>
        <w:autoSpaceDN w:val="0"/>
        <w:adjustRightInd w:val="0"/>
        <w:ind w:firstLine="510"/>
        <w:jc w:val="both"/>
        <w:rPr>
          <w:sz w:val="25"/>
          <w:szCs w:val="25"/>
        </w:rPr>
      </w:pPr>
      <w:r w:rsidRPr="001D37B6">
        <w:rPr>
          <w:sz w:val="25"/>
          <w:szCs w:val="25"/>
        </w:rPr>
        <w:t>99.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620D48" w:rsidRPr="001D37B6" w:rsidRDefault="00620D48" w:rsidP="0010094A">
      <w:pPr>
        <w:tabs>
          <w:tab w:val="left" w:pos="142"/>
          <w:tab w:val="left" w:pos="1276"/>
        </w:tabs>
        <w:autoSpaceDE w:val="0"/>
        <w:autoSpaceDN w:val="0"/>
        <w:adjustRightInd w:val="0"/>
        <w:ind w:firstLine="510"/>
        <w:jc w:val="both"/>
        <w:rPr>
          <w:sz w:val="25"/>
          <w:szCs w:val="25"/>
        </w:rPr>
      </w:pPr>
      <w:r w:rsidRPr="001D37B6">
        <w:rPr>
          <w:sz w:val="25"/>
          <w:szCs w:val="25"/>
        </w:rPr>
        <w:t>100.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Копыловского сельского поселения, ответственных за предоставление муниципальной услуги.</w:t>
      </w:r>
    </w:p>
    <w:p w:rsidR="00620D48" w:rsidRPr="001D37B6" w:rsidRDefault="00620D48" w:rsidP="0010094A">
      <w:pPr>
        <w:pStyle w:val="16"/>
        <w:tabs>
          <w:tab w:val="left" w:pos="142"/>
          <w:tab w:val="left" w:pos="1276"/>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101.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Копыловского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20D48" w:rsidRPr="001D37B6" w:rsidRDefault="00620D48" w:rsidP="0010094A">
      <w:pPr>
        <w:pStyle w:val="16"/>
        <w:tabs>
          <w:tab w:val="left" w:pos="142"/>
          <w:tab w:val="left" w:pos="1276"/>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102.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Копыловского сельского поселения.</w:t>
      </w:r>
    </w:p>
    <w:p w:rsidR="00620D48" w:rsidRPr="001D37B6" w:rsidRDefault="00620D48" w:rsidP="0010094A">
      <w:pPr>
        <w:pStyle w:val="16"/>
        <w:tabs>
          <w:tab w:val="left" w:pos="142"/>
          <w:tab w:val="left" w:pos="1276"/>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103. Результаты проверки оформляются в виде акта проверки, в котором указываются выявленные недостатки и предложения по их устранению.</w:t>
      </w:r>
    </w:p>
    <w:p w:rsidR="00620D48" w:rsidRPr="001D37B6" w:rsidRDefault="00620D48" w:rsidP="0010094A">
      <w:pPr>
        <w:pStyle w:val="16"/>
        <w:tabs>
          <w:tab w:val="left" w:pos="142"/>
          <w:tab w:val="left" w:pos="1276"/>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 xml:space="preserve">104. 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620D48" w:rsidRPr="001D37B6" w:rsidRDefault="00620D48" w:rsidP="0010094A">
      <w:pPr>
        <w:pStyle w:val="16"/>
        <w:tabs>
          <w:tab w:val="left" w:pos="142"/>
          <w:tab w:val="left" w:pos="1276"/>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105. Персональная ответственность специалистов Администрации Копыловского сельского поселения</w:t>
      </w:r>
      <w:r w:rsidRPr="001D37B6">
        <w:rPr>
          <w:rFonts w:ascii="Times New Roman" w:hAnsi="Times New Roman"/>
          <w:i/>
          <w:sz w:val="25"/>
          <w:szCs w:val="25"/>
        </w:rPr>
        <w:t xml:space="preserve"> </w:t>
      </w:r>
      <w:r w:rsidRPr="001D37B6">
        <w:rPr>
          <w:rFonts w:ascii="Times New Roman" w:hAnsi="Times New Roman"/>
          <w:sz w:val="25"/>
          <w:szCs w:val="25"/>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620D48" w:rsidRPr="001D37B6" w:rsidRDefault="00620D48" w:rsidP="0010094A">
      <w:pPr>
        <w:pStyle w:val="16"/>
        <w:tabs>
          <w:tab w:val="left" w:pos="142"/>
          <w:tab w:val="left" w:pos="1276"/>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lastRenderedPageBreak/>
        <w:t>106.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Копыловского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20D48" w:rsidRPr="001D37B6" w:rsidRDefault="00620D48" w:rsidP="0010094A">
      <w:pPr>
        <w:pStyle w:val="ConsPlusNormal"/>
        <w:tabs>
          <w:tab w:val="left" w:pos="142"/>
          <w:tab w:val="left" w:pos="1276"/>
        </w:tabs>
        <w:ind w:firstLine="510"/>
        <w:jc w:val="both"/>
        <w:rPr>
          <w:rFonts w:ascii="Times New Roman" w:hAnsi="Times New Roman" w:cs="Times New Roman"/>
          <w:sz w:val="25"/>
          <w:szCs w:val="25"/>
        </w:rPr>
      </w:pPr>
    </w:p>
    <w:p w:rsidR="00620D48" w:rsidRPr="001D37B6" w:rsidRDefault="00620D48" w:rsidP="0010094A">
      <w:pPr>
        <w:widowControl w:val="0"/>
        <w:tabs>
          <w:tab w:val="left" w:pos="142"/>
          <w:tab w:val="left" w:pos="1276"/>
          <w:tab w:val="left" w:pos="3686"/>
        </w:tabs>
        <w:ind w:firstLine="510"/>
        <w:jc w:val="center"/>
        <w:rPr>
          <w:sz w:val="25"/>
          <w:szCs w:val="25"/>
        </w:rPr>
      </w:pPr>
      <w:r w:rsidRPr="001D37B6">
        <w:rPr>
          <w:sz w:val="25"/>
          <w:szCs w:val="25"/>
        </w:rPr>
        <w:t>5. ДОСУДЕБНЫЙ (ВНЕСУДЕБНЫЙ) ПОРЯДОК ОБЖАЛОВАНИЯ РЕШЕНИЙ И ДЕЙСТВИЙ (БЕЗДЕЙСТВИЯ) АДМИНИСТРАЦИИ КОПЫЛОВСКОГО СЕЛЬСКОГО ПОСЕЛЕНИЯ</w:t>
      </w:r>
    </w:p>
    <w:p w:rsidR="00620D48" w:rsidRPr="001D37B6" w:rsidRDefault="00620D48" w:rsidP="0010094A">
      <w:pPr>
        <w:pStyle w:val="16"/>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107. Заявители (физические лица, крестьянские (фермерские) хозяйства) вправе обжаловать решения, действия (бездействие) Администрации Копыловского сельского поселения, специалистов в досудебном (внесудебном) порядке.</w:t>
      </w:r>
    </w:p>
    <w:p w:rsidR="00620D48" w:rsidRPr="001D37B6" w:rsidRDefault="00620D48" w:rsidP="0010094A">
      <w:pPr>
        <w:pStyle w:val="16"/>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 xml:space="preserve">108. Обжалование действий (бездействия) Администрации Копыловского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620D48" w:rsidRPr="001D37B6" w:rsidRDefault="00620D48" w:rsidP="0010094A">
      <w:pPr>
        <w:pStyle w:val="16"/>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 xml:space="preserve">109. Предметом досудебного (внесудебного) обжалования являются действия (бездействие) специалистов Администрации Копыловского сельского поселения, а также принимаемые ими решения при предоставлении муниципальной услуги, в том числе связанные с: </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нарушением срока регистрации запроса заявителя о предоставлении муниципальной услуги;</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нарушением срока предоставления муниципальной услуги;</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0D48" w:rsidRPr="001D37B6" w:rsidRDefault="00620D48" w:rsidP="0010094A">
      <w:pPr>
        <w:pStyle w:val="16"/>
        <w:numPr>
          <w:ilvl w:val="0"/>
          <w:numId w:val="15"/>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Жалоба на действия (бездействие) Администрации Копыловского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Копыловского сельского поселения.</w:t>
      </w:r>
    </w:p>
    <w:p w:rsidR="00620D48" w:rsidRPr="001D37B6" w:rsidRDefault="00620D48" w:rsidP="0010094A">
      <w:pPr>
        <w:pStyle w:val="16"/>
        <w:numPr>
          <w:ilvl w:val="0"/>
          <w:numId w:val="15"/>
        </w:numPr>
        <w:tabs>
          <w:tab w:val="left" w:pos="142"/>
          <w:tab w:val="left" w:pos="1134"/>
        </w:tabs>
        <w:autoSpaceDE w:val="0"/>
        <w:autoSpaceDN w:val="0"/>
        <w:adjustRightInd w:val="0"/>
        <w:spacing w:after="0" w:line="240" w:lineRule="auto"/>
        <w:ind w:left="0" w:firstLine="510"/>
        <w:jc w:val="both"/>
        <w:rPr>
          <w:rFonts w:ascii="Times New Roman" w:hAnsi="Times New Roman"/>
          <w:bCs/>
          <w:sz w:val="25"/>
          <w:szCs w:val="25"/>
        </w:rPr>
      </w:pPr>
      <w:r w:rsidRPr="001D37B6">
        <w:rPr>
          <w:rFonts w:ascii="Times New Roman" w:hAnsi="Times New Roman"/>
          <w:bCs/>
          <w:sz w:val="25"/>
          <w:szCs w:val="25"/>
        </w:rPr>
        <w:t xml:space="preserve"> Жалоба должна содержать:</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D37B6">
        <w:rPr>
          <w:bCs/>
          <w:sz w:val="25"/>
          <w:szCs w:val="25"/>
        </w:rPr>
        <w:lastRenderedPageBreak/>
        <w:t>электронной почты (при наличии) и почтовый адрес, по которым должен быть направлен ответ заявителю;</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20D48" w:rsidRPr="001D37B6" w:rsidRDefault="00620D48" w:rsidP="0010094A">
      <w:pPr>
        <w:pStyle w:val="16"/>
        <w:numPr>
          <w:ilvl w:val="0"/>
          <w:numId w:val="15"/>
        </w:numPr>
        <w:tabs>
          <w:tab w:val="left" w:pos="142"/>
          <w:tab w:val="left" w:pos="1134"/>
        </w:tabs>
        <w:autoSpaceDE w:val="0"/>
        <w:autoSpaceDN w:val="0"/>
        <w:adjustRightInd w:val="0"/>
        <w:spacing w:after="0" w:line="240" w:lineRule="auto"/>
        <w:ind w:left="0" w:firstLine="510"/>
        <w:jc w:val="both"/>
        <w:rPr>
          <w:rFonts w:ascii="Times New Roman" w:hAnsi="Times New Roman"/>
          <w:bCs/>
          <w:sz w:val="25"/>
          <w:szCs w:val="25"/>
        </w:rPr>
      </w:pPr>
      <w:r w:rsidRPr="001D37B6">
        <w:rPr>
          <w:rFonts w:ascii="Times New Roman" w:hAnsi="Times New Roman"/>
          <w:bCs/>
          <w:sz w:val="25"/>
          <w:szCs w:val="25"/>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оформленная в соответствии с законодательством Российской Федерации доверенность (для физических лиц);</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0D48" w:rsidRPr="001D37B6" w:rsidRDefault="00620D48" w:rsidP="0010094A">
      <w:pPr>
        <w:pStyle w:val="16"/>
        <w:numPr>
          <w:ilvl w:val="0"/>
          <w:numId w:val="15"/>
        </w:numPr>
        <w:tabs>
          <w:tab w:val="left" w:pos="142"/>
          <w:tab w:val="left" w:pos="1134"/>
        </w:tabs>
        <w:autoSpaceDE w:val="0"/>
        <w:autoSpaceDN w:val="0"/>
        <w:adjustRightInd w:val="0"/>
        <w:spacing w:after="0" w:line="240" w:lineRule="auto"/>
        <w:ind w:left="0" w:firstLine="510"/>
        <w:jc w:val="both"/>
        <w:rPr>
          <w:rFonts w:ascii="Times New Roman" w:hAnsi="Times New Roman"/>
          <w:bCs/>
          <w:sz w:val="25"/>
          <w:szCs w:val="25"/>
        </w:rPr>
      </w:pPr>
      <w:r w:rsidRPr="001D37B6">
        <w:rPr>
          <w:rFonts w:ascii="Times New Roman" w:hAnsi="Times New Roman"/>
          <w:bCs/>
          <w:sz w:val="25"/>
          <w:szCs w:val="25"/>
        </w:rPr>
        <w:t>Прием жалоб в письменной форме</w:t>
      </w:r>
      <w:r w:rsidRPr="001D37B6">
        <w:rPr>
          <w:rFonts w:ascii="Times New Roman" w:hAnsi="Times New Roman"/>
          <w:sz w:val="25"/>
          <w:szCs w:val="25"/>
        </w:rPr>
        <w:t xml:space="preserve"> на бумажном носителе</w:t>
      </w:r>
      <w:r w:rsidRPr="001D37B6">
        <w:rPr>
          <w:rFonts w:ascii="Times New Roman" w:hAnsi="Times New Roman"/>
          <w:bCs/>
          <w:sz w:val="25"/>
          <w:szCs w:val="25"/>
        </w:rPr>
        <w:t xml:space="preserve"> осуществляется Администрацией </w:t>
      </w:r>
      <w:r w:rsidRPr="001D37B6">
        <w:rPr>
          <w:rFonts w:ascii="Times New Roman" w:hAnsi="Times New Roman"/>
          <w:sz w:val="25"/>
          <w:szCs w:val="25"/>
        </w:rPr>
        <w:t>Копыловского</w:t>
      </w:r>
      <w:r w:rsidRPr="001D37B6">
        <w:rPr>
          <w:rFonts w:ascii="Times New Roman" w:hAnsi="Times New Roman"/>
          <w:bCs/>
          <w:sz w:val="25"/>
          <w:szCs w:val="25"/>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 xml:space="preserve">Жалоба в письменной форме </w:t>
      </w:r>
      <w:r w:rsidRPr="001D37B6">
        <w:rPr>
          <w:sz w:val="25"/>
          <w:szCs w:val="25"/>
        </w:rPr>
        <w:t xml:space="preserve">на бумажном носителе </w:t>
      </w:r>
      <w:r w:rsidRPr="001D37B6">
        <w:rPr>
          <w:bCs/>
          <w:sz w:val="25"/>
          <w:szCs w:val="25"/>
        </w:rPr>
        <w:t>может быть также направлена по почте.</w:t>
      </w:r>
    </w:p>
    <w:p w:rsidR="00620D48" w:rsidRPr="001D37B6" w:rsidRDefault="00620D48" w:rsidP="0010094A">
      <w:pPr>
        <w:pStyle w:val="16"/>
        <w:tabs>
          <w:tab w:val="left" w:pos="142"/>
          <w:tab w:val="left" w:pos="1134"/>
        </w:tabs>
        <w:autoSpaceDE w:val="0"/>
        <w:autoSpaceDN w:val="0"/>
        <w:adjustRightInd w:val="0"/>
        <w:spacing w:after="0" w:line="240" w:lineRule="auto"/>
        <w:ind w:left="0" w:firstLine="510"/>
        <w:jc w:val="both"/>
        <w:rPr>
          <w:rFonts w:ascii="Times New Roman" w:hAnsi="Times New Roman"/>
          <w:bCs/>
          <w:sz w:val="25"/>
          <w:szCs w:val="25"/>
        </w:rPr>
      </w:pPr>
      <w:r w:rsidRPr="001D37B6">
        <w:rPr>
          <w:rFonts w:ascii="Times New Roman" w:hAnsi="Times New Roman"/>
          <w:bCs/>
          <w:sz w:val="25"/>
          <w:szCs w:val="25"/>
        </w:rPr>
        <w:t>114. В случае подачи жалобы</w:t>
      </w:r>
      <w:r w:rsidRPr="001D37B6">
        <w:rPr>
          <w:rFonts w:ascii="Times New Roman" w:hAnsi="Times New Roman"/>
          <w:sz w:val="25"/>
          <w:szCs w:val="25"/>
        </w:rPr>
        <w:t xml:space="preserve"> в письменной форме на бумажном носителе</w:t>
      </w:r>
      <w:r w:rsidRPr="001D37B6">
        <w:rPr>
          <w:rFonts w:ascii="Times New Roman" w:hAnsi="Times New Roman"/>
          <w:bCs/>
          <w:sz w:val="25"/>
          <w:szCs w:val="25"/>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620D48" w:rsidRPr="001D37B6" w:rsidRDefault="00620D48" w:rsidP="0010094A">
      <w:pPr>
        <w:pStyle w:val="16"/>
        <w:tabs>
          <w:tab w:val="left" w:pos="142"/>
          <w:tab w:val="left" w:pos="1134"/>
        </w:tabs>
        <w:autoSpaceDE w:val="0"/>
        <w:autoSpaceDN w:val="0"/>
        <w:adjustRightInd w:val="0"/>
        <w:spacing w:after="0" w:line="240" w:lineRule="auto"/>
        <w:ind w:left="0" w:firstLine="510"/>
        <w:jc w:val="both"/>
        <w:rPr>
          <w:rFonts w:ascii="Times New Roman" w:hAnsi="Times New Roman"/>
          <w:bCs/>
          <w:sz w:val="25"/>
          <w:szCs w:val="25"/>
        </w:rPr>
      </w:pPr>
      <w:r w:rsidRPr="001D37B6">
        <w:rPr>
          <w:rFonts w:ascii="Times New Roman" w:hAnsi="Times New Roman"/>
          <w:bCs/>
          <w:sz w:val="25"/>
          <w:szCs w:val="25"/>
        </w:rPr>
        <w:t>115. В электронном виде жалоба может быть подана заявителем посредством:</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 xml:space="preserve">официального сайта Администрации </w:t>
      </w:r>
      <w:r w:rsidRPr="001D37B6">
        <w:rPr>
          <w:sz w:val="25"/>
          <w:szCs w:val="25"/>
        </w:rPr>
        <w:t>Копыловского</w:t>
      </w:r>
      <w:r w:rsidRPr="001D37B6">
        <w:rPr>
          <w:bCs/>
          <w:sz w:val="25"/>
          <w:szCs w:val="25"/>
        </w:rPr>
        <w:t xml:space="preserve"> сельского поселения в информационно-телекоммуникационной сети «Интернет»;</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федеральной государственной информационной системы «Единый портал государственных и муниципальных услуг (функций)».</w:t>
      </w:r>
    </w:p>
    <w:p w:rsidR="00620D48" w:rsidRPr="001D37B6" w:rsidRDefault="00620D48" w:rsidP="0010094A">
      <w:pPr>
        <w:pStyle w:val="16"/>
        <w:tabs>
          <w:tab w:val="left" w:pos="142"/>
          <w:tab w:val="left" w:pos="1134"/>
        </w:tabs>
        <w:autoSpaceDE w:val="0"/>
        <w:autoSpaceDN w:val="0"/>
        <w:adjustRightInd w:val="0"/>
        <w:spacing w:after="0" w:line="240" w:lineRule="auto"/>
        <w:ind w:left="0" w:firstLine="510"/>
        <w:jc w:val="both"/>
        <w:rPr>
          <w:rFonts w:ascii="Times New Roman" w:hAnsi="Times New Roman"/>
          <w:bCs/>
          <w:sz w:val="25"/>
          <w:szCs w:val="25"/>
        </w:rPr>
      </w:pPr>
      <w:r w:rsidRPr="001D37B6">
        <w:rPr>
          <w:rFonts w:ascii="Times New Roman" w:hAnsi="Times New Roman"/>
          <w:bCs/>
          <w:sz w:val="25"/>
          <w:szCs w:val="25"/>
        </w:rPr>
        <w:t>116. При подаче жалобы в электронном виде документы, указанные в пункте 112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0D48" w:rsidRPr="001D37B6" w:rsidRDefault="00620D48" w:rsidP="0010094A">
      <w:pPr>
        <w:pStyle w:val="aff2"/>
        <w:widowControl w:val="0"/>
        <w:numPr>
          <w:ilvl w:val="0"/>
          <w:numId w:val="17"/>
        </w:numPr>
        <w:tabs>
          <w:tab w:val="left" w:pos="1134"/>
        </w:tabs>
        <w:autoSpaceDE w:val="0"/>
        <w:autoSpaceDN w:val="0"/>
        <w:adjustRightInd w:val="0"/>
        <w:spacing w:after="0" w:line="240" w:lineRule="auto"/>
        <w:ind w:left="0" w:firstLine="510"/>
        <w:jc w:val="both"/>
        <w:outlineLvl w:val="2"/>
        <w:rPr>
          <w:rFonts w:ascii="Times New Roman" w:hAnsi="Times New Roman"/>
          <w:sz w:val="25"/>
          <w:szCs w:val="25"/>
        </w:rPr>
      </w:pPr>
      <w:bookmarkStart w:id="34" w:name="Par58"/>
      <w:bookmarkStart w:id="35" w:name="Par60"/>
      <w:bookmarkEnd w:id="34"/>
      <w:bookmarkEnd w:id="35"/>
      <w:r w:rsidRPr="001D37B6">
        <w:rPr>
          <w:rFonts w:ascii="Times New Roman" w:hAnsi="Times New Roman"/>
          <w:sz w:val="25"/>
          <w:szCs w:val="25"/>
        </w:rPr>
        <w:t>Жалоба рассматривается Главой Администрации Копыловского сельского поселения.</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bCs/>
          <w:sz w:val="25"/>
          <w:szCs w:val="25"/>
        </w:rPr>
      </w:pPr>
      <w:r w:rsidRPr="001D37B6">
        <w:rPr>
          <w:rFonts w:ascii="Times New Roman" w:hAnsi="Times New Roman"/>
          <w:bCs/>
          <w:sz w:val="25"/>
          <w:szCs w:val="25"/>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0D48" w:rsidRPr="001D37B6" w:rsidRDefault="00620D48" w:rsidP="0010094A">
      <w:pPr>
        <w:tabs>
          <w:tab w:val="left" w:pos="142"/>
          <w:tab w:val="left" w:pos="1134"/>
        </w:tabs>
        <w:autoSpaceDE w:val="0"/>
        <w:autoSpaceDN w:val="0"/>
        <w:adjustRightInd w:val="0"/>
        <w:ind w:firstLine="510"/>
        <w:jc w:val="both"/>
        <w:rPr>
          <w:bCs/>
          <w:sz w:val="25"/>
          <w:szCs w:val="25"/>
        </w:rPr>
      </w:pPr>
      <w:r w:rsidRPr="001D37B6">
        <w:rPr>
          <w:bCs/>
          <w:sz w:val="25"/>
          <w:szCs w:val="25"/>
        </w:rPr>
        <w:t>При этом срок рассмотрения жалобы исчисляется со дня регистрации жалобы в уполномоченном на ее рассмотрение органе.</w:t>
      </w:r>
    </w:p>
    <w:p w:rsidR="00620D48" w:rsidRPr="001D37B6" w:rsidRDefault="00620D48" w:rsidP="0010094A">
      <w:pPr>
        <w:widowControl w:val="0"/>
        <w:numPr>
          <w:ilvl w:val="0"/>
          <w:numId w:val="17"/>
        </w:numPr>
        <w:tabs>
          <w:tab w:val="left" w:pos="1134"/>
        </w:tabs>
        <w:autoSpaceDE w:val="0"/>
        <w:autoSpaceDN w:val="0"/>
        <w:adjustRightInd w:val="0"/>
        <w:ind w:left="0" w:firstLine="510"/>
        <w:jc w:val="both"/>
        <w:outlineLvl w:val="2"/>
        <w:rPr>
          <w:sz w:val="25"/>
          <w:szCs w:val="25"/>
        </w:rPr>
      </w:pPr>
      <w:r w:rsidRPr="001D37B6">
        <w:rPr>
          <w:sz w:val="25"/>
          <w:szCs w:val="25"/>
        </w:rPr>
        <w:t>Жалоба, поступившая в Администрацию Копыловского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1D37B6">
        <w:rPr>
          <w:rFonts w:ascii="Times New Roman" w:hAnsi="Times New Roman"/>
          <w:sz w:val="25"/>
          <w:szCs w:val="25"/>
        </w:rPr>
        <w:lastRenderedPageBreak/>
        <w:t>таких исправлений жалоба рассматривается в течение 5 рабочих дней со дня ее регистрации.</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По результатам рассмотрения обращения жалобы уполномоченный орган принимает одно из следующих решений:</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2) отказывает в удовлетворении жалобы.</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Уполномоченный на рассмотрение жалобы орган отказывает в удовлетворении жалобы в следующих случаях:</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наличие вступившего в законную силу решения суда, арбитражного суда по жалобе о том же предмете и по тем же основаниям;</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подача жалобы лицом, полномочия которого не подтверждены в порядке, установленном законодательством Российской Федерации;</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наличие решения по жалобе, принятого ранее в отношении того же заявителя и по тому же предмету жалобы.</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Уполномоченный на рассмотрение жалобы орган вправе оставить жалобу без ответа в следующих случаях:</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620D48" w:rsidRPr="001D37B6" w:rsidRDefault="00620D48" w:rsidP="0010094A">
      <w:pPr>
        <w:tabs>
          <w:tab w:val="left" w:pos="1134"/>
        </w:tabs>
        <w:autoSpaceDE w:val="0"/>
        <w:autoSpaceDN w:val="0"/>
        <w:adjustRightInd w:val="0"/>
        <w:ind w:firstLine="510"/>
        <w:jc w:val="both"/>
        <w:rPr>
          <w:sz w:val="25"/>
          <w:szCs w:val="25"/>
        </w:rPr>
      </w:pPr>
      <w:r w:rsidRPr="001D37B6">
        <w:rPr>
          <w:sz w:val="25"/>
          <w:szCs w:val="25"/>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Копыловского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Копыловского сельского</w:t>
      </w:r>
      <w:r w:rsidRPr="001D37B6">
        <w:rPr>
          <w:i/>
          <w:sz w:val="25"/>
          <w:szCs w:val="25"/>
        </w:rPr>
        <w:t xml:space="preserve"> </w:t>
      </w:r>
      <w:r w:rsidRPr="001D37B6">
        <w:rPr>
          <w:sz w:val="25"/>
          <w:szCs w:val="25"/>
        </w:rPr>
        <w:t>поселения или одному и тому же должностному лицу. О данном решении уведомляется заявитель, направивший обращение;</w:t>
      </w:r>
    </w:p>
    <w:p w:rsidR="00620D48" w:rsidRPr="001D37B6" w:rsidRDefault="00620D48" w:rsidP="0010094A">
      <w:pPr>
        <w:tabs>
          <w:tab w:val="left" w:pos="1134"/>
        </w:tabs>
        <w:autoSpaceDE w:val="0"/>
        <w:autoSpaceDN w:val="0"/>
        <w:adjustRightInd w:val="0"/>
        <w:ind w:firstLine="510"/>
        <w:jc w:val="both"/>
        <w:rPr>
          <w:sz w:val="25"/>
          <w:szCs w:val="25"/>
        </w:rPr>
      </w:pPr>
      <w:r w:rsidRPr="001D37B6">
        <w:rPr>
          <w:bCs/>
          <w:sz w:val="25"/>
          <w:szCs w:val="25"/>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Не позднее дня, следующего за днем принятия решения, указанного в пункте 121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В ответе по результатам рассмотрения жалобы указываются:</w:t>
      </w:r>
    </w:p>
    <w:p w:rsidR="00620D48" w:rsidRPr="001D37B6" w:rsidRDefault="00620D48" w:rsidP="0010094A">
      <w:pPr>
        <w:tabs>
          <w:tab w:val="left" w:pos="142"/>
          <w:tab w:val="left" w:pos="1134"/>
        </w:tabs>
        <w:autoSpaceDE w:val="0"/>
        <w:autoSpaceDN w:val="0"/>
        <w:adjustRightInd w:val="0"/>
        <w:ind w:firstLine="510"/>
        <w:jc w:val="both"/>
        <w:rPr>
          <w:sz w:val="25"/>
          <w:szCs w:val="25"/>
        </w:rPr>
      </w:pPr>
      <w:r w:rsidRPr="001D37B6">
        <w:rPr>
          <w:sz w:val="25"/>
          <w:szCs w:val="25"/>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20D48" w:rsidRPr="001D37B6" w:rsidRDefault="00620D48" w:rsidP="0010094A">
      <w:pPr>
        <w:tabs>
          <w:tab w:val="left" w:pos="142"/>
          <w:tab w:val="left" w:pos="1134"/>
        </w:tabs>
        <w:autoSpaceDE w:val="0"/>
        <w:autoSpaceDN w:val="0"/>
        <w:adjustRightInd w:val="0"/>
        <w:ind w:firstLine="510"/>
        <w:jc w:val="both"/>
        <w:rPr>
          <w:sz w:val="25"/>
          <w:szCs w:val="25"/>
        </w:rPr>
      </w:pPr>
      <w:r w:rsidRPr="001D37B6">
        <w:rPr>
          <w:sz w:val="25"/>
          <w:szCs w:val="25"/>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620D48" w:rsidRPr="001D37B6" w:rsidRDefault="00620D48" w:rsidP="0010094A">
      <w:pPr>
        <w:tabs>
          <w:tab w:val="left" w:pos="142"/>
          <w:tab w:val="left" w:pos="1134"/>
        </w:tabs>
        <w:autoSpaceDE w:val="0"/>
        <w:autoSpaceDN w:val="0"/>
        <w:adjustRightInd w:val="0"/>
        <w:ind w:firstLine="510"/>
        <w:jc w:val="both"/>
        <w:rPr>
          <w:sz w:val="25"/>
          <w:szCs w:val="25"/>
        </w:rPr>
      </w:pPr>
      <w:r w:rsidRPr="001D37B6">
        <w:rPr>
          <w:sz w:val="25"/>
          <w:szCs w:val="25"/>
        </w:rPr>
        <w:t>фамилия, имя, отчество (при наличии) или наименование заявителя;</w:t>
      </w:r>
    </w:p>
    <w:p w:rsidR="00620D48" w:rsidRPr="001D37B6" w:rsidRDefault="00620D48" w:rsidP="0010094A">
      <w:pPr>
        <w:tabs>
          <w:tab w:val="left" w:pos="142"/>
          <w:tab w:val="left" w:pos="1134"/>
        </w:tabs>
        <w:autoSpaceDE w:val="0"/>
        <w:autoSpaceDN w:val="0"/>
        <w:adjustRightInd w:val="0"/>
        <w:ind w:firstLine="510"/>
        <w:jc w:val="both"/>
        <w:rPr>
          <w:sz w:val="25"/>
          <w:szCs w:val="25"/>
        </w:rPr>
      </w:pPr>
      <w:r w:rsidRPr="001D37B6">
        <w:rPr>
          <w:sz w:val="25"/>
          <w:szCs w:val="25"/>
        </w:rPr>
        <w:t>основания для принятия решения по жалобе;</w:t>
      </w:r>
    </w:p>
    <w:p w:rsidR="00620D48" w:rsidRPr="001D37B6" w:rsidRDefault="00620D48" w:rsidP="0010094A">
      <w:pPr>
        <w:tabs>
          <w:tab w:val="left" w:pos="142"/>
          <w:tab w:val="left" w:pos="1134"/>
        </w:tabs>
        <w:autoSpaceDE w:val="0"/>
        <w:autoSpaceDN w:val="0"/>
        <w:adjustRightInd w:val="0"/>
        <w:ind w:firstLine="510"/>
        <w:jc w:val="both"/>
        <w:rPr>
          <w:sz w:val="25"/>
          <w:szCs w:val="25"/>
        </w:rPr>
      </w:pPr>
      <w:r w:rsidRPr="001D37B6">
        <w:rPr>
          <w:sz w:val="25"/>
          <w:szCs w:val="25"/>
        </w:rPr>
        <w:t>принятое по жалобе решение;</w:t>
      </w:r>
    </w:p>
    <w:p w:rsidR="00620D48" w:rsidRPr="001D37B6" w:rsidRDefault="00620D48" w:rsidP="0010094A">
      <w:pPr>
        <w:tabs>
          <w:tab w:val="left" w:pos="142"/>
          <w:tab w:val="left" w:pos="1134"/>
        </w:tabs>
        <w:autoSpaceDE w:val="0"/>
        <w:autoSpaceDN w:val="0"/>
        <w:adjustRightInd w:val="0"/>
        <w:ind w:firstLine="510"/>
        <w:jc w:val="both"/>
        <w:rPr>
          <w:sz w:val="25"/>
          <w:szCs w:val="25"/>
        </w:rPr>
      </w:pPr>
      <w:r w:rsidRPr="001D37B6">
        <w:rPr>
          <w:sz w:val="25"/>
          <w:szCs w:val="25"/>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0D48" w:rsidRPr="001D37B6" w:rsidRDefault="00620D48" w:rsidP="0010094A">
      <w:pPr>
        <w:tabs>
          <w:tab w:val="left" w:pos="142"/>
          <w:tab w:val="left" w:pos="1134"/>
        </w:tabs>
        <w:autoSpaceDE w:val="0"/>
        <w:autoSpaceDN w:val="0"/>
        <w:adjustRightInd w:val="0"/>
        <w:ind w:firstLine="510"/>
        <w:jc w:val="both"/>
        <w:rPr>
          <w:sz w:val="25"/>
          <w:szCs w:val="25"/>
        </w:rPr>
      </w:pPr>
      <w:r w:rsidRPr="001D37B6">
        <w:rPr>
          <w:sz w:val="25"/>
          <w:szCs w:val="25"/>
        </w:rPr>
        <w:t>сведения о порядке обжалования принятого по жалобе решения.</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 xml:space="preserve">При подаче жалобы заявитель вправе получить следующую информацию: </w:t>
      </w:r>
    </w:p>
    <w:p w:rsidR="00620D48" w:rsidRPr="001D37B6" w:rsidRDefault="00620D48" w:rsidP="0010094A">
      <w:pPr>
        <w:tabs>
          <w:tab w:val="left" w:pos="142"/>
          <w:tab w:val="left" w:pos="1134"/>
        </w:tabs>
        <w:autoSpaceDE w:val="0"/>
        <w:autoSpaceDN w:val="0"/>
        <w:adjustRightInd w:val="0"/>
        <w:ind w:firstLine="510"/>
        <w:jc w:val="both"/>
        <w:rPr>
          <w:sz w:val="25"/>
          <w:szCs w:val="25"/>
        </w:rPr>
      </w:pPr>
      <w:r w:rsidRPr="001D37B6">
        <w:rPr>
          <w:sz w:val="25"/>
          <w:szCs w:val="25"/>
        </w:rPr>
        <w:t>местонахождение Администрации Копыловского сельского поселения;</w:t>
      </w:r>
    </w:p>
    <w:p w:rsidR="00620D48" w:rsidRPr="001D37B6" w:rsidRDefault="00620D48" w:rsidP="0010094A">
      <w:pPr>
        <w:tabs>
          <w:tab w:val="left" w:pos="142"/>
          <w:tab w:val="left" w:pos="1134"/>
        </w:tabs>
        <w:autoSpaceDE w:val="0"/>
        <w:autoSpaceDN w:val="0"/>
        <w:adjustRightInd w:val="0"/>
        <w:ind w:firstLine="510"/>
        <w:jc w:val="both"/>
        <w:rPr>
          <w:sz w:val="25"/>
          <w:szCs w:val="25"/>
        </w:rPr>
      </w:pPr>
      <w:r w:rsidRPr="001D37B6">
        <w:rPr>
          <w:sz w:val="25"/>
          <w:szCs w:val="25"/>
        </w:rPr>
        <w:t xml:space="preserve">перечень номеров телефонов для получения сведений о прохождении процедур по рассмотрению жалобы; </w:t>
      </w:r>
    </w:p>
    <w:p w:rsidR="00620D48" w:rsidRPr="001D37B6" w:rsidRDefault="00620D48" w:rsidP="0010094A">
      <w:pPr>
        <w:tabs>
          <w:tab w:val="left" w:pos="142"/>
          <w:tab w:val="left" w:pos="1134"/>
        </w:tabs>
        <w:autoSpaceDE w:val="0"/>
        <w:autoSpaceDN w:val="0"/>
        <w:adjustRightInd w:val="0"/>
        <w:ind w:firstLine="510"/>
        <w:jc w:val="both"/>
        <w:rPr>
          <w:sz w:val="25"/>
          <w:szCs w:val="25"/>
        </w:rPr>
      </w:pPr>
      <w:r w:rsidRPr="001D37B6">
        <w:rPr>
          <w:sz w:val="25"/>
          <w:szCs w:val="25"/>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При подаче жалобы заинтересованное лицо вправе получить в Администрации</w:t>
      </w:r>
      <w:r w:rsidRPr="001D37B6">
        <w:rPr>
          <w:rFonts w:ascii="Times New Roman" w:hAnsi="Times New Roman"/>
          <w:i/>
          <w:sz w:val="25"/>
          <w:szCs w:val="25"/>
        </w:rPr>
        <w:t xml:space="preserve"> </w:t>
      </w:r>
      <w:r w:rsidRPr="001D37B6">
        <w:rPr>
          <w:rFonts w:ascii="Times New Roman" w:hAnsi="Times New Roman"/>
          <w:sz w:val="25"/>
          <w:szCs w:val="25"/>
        </w:rPr>
        <w:t xml:space="preserve">копии документов, подтверждающих обжалуемое действие (бездействие), решение должностного лица. </w:t>
      </w:r>
    </w:p>
    <w:p w:rsidR="00620D48" w:rsidRPr="001D37B6" w:rsidRDefault="00620D48" w:rsidP="0010094A">
      <w:pPr>
        <w:pStyle w:val="16"/>
        <w:numPr>
          <w:ilvl w:val="0"/>
          <w:numId w:val="17"/>
        </w:numPr>
        <w:tabs>
          <w:tab w:val="left" w:pos="142"/>
          <w:tab w:val="left" w:pos="1134"/>
        </w:tabs>
        <w:autoSpaceDE w:val="0"/>
        <w:autoSpaceDN w:val="0"/>
        <w:adjustRightInd w:val="0"/>
        <w:spacing w:after="0" w:line="240" w:lineRule="auto"/>
        <w:ind w:left="0" w:firstLine="510"/>
        <w:jc w:val="both"/>
        <w:rPr>
          <w:rFonts w:ascii="Times New Roman" w:hAnsi="Times New Roman"/>
          <w:sz w:val="25"/>
          <w:szCs w:val="25"/>
        </w:rPr>
      </w:pPr>
      <w:r w:rsidRPr="001D37B6">
        <w:rPr>
          <w:rFonts w:ascii="Times New Roman" w:hAnsi="Times New Roman"/>
          <w:sz w:val="25"/>
          <w:szCs w:val="25"/>
        </w:rPr>
        <w:t>Информирование заявителей о порядке подачи и рассмотрения жалобы на решения и действия (бездействие) специалистов Администрации Копыловского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Копыловского сельского поселения, на Едином портале государственных и муниципальных услуг (функций), а также в устной и (или) письменной форме.</w:t>
      </w:r>
    </w:p>
    <w:p w:rsidR="00620D48" w:rsidRPr="0010094A" w:rsidRDefault="00620D48" w:rsidP="00D40661">
      <w:pPr>
        <w:pStyle w:val="16"/>
        <w:tabs>
          <w:tab w:val="left" w:pos="142"/>
          <w:tab w:val="left" w:pos="1276"/>
        </w:tabs>
        <w:autoSpaceDE w:val="0"/>
        <w:autoSpaceDN w:val="0"/>
        <w:adjustRightInd w:val="0"/>
        <w:spacing w:after="0" w:line="240" w:lineRule="auto"/>
        <w:ind w:left="57" w:firstLine="567"/>
        <w:jc w:val="both"/>
        <w:rPr>
          <w:rFonts w:ascii="Times New Roman" w:hAnsi="Times New Roman"/>
          <w:sz w:val="24"/>
          <w:szCs w:val="24"/>
        </w:rPr>
      </w:pPr>
    </w:p>
    <w:p w:rsidR="00620D48" w:rsidRPr="0010094A" w:rsidRDefault="00620D48" w:rsidP="00BA5A67">
      <w:pPr>
        <w:ind w:firstLine="567"/>
        <w:jc w:val="right"/>
        <w:rPr>
          <w:sz w:val="25"/>
          <w:szCs w:val="25"/>
        </w:rPr>
      </w:pPr>
      <w:r w:rsidRPr="0010094A">
        <w:rPr>
          <w:sz w:val="24"/>
          <w:szCs w:val="24"/>
        </w:rPr>
        <w:br w:type="page"/>
      </w:r>
      <w:r w:rsidRPr="0010094A">
        <w:rPr>
          <w:sz w:val="25"/>
          <w:szCs w:val="25"/>
        </w:rPr>
        <w:lastRenderedPageBreak/>
        <w:t>Приложение 1</w:t>
      </w:r>
    </w:p>
    <w:p w:rsidR="00620D48" w:rsidRPr="0010094A" w:rsidRDefault="00620D48" w:rsidP="00BA5A67">
      <w:pPr>
        <w:widowControl w:val="0"/>
        <w:autoSpaceDE w:val="0"/>
        <w:autoSpaceDN w:val="0"/>
        <w:adjustRightInd w:val="0"/>
        <w:ind w:firstLine="567"/>
        <w:jc w:val="right"/>
        <w:outlineLvl w:val="2"/>
        <w:rPr>
          <w:sz w:val="25"/>
          <w:szCs w:val="25"/>
        </w:rPr>
      </w:pPr>
      <w:r w:rsidRPr="0010094A">
        <w:rPr>
          <w:sz w:val="25"/>
          <w:szCs w:val="25"/>
        </w:rPr>
        <w:t>к административному регламенту</w:t>
      </w:r>
    </w:p>
    <w:p w:rsidR="00620D48" w:rsidRPr="0010094A" w:rsidRDefault="00620D48" w:rsidP="00BA5A67">
      <w:pPr>
        <w:widowControl w:val="0"/>
        <w:autoSpaceDE w:val="0"/>
        <w:autoSpaceDN w:val="0"/>
        <w:adjustRightInd w:val="0"/>
        <w:ind w:firstLine="567"/>
        <w:jc w:val="center"/>
        <w:outlineLvl w:val="2"/>
        <w:rPr>
          <w:b/>
          <w:sz w:val="25"/>
          <w:szCs w:val="25"/>
        </w:rPr>
      </w:pPr>
    </w:p>
    <w:p w:rsidR="00620D48" w:rsidRPr="0010094A" w:rsidRDefault="00620D48" w:rsidP="00BA5A67">
      <w:pPr>
        <w:widowControl w:val="0"/>
        <w:autoSpaceDE w:val="0"/>
        <w:autoSpaceDN w:val="0"/>
        <w:adjustRightInd w:val="0"/>
        <w:ind w:firstLine="567"/>
        <w:jc w:val="center"/>
        <w:outlineLvl w:val="2"/>
        <w:rPr>
          <w:b/>
          <w:sz w:val="25"/>
          <w:szCs w:val="25"/>
        </w:rPr>
      </w:pPr>
      <w:r w:rsidRPr="0010094A">
        <w:rPr>
          <w:b/>
          <w:sz w:val="25"/>
          <w:szCs w:val="25"/>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20D48" w:rsidRPr="0010094A" w:rsidRDefault="00620D48" w:rsidP="00BA5A67">
      <w:pPr>
        <w:widowControl w:val="0"/>
        <w:autoSpaceDE w:val="0"/>
        <w:autoSpaceDN w:val="0"/>
        <w:adjustRightInd w:val="0"/>
        <w:ind w:firstLine="567"/>
        <w:jc w:val="both"/>
        <w:outlineLvl w:val="2"/>
        <w:rPr>
          <w:sz w:val="25"/>
          <w:szCs w:val="25"/>
        </w:rPr>
      </w:pPr>
    </w:p>
    <w:p w:rsidR="00620D48" w:rsidRPr="0010094A" w:rsidRDefault="00620D48" w:rsidP="00BA5A67">
      <w:pPr>
        <w:autoSpaceDE w:val="0"/>
        <w:autoSpaceDN w:val="0"/>
        <w:adjustRightInd w:val="0"/>
        <w:ind w:firstLine="567"/>
        <w:jc w:val="both"/>
        <w:rPr>
          <w:b/>
          <w:sz w:val="25"/>
          <w:szCs w:val="25"/>
        </w:rPr>
      </w:pPr>
      <w:r w:rsidRPr="0010094A">
        <w:rPr>
          <w:b/>
          <w:sz w:val="25"/>
          <w:szCs w:val="25"/>
        </w:rPr>
        <w:t>1. Администрация Копыловского</w:t>
      </w:r>
      <w:r w:rsidRPr="0010094A">
        <w:rPr>
          <w:sz w:val="25"/>
          <w:szCs w:val="25"/>
        </w:rPr>
        <w:t xml:space="preserve"> </w:t>
      </w:r>
      <w:r w:rsidRPr="0010094A">
        <w:rPr>
          <w:b/>
          <w:sz w:val="25"/>
          <w:szCs w:val="25"/>
        </w:rPr>
        <w:t>сельского поселения</w:t>
      </w:r>
    </w:p>
    <w:p w:rsidR="00620D48" w:rsidRPr="0010094A" w:rsidRDefault="00620D48" w:rsidP="0010094A">
      <w:pPr>
        <w:autoSpaceDE w:val="0"/>
        <w:autoSpaceDN w:val="0"/>
        <w:adjustRightInd w:val="0"/>
        <w:ind w:firstLine="567"/>
        <w:jc w:val="both"/>
        <w:rPr>
          <w:sz w:val="25"/>
          <w:szCs w:val="25"/>
        </w:rPr>
      </w:pPr>
      <w:r w:rsidRPr="0010094A">
        <w:rPr>
          <w:sz w:val="25"/>
          <w:szCs w:val="25"/>
        </w:rPr>
        <w:t>Место нахождения Администрации: 634537, Т</w:t>
      </w:r>
      <w:r w:rsidR="0010094A" w:rsidRPr="0010094A">
        <w:rPr>
          <w:sz w:val="25"/>
          <w:szCs w:val="25"/>
        </w:rPr>
        <w:t xml:space="preserve">омская область, Томский район, </w:t>
      </w:r>
      <w:r w:rsidRPr="0010094A">
        <w:rPr>
          <w:sz w:val="25"/>
          <w:szCs w:val="25"/>
        </w:rPr>
        <w:t>п. Копылово, ул. Новая, д.13.</w:t>
      </w:r>
    </w:p>
    <w:p w:rsidR="00620D48" w:rsidRPr="0010094A" w:rsidRDefault="00620D48" w:rsidP="00BA5A67">
      <w:pPr>
        <w:autoSpaceDE w:val="0"/>
        <w:autoSpaceDN w:val="0"/>
        <w:adjustRightInd w:val="0"/>
        <w:ind w:firstLine="567"/>
        <w:jc w:val="both"/>
        <w:rPr>
          <w:sz w:val="25"/>
          <w:szCs w:val="25"/>
        </w:rPr>
      </w:pPr>
    </w:p>
    <w:p w:rsidR="00620D48" w:rsidRPr="0010094A" w:rsidRDefault="00620D48" w:rsidP="00BA5A67">
      <w:pPr>
        <w:autoSpaceDE w:val="0"/>
        <w:autoSpaceDN w:val="0"/>
        <w:adjustRightInd w:val="0"/>
        <w:ind w:firstLine="567"/>
        <w:jc w:val="both"/>
        <w:rPr>
          <w:sz w:val="25"/>
          <w:szCs w:val="25"/>
        </w:rPr>
      </w:pPr>
      <w:r w:rsidRPr="0010094A">
        <w:rPr>
          <w:sz w:val="25"/>
          <w:szCs w:val="25"/>
        </w:rPr>
        <w:t>График работы Администрации Копыловского сельского поселения</w:t>
      </w:r>
    </w:p>
    <w:p w:rsidR="00620D48" w:rsidRPr="0010094A" w:rsidRDefault="00620D48" w:rsidP="00BA5A67">
      <w:pPr>
        <w:autoSpaceDE w:val="0"/>
        <w:autoSpaceDN w:val="0"/>
        <w:adjustRightInd w:val="0"/>
        <w:ind w:firstLine="567"/>
        <w:jc w:val="both"/>
        <w:rPr>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7023"/>
      </w:tblGrid>
      <w:tr w:rsidR="00620D48" w:rsidRPr="0010094A" w:rsidTr="003078FF">
        <w:trPr>
          <w:jc w:val="center"/>
        </w:trPr>
        <w:tc>
          <w:tcPr>
            <w:tcW w:w="1321" w:type="pct"/>
          </w:tcPr>
          <w:p w:rsidR="00620D48" w:rsidRPr="0010094A" w:rsidRDefault="00620D48" w:rsidP="003078FF">
            <w:pPr>
              <w:tabs>
                <w:tab w:val="left" w:pos="1276"/>
              </w:tabs>
              <w:ind w:firstLine="567"/>
              <w:rPr>
                <w:i/>
                <w:color w:val="000000"/>
                <w:sz w:val="25"/>
                <w:szCs w:val="25"/>
              </w:rPr>
            </w:pPr>
            <w:r w:rsidRPr="0010094A">
              <w:rPr>
                <w:noProof/>
                <w:color w:val="000000"/>
                <w:sz w:val="25"/>
                <w:szCs w:val="25"/>
              </w:rPr>
              <w:t>Понедельник:</w:t>
            </w:r>
          </w:p>
        </w:tc>
        <w:tc>
          <w:tcPr>
            <w:tcW w:w="3679" w:type="pct"/>
            <w:vAlign w:val="center"/>
          </w:tcPr>
          <w:p w:rsidR="00620D48" w:rsidRPr="0010094A" w:rsidRDefault="00620D48" w:rsidP="003078FF">
            <w:pPr>
              <w:tabs>
                <w:tab w:val="left" w:pos="1276"/>
              </w:tabs>
              <w:ind w:firstLine="567"/>
              <w:jc w:val="center"/>
              <w:rPr>
                <w:i/>
                <w:color w:val="000000"/>
                <w:sz w:val="25"/>
                <w:szCs w:val="25"/>
              </w:rPr>
            </w:pPr>
            <w:r w:rsidRPr="0010094A">
              <w:rPr>
                <w:i/>
                <w:color w:val="000000"/>
                <w:sz w:val="25"/>
                <w:szCs w:val="25"/>
              </w:rPr>
              <w:t>С 8.00 до 16.00 обеденный перерыв с 12.00 до 13.00</w:t>
            </w:r>
          </w:p>
        </w:tc>
      </w:tr>
      <w:tr w:rsidR="00620D48" w:rsidRPr="0010094A" w:rsidTr="003078FF">
        <w:trPr>
          <w:jc w:val="center"/>
        </w:trPr>
        <w:tc>
          <w:tcPr>
            <w:tcW w:w="1321" w:type="pct"/>
          </w:tcPr>
          <w:p w:rsidR="00620D48" w:rsidRPr="0010094A" w:rsidRDefault="00620D48" w:rsidP="003078FF">
            <w:pPr>
              <w:tabs>
                <w:tab w:val="left" w:pos="1276"/>
              </w:tabs>
              <w:ind w:firstLine="567"/>
              <w:rPr>
                <w:color w:val="000000"/>
                <w:sz w:val="25"/>
                <w:szCs w:val="25"/>
                <w:lang w:val="en-US"/>
              </w:rPr>
            </w:pPr>
            <w:r w:rsidRPr="0010094A">
              <w:rPr>
                <w:noProof/>
                <w:color w:val="000000"/>
                <w:sz w:val="25"/>
                <w:szCs w:val="25"/>
              </w:rPr>
              <w:t>Вторник</w:t>
            </w:r>
            <w:r w:rsidRPr="0010094A">
              <w:rPr>
                <w:noProof/>
                <w:color w:val="000000"/>
                <w:sz w:val="25"/>
                <w:szCs w:val="25"/>
                <w:lang w:val="en-US"/>
              </w:rPr>
              <w:t>:</w:t>
            </w:r>
          </w:p>
        </w:tc>
        <w:tc>
          <w:tcPr>
            <w:tcW w:w="3679" w:type="pct"/>
          </w:tcPr>
          <w:p w:rsidR="00620D48" w:rsidRPr="0010094A" w:rsidRDefault="00620D48" w:rsidP="003078FF">
            <w:pPr>
              <w:ind w:firstLine="567"/>
              <w:jc w:val="center"/>
              <w:rPr>
                <w:sz w:val="25"/>
                <w:szCs w:val="25"/>
              </w:rPr>
            </w:pPr>
            <w:r w:rsidRPr="0010094A">
              <w:rPr>
                <w:i/>
                <w:color w:val="000000"/>
                <w:sz w:val="25"/>
                <w:szCs w:val="25"/>
              </w:rPr>
              <w:t>С 8.00 до 16.00 обеденный перерыв с 12.00 до 13.00</w:t>
            </w:r>
          </w:p>
        </w:tc>
      </w:tr>
      <w:tr w:rsidR="00620D48" w:rsidRPr="0010094A" w:rsidTr="003078FF">
        <w:trPr>
          <w:jc w:val="center"/>
        </w:trPr>
        <w:tc>
          <w:tcPr>
            <w:tcW w:w="1321" w:type="pct"/>
          </w:tcPr>
          <w:p w:rsidR="00620D48" w:rsidRPr="0010094A" w:rsidRDefault="00620D48" w:rsidP="003078FF">
            <w:pPr>
              <w:tabs>
                <w:tab w:val="left" w:pos="1276"/>
              </w:tabs>
              <w:ind w:firstLine="567"/>
              <w:rPr>
                <w:noProof/>
                <w:color w:val="000000"/>
                <w:sz w:val="25"/>
                <w:szCs w:val="25"/>
              </w:rPr>
            </w:pPr>
            <w:r w:rsidRPr="0010094A">
              <w:rPr>
                <w:noProof/>
                <w:color w:val="000000"/>
                <w:sz w:val="25"/>
                <w:szCs w:val="25"/>
                <w:lang w:val="en-US"/>
              </w:rPr>
              <w:t>С</w:t>
            </w:r>
            <w:r w:rsidRPr="0010094A">
              <w:rPr>
                <w:noProof/>
                <w:color w:val="000000"/>
                <w:sz w:val="25"/>
                <w:szCs w:val="25"/>
              </w:rPr>
              <w:t>реда:</w:t>
            </w:r>
          </w:p>
        </w:tc>
        <w:tc>
          <w:tcPr>
            <w:tcW w:w="3679" w:type="pct"/>
          </w:tcPr>
          <w:p w:rsidR="00620D48" w:rsidRPr="0010094A" w:rsidRDefault="00620D48" w:rsidP="003078FF">
            <w:pPr>
              <w:ind w:firstLine="567"/>
              <w:jc w:val="center"/>
              <w:rPr>
                <w:sz w:val="25"/>
                <w:szCs w:val="25"/>
              </w:rPr>
            </w:pPr>
            <w:r w:rsidRPr="0010094A">
              <w:rPr>
                <w:i/>
                <w:color w:val="000000"/>
                <w:sz w:val="25"/>
                <w:szCs w:val="25"/>
              </w:rPr>
              <w:t>С 8.00 до 16.00 обеденный перерыв с 12.00 до 13.00</w:t>
            </w:r>
          </w:p>
        </w:tc>
      </w:tr>
      <w:tr w:rsidR="00620D48" w:rsidRPr="0010094A" w:rsidTr="003078FF">
        <w:trPr>
          <w:jc w:val="center"/>
        </w:trPr>
        <w:tc>
          <w:tcPr>
            <w:tcW w:w="1321" w:type="pct"/>
          </w:tcPr>
          <w:p w:rsidR="00620D48" w:rsidRPr="0010094A" w:rsidRDefault="00620D48" w:rsidP="003078FF">
            <w:pPr>
              <w:tabs>
                <w:tab w:val="left" w:pos="1276"/>
              </w:tabs>
              <w:ind w:firstLine="567"/>
              <w:rPr>
                <w:color w:val="000000"/>
                <w:sz w:val="25"/>
                <w:szCs w:val="25"/>
                <w:lang w:val="en-US"/>
              </w:rPr>
            </w:pPr>
            <w:r w:rsidRPr="0010094A">
              <w:rPr>
                <w:noProof/>
                <w:color w:val="000000"/>
                <w:sz w:val="25"/>
                <w:szCs w:val="25"/>
              </w:rPr>
              <w:t>Четверг</w:t>
            </w:r>
            <w:r w:rsidRPr="0010094A">
              <w:rPr>
                <w:noProof/>
                <w:color w:val="000000"/>
                <w:sz w:val="25"/>
                <w:szCs w:val="25"/>
                <w:lang w:val="en-US"/>
              </w:rPr>
              <w:t>:</w:t>
            </w:r>
          </w:p>
        </w:tc>
        <w:tc>
          <w:tcPr>
            <w:tcW w:w="3679" w:type="pct"/>
          </w:tcPr>
          <w:p w:rsidR="00620D48" w:rsidRPr="0010094A" w:rsidRDefault="00620D48" w:rsidP="003078FF">
            <w:pPr>
              <w:ind w:firstLine="567"/>
              <w:jc w:val="center"/>
              <w:rPr>
                <w:sz w:val="25"/>
                <w:szCs w:val="25"/>
              </w:rPr>
            </w:pPr>
            <w:r w:rsidRPr="0010094A">
              <w:rPr>
                <w:i/>
                <w:color w:val="000000"/>
                <w:sz w:val="25"/>
                <w:szCs w:val="25"/>
              </w:rPr>
              <w:t>С 8.00 до 16.00 обеденный перерыв с 12.00 до 13.00</w:t>
            </w:r>
          </w:p>
        </w:tc>
      </w:tr>
      <w:tr w:rsidR="00620D48" w:rsidRPr="0010094A" w:rsidTr="003078FF">
        <w:trPr>
          <w:jc w:val="center"/>
        </w:trPr>
        <w:tc>
          <w:tcPr>
            <w:tcW w:w="1321" w:type="pct"/>
          </w:tcPr>
          <w:p w:rsidR="00620D48" w:rsidRPr="0010094A" w:rsidRDefault="00620D48" w:rsidP="003078FF">
            <w:pPr>
              <w:tabs>
                <w:tab w:val="left" w:pos="1276"/>
              </w:tabs>
              <w:ind w:firstLine="567"/>
              <w:rPr>
                <w:noProof/>
                <w:color w:val="000000"/>
                <w:sz w:val="25"/>
                <w:szCs w:val="25"/>
                <w:lang w:val="en-US"/>
              </w:rPr>
            </w:pPr>
            <w:r w:rsidRPr="0010094A">
              <w:rPr>
                <w:noProof/>
                <w:color w:val="000000"/>
                <w:sz w:val="25"/>
                <w:szCs w:val="25"/>
                <w:lang w:val="en-US"/>
              </w:rPr>
              <w:t>Пятница:</w:t>
            </w:r>
          </w:p>
        </w:tc>
        <w:tc>
          <w:tcPr>
            <w:tcW w:w="3679" w:type="pct"/>
          </w:tcPr>
          <w:p w:rsidR="00620D48" w:rsidRPr="0010094A" w:rsidRDefault="00620D48" w:rsidP="003078FF">
            <w:pPr>
              <w:ind w:firstLine="567"/>
              <w:jc w:val="center"/>
              <w:rPr>
                <w:sz w:val="25"/>
                <w:szCs w:val="25"/>
              </w:rPr>
            </w:pPr>
            <w:r w:rsidRPr="0010094A">
              <w:rPr>
                <w:i/>
                <w:color w:val="000000"/>
                <w:sz w:val="25"/>
                <w:szCs w:val="25"/>
              </w:rPr>
              <w:t>С 8.00 до 16.00 обеденный перерыв с 12.00 до 13.00</w:t>
            </w:r>
          </w:p>
        </w:tc>
      </w:tr>
      <w:tr w:rsidR="00620D48" w:rsidRPr="0010094A" w:rsidTr="003078FF">
        <w:trPr>
          <w:jc w:val="center"/>
        </w:trPr>
        <w:tc>
          <w:tcPr>
            <w:tcW w:w="1321" w:type="pct"/>
          </w:tcPr>
          <w:p w:rsidR="00620D48" w:rsidRPr="0010094A" w:rsidRDefault="00620D48" w:rsidP="003078FF">
            <w:pPr>
              <w:tabs>
                <w:tab w:val="left" w:pos="1276"/>
              </w:tabs>
              <w:ind w:firstLine="567"/>
              <w:rPr>
                <w:noProof/>
                <w:color w:val="000000"/>
                <w:sz w:val="25"/>
                <w:szCs w:val="25"/>
              </w:rPr>
            </w:pPr>
            <w:r w:rsidRPr="0010094A">
              <w:rPr>
                <w:noProof/>
                <w:color w:val="000000"/>
                <w:sz w:val="25"/>
                <w:szCs w:val="25"/>
                <w:lang w:val="en-US"/>
              </w:rPr>
              <w:t>Суббота</w:t>
            </w:r>
            <w:r w:rsidRPr="0010094A">
              <w:rPr>
                <w:noProof/>
                <w:color w:val="000000"/>
                <w:sz w:val="25"/>
                <w:szCs w:val="25"/>
              </w:rPr>
              <w:t>:</w:t>
            </w:r>
          </w:p>
        </w:tc>
        <w:tc>
          <w:tcPr>
            <w:tcW w:w="3679" w:type="pct"/>
            <w:vAlign w:val="center"/>
          </w:tcPr>
          <w:p w:rsidR="00620D48" w:rsidRPr="0010094A" w:rsidRDefault="00620D48" w:rsidP="003078FF">
            <w:pPr>
              <w:tabs>
                <w:tab w:val="left" w:pos="1276"/>
              </w:tabs>
              <w:ind w:firstLine="567"/>
              <w:jc w:val="center"/>
              <w:rPr>
                <w:i/>
                <w:color w:val="000000"/>
                <w:sz w:val="25"/>
                <w:szCs w:val="25"/>
              </w:rPr>
            </w:pPr>
            <w:r w:rsidRPr="0010094A">
              <w:rPr>
                <w:i/>
                <w:noProof/>
                <w:color w:val="000000"/>
                <w:sz w:val="25"/>
                <w:szCs w:val="25"/>
                <w:lang w:val="en-US"/>
              </w:rPr>
              <w:t>выходной день</w:t>
            </w:r>
          </w:p>
        </w:tc>
      </w:tr>
      <w:tr w:rsidR="00620D48" w:rsidRPr="0010094A" w:rsidTr="003078FF">
        <w:trPr>
          <w:jc w:val="center"/>
        </w:trPr>
        <w:tc>
          <w:tcPr>
            <w:tcW w:w="1321" w:type="pct"/>
          </w:tcPr>
          <w:p w:rsidR="00620D48" w:rsidRPr="0010094A" w:rsidRDefault="00620D48" w:rsidP="003078FF">
            <w:pPr>
              <w:tabs>
                <w:tab w:val="left" w:pos="1276"/>
              </w:tabs>
              <w:ind w:firstLine="567"/>
              <w:rPr>
                <w:noProof/>
                <w:color w:val="000000"/>
                <w:sz w:val="25"/>
                <w:szCs w:val="25"/>
                <w:lang w:val="en-US"/>
              </w:rPr>
            </w:pPr>
            <w:r w:rsidRPr="0010094A">
              <w:rPr>
                <w:noProof/>
                <w:color w:val="000000"/>
                <w:sz w:val="25"/>
                <w:szCs w:val="25"/>
                <w:lang w:val="en-US"/>
              </w:rPr>
              <w:t>Воскресенье:</w:t>
            </w:r>
          </w:p>
        </w:tc>
        <w:tc>
          <w:tcPr>
            <w:tcW w:w="3679" w:type="pct"/>
            <w:vAlign w:val="center"/>
          </w:tcPr>
          <w:p w:rsidR="00620D48" w:rsidRPr="0010094A" w:rsidRDefault="00620D48" w:rsidP="003078FF">
            <w:pPr>
              <w:tabs>
                <w:tab w:val="left" w:pos="1276"/>
              </w:tabs>
              <w:ind w:firstLine="567"/>
              <w:jc w:val="center"/>
              <w:rPr>
                <w:i/>
                <w:noProof/>
                <w:color w:val="000000"/>
                <w:sz w:val="25"/>
                <w:szCs w:val="25"/>
              </w:rPr>
            </w:pPr>
            <w:r w:rsidRPr="0010094A">
              <w:rPr>
                <w:i/>
                <w:noProof/>
                <w:color w:val="000000"/>
                <w:sz w:val="25"/>
                <w:szCs w:val="25"/>
                <w:lang w:val="en-US"/>
              </w:rPr>
              <w:t>выходной день</w:t>
            </w:r>
          </w:p>
        </w:tc>
      </w:tr>
    </w:tbl>
    <w:p w:rsidR="00620D48" w:rsidRPr="0010094A" w:rsidRDefault="00620D48" w:rsidP="00BA5A67">
      <w:pPr>
        <w:autoSpaceDE w:val="0"/>
        <w:autoSpaceDN w:val="0"/>
        <w:adjustRightInd w:val="0"/>
        <w:ind w:firstLine="567"/>
        <w:jc w:val="both"/>
        <w:rPr>
          <w:sz w:val="24"/>
          <w:szCs w:val="24"/>
        </w:rPr>
      </w:pPr>
    </w:p>
    <w:p w:rsidR="00620D48" w:rsidRPr="0010094A" w:rsidRDefault="00620D48" w:rsidP="00BA5A67">
      <w:pPr>
        <w:autoSpaceDE w:val="0"/>
        <w:autoSpaceDN w:val="0"/>
        <w:adjustRightInd w:val="0"/>
        <w:ind w:firstLine="567"/>
        <w:jc w:val="both"/>
        <w:rPr>
          <w:sz w:val="25"/>
          <w:szCs w:val="25"/>
        </w:rPr>
      </w:pPr>
      <w:r w:rsidRPr="0010094A">
        <w:rPr>
          <w:sz w:val="25"/>
          <w:szCs w:val="25"/>
        </w:rPr>
        <w:t>График приема заявителей в Администрации Копыловского сельского поселения</w:t>
      </w:r>
    </w:p>
    <w:p w:rsidR="00620D48" w:rsidRPr="0010094A" w:rsidRDefault="00620D48" w:rsidP="00BA5A67">
      <w:pPr>
        <w:autoSpaceDE w:val="0"/>
        <w:autoSpaceDN w:val="0"/>
        <w:adjustRightInd w:val="0"/>
        <w:ind w:firstLine="567"/>
        <w:jc w:val="both"/>
        <w:rPr>
          <w:sz w:val="25"/>
          <w:szCs w:val="25"/>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7023"/>
      </w:tblGrid>
      <w:tr w:rsidR="00620D48" w:rsidRPr="0010094A" w:rsidTr="003078FF">
        <w:trPr>
          <w:jc w:val="center"/>
        </w:trPr>
        <w:tc>
          <w:tcPr>
            <w:tcW w:w="1321" w:type="pct"/>
          </w:tcPr>
          <w:p w:rsidR="00620D48" w:rsidRPr="0010094A" w:rsidRDefault="00620D48" w:rsidP="003078FF">
            <w:pPr>
              <w:tabs>
                <w:tab w:val="left" w:pos="1276"/>
              </w:tabs>
              <w:ind w:firstLine="567"/>
              <w:rPr>
                <w:i/>
                <w:color w:val="000000"/>
                <w:sz w:val="25"/>
                <w:szCs w:val="25"/>
                <w:lang w:val="en-US"/>
              </w:rPr>
            </w:pPr>
            <w:r w:rsidRPr="0010094A">
              <w:rPr>
                <w:noProof/>
                <w:color w:val="000000"/>
                <w:sz w:val="25"/>
                <w:szCs w:val="25"/>
                <w:lang w:val="en-US"/>
              </w:rPr>
              <w:t>Понедел</w:t>
            </w:r>
            <w:r w:rsidRPr="0010094A">
              <w:rPr>
                <w:i/>
                <w:noProof/>
                <w:color w:val="000000"/>
                <w:sz w:val="25"/>
                <w:szCs w:val="25"/>
                <w:lang w:val="en-US"/>
              </w:rPr>
              <w:t>ьник:</w:t>
            </w:r>
          </w:p>
        </w:tc>
        <w:tc>
          <w:tcPr>
            <w:tcW w:w="3679" w:type="pct"/>
            <w:vAlign w:val="center"/>
          </w:tcPr>
          <w:p w:rsidR="00620D48" w:rsidRPr="0010094A" w:rsidRDefault="00620D48" w:rsidP="003078FF">
            <w:pPr>
              <w:tabs>
                <w:tab w:val="left" w:pos="1276"/>
              </w:tabs>
              <w:ind w:firstLine="567"/>
              <w:jc w:val="center"/>
              <w:rPr>
                <w:i/>
                <w:color w:val="000000"/>
                <w:sz w:val="25"/>
                <w:szCs w:val="25"/>
              </w:rPr>
            </w:pPr>
            <w:r w:rsidRPr="0010094A">
              <w:rPr>
                <w:i/>
                <w:color w:val="000000"/>
                <w:sz w:val="25"/>
                <w:szCs w:val="25"/>
              </w:rPr>
              <w:t>С 8.00 до 16.00 обеденный перерыв с 12.00 до 13.00</w:t>
            </w:r>
          </w:p>
        </w:tc>
      </w:tr>
      <w:tr w:rsidR="00620D48" w:rsidRPr="0010094A" w:rsidTr="003078FF">
        <w:trPr>
          <w:jc w:val="center"/>
        </w:trPr>
        <w:tc>
          <w:tcPr>
            <w:tcW w:w="1321" w:type="pct"/>
          </w:tcPr>
          <w:p w:rsidR="00620D48" w:rsidRPr="0010094A" w:rsidRDefault="00620D48" w:rsidP="003078FF">
            <w:pPr>
              <w:tabs>
                <w:tab w:val="left" w:pos="1276"/>
              </w:tabs>
              <w:ind w:firstLine="567"/>
              <w:rPr>
                <w:color w:val="000000"/>
                <w:sz w:val="25"/>
                <w:szCs w:val="25"/>
                <w:lang w:val="en-US"/>
              </w:rPr>
            </w:pPr>
            <w:r w:rsidRPr="0010094A">
              <w:rPr>
                <w:noProof/>
                <w:color w:val="000000"/>
                <w:sz w:val="25"/>
                <w:szCs w:val="25"/>
              </w:rPr>
              <w:t>Вторник</w:t>
            </w:r>
            <w:r w:rsidRPr="0010094A">
              <w:rPr>
                <w:noProof/>
                <w:color w:val="000000"/>
                <w:sz w:val="25"/>
                <w:szCs w:val="25"/>
                <w:lang w:val="en-US"/>
              </w:rPr>
              <w:t>:</w:t>
            </w:r>
          </w:p>
        </w:tc>
        <w:tc>
          <w:tcPr>
            <w:tcW w:w="3679" w:type="pct"/>
          </w:tcPr>
          <w:p w:rsidR="00620D48" w:rsidRPr="0010094A" w:rsidRDefault="00620D48" w:rsidP="003078FF">
            <w:pPr>
              <w:ind w:firstLine="567"/>
              <w:jc w:val="center"/>
              <w:rPr>
                <w:sz w:val="25"/>
                <w:szCs w:val="25"/>
              </w:rPr>
            </w:pPr>
            <w:r w:rsidRPr="0010094A">
              <w:rPr>
                <w:i/>
                <w:color w:val="000000"/>
                <w:sz w:val="25"/>
                <w:szCs w:val="25"/>
              </w:rPr>
              <w:t>С 8.00 до 16.00 обеденный перерыв с 12.00 до 13.00</w:t>
            </w:r>
          </w:p>
        </w:tc>
      </w:tr>
      <w:tr w:rsidR="00620D48" w:rsidRPr="0010094A" w:rsidTr="003078FF">
        <w:trPr>
          <w:jc w:val="center"/>
        </w:trPr>
        <w:tc>
          <w:tcPr>
            <w:tcW w:w="1321" w:type="pct"/>
          </w:tcPr>
          <w:p w:rsidR="00620D48" w:rsidRPr="0010094A" w:rsidRDefault="00620D48" w:rsidP="003078FF">
            <w:pPr>
              <w:tabs>
                <w:tab w:val="left" w:pos="1276"/>
              </w:tabs>
              <w:ind w:firstLine="567"/>
              <w:rPr>
                <w:noProof/>
                <w:color w:val="000000"/>
                <w:sz w:val="25"/>
                <w:szCs w:val="25"/>
              </w:rPr>
            </w:pPr>
            <w:r w:rsidRPr="0010094A">
              <w:rPr>
                <w:noProof/>
                <w:color w:val="000000"/>
                <w:sz w:val="25"/>
                <w:szCs w:val="25"/>
                <w:lang w:val="en-US"/>
              </w:rPr>
              <w:t>С</w:t>
            </w:r>
            <w:r w:rsidRPr="0010094A">
              <w:rPr>
                <w:noProof/>
                <w:color w:val="000000"/>
                <w:sz w:val="25"/>
                <w:szCs w:val="25"/>
              </w:rPr>
              <w:t>реда:</w:t>
            </w:r>
          </w:p>
        </w:tc>
        <w:tc>
          <w:tcPr>
            <w:tcW w:w="3679" w:type="pct"/>
          </w:tcPr>
          <w:p w:rsidR="00620D48" w:rsidRPr="0010094A" w:rsidRDefault="00620D48" w:rsidP="003078FF">
            <w:pPr>
              <w:ind w:firstLine="567"/>
              <w:jc w:val="center"/>
              <w:rPr>
                <w:sz w:val="25"/>
                <w:szCs w:val="25"/>
              </w:rPr>
            </w:pPr>
            <w:r w:rsidRPr="0010094A">
              <w:rPr>
                <w:i/>
                <w:color w:val="000000"/>
                <w:sz w:val="25"/>
                <w:szCs w:val="25"/>
              </w:rPr>
              <w:t>Не приемный день</w:t>
            </w:r>
          </w:p>
        </w:tc>
      </w:tr>
      <w:tr w:rsidR="00620D48" w:rsidRPr="0010094A" w:rsidTr="003078FF">
        <w:trPr>
          <w:jc w:val="center"/>
        </w:trPr>
        <w:tc>
          <w:tcPr>
            <w:tcW w:w="1321" w:type="pct"/>
          </w:tcPr>
          <w:p w:rsidR="00620D48" w:rsidRPr="0010094A" w:rsidRDefault="00620D48" w:rsidP="003078FF">
            <w:pPr>
              <w:tabs>
                <w:tab w:val="left" w:pos="1276"/>
              </w:tabs>
              <w:ind w:firstLine="567"/>
              <w:rPr>
                <w:color w:val="000000"/>
                <w:sz w:val="25"/>
                <w:szCs w:val="25"/>
                <w:lang w:val="en-US"/>
              </w:rPr>
            </w:pPr>
            <w:r w:rsidRPr="0010094A">
              <w:rPr>
                <w:noProof/>
                <w:color w:val="000000"/>
                <w:sz w:val="25"/>
                <w:szCs w:val="25"/>
              </w:rPr>
              <w:t>Четверг</w:t>
            </w:r>
            <w:r w:rsidRPr="0010094A">
              <w:rPr>
                <w:noProof/>
                <w:color w:val="000000"/>
                <w:sz w:val="25"/>
                <w:szCs w:val="25"/>
                <w:lang w:val="en-US"/>
              </w:rPr>
              <w:t>:</w:t>
            </w:r>
          </w:p>
        </w:tc>
        <w:tc>
          <w:tcPr>
            <w:tcW w:w="3679" w:type="pct"/>
          </w:tcPr>
          <w:p w:rsidR="00620D48" w:rsidRPr="0010094A" w:rsidRDefault="00620D48" w:rsidP="003078FF">
            <w:pPr>
              <w:ind w:firstLine="567"/>
              <w:jc w:val="center"/>
              <w:rPr>
                <w:sz w:val="25"/>
                <w:szCs w:val="25"/>
              </w:rPr>
            </w:pPr>
            <w:r w:rsidRPr="0010094A">
              <w:rPr>
                <w:i/>
                <w:color w:val="000000"/>
                <w:sz w:val="25"/>
                <w:szCs w:val="25"/>
              </w:rPr>
              <w:t>С 8.00 до 16.00 обеденный перерыв с 12.00 до 13.00</w:t>
            </w:r>
          </w:p>
        </w:tc>
      </w:tr>
      <w:tr w:rsidR="00620D48" w:rsidRPr="0010094A" w:rsidTr="003078FF">
        <w:trPr>
          <w:jc w:val="center"/>
        </w:trPr>
        <w:tc>
          <w:tcPr>
            <w:tcW w:w="1321" w:type="pct"/>
          </w:tcPr>
          <w:p w:rsidR="00620D48" w:rsidRPr="0010094A" w:rsidRDefault="00620D48" w:rsidP="003078FF">
            <w:pPr>
              <w:tabs>
                <w:tab w:val="left" w:pos="1276"/>
              </w:tabs>
              <w:ind w:firstLine="567"/>
              <w:rPr>
                <w:noProof/>
                <w:color w:val="000000"/>
                <w:sz w:val="25"/>
                <w:szCs w:val="25"/>
                <w:lang w:val="en-US"/>
              </w:rPr>
            </w:pPr>
            <w:r w:rsidRPr="0010094A">
              <w:rPr>
                <w:noProof/>
                <w:color w:val="000000"/>
                <w:sz w:val="25"/>
                <w:szCs w:val="25"/>
                <w:lang w:val="en-US"/>
              </w:rPr>
              <w:t>Пятница:</w:t>
            </w:r>
          </w:p>
        </w:tc>
        <w:tc>
          <w:tcPr>
            <w:tcW w:w="3679" w:type="pct"/>
          </w:tcPr>
          <w:p w:rsidR="00620D48" w:rsidRPr="0010094A" w:rsidRDefault="00620D48" w:rsidP="003078FF">
            <w:pPr>
              <w:ind w:firstLine="567"/>
              <w:jc w:val="center"/>
              <w:rPr>
                <w:sz w:val="25"/>
                <w:szCs w:val="25"/>
              </w:rPr>
            </w:pPr>
            <w:r w:rsidRPr="0010094A">
              <w:rPr>
                <w:i/>
                <w:color w:val="000000"/>
                <w:sz w:val="25"/>
                <w:szCs w:val="25"/>
              </w:rPr>
              <w:t>С 8.00 до 16.00 обеденный перерыв с 12.00 до 13.00</w:t>
            </w:r>
          </w:p>
        </w:tc>
      </w:tr>
      <w:tr w:rsidR="00620D48" w:rsidRPr="0010094A" w:rsidTr="003078FF">
        <w:trPr>
          <w:jc w:val="center"/>
        </w:trPr>
        <w:tc>
          <w:tcPr>
            <w:tcW w:w="1321" w:type="pct"/>
          </w:tcPr>
          <w:p w:rsidR="00620D48" w:rsidRPr="0010094A" w:rsidRDefault="00620D48" w:rsidP="003078FF">
            <w:pPr>
              <w:tabs>
                <w:tab w:val="left" w:pos="1276"/>
              </w:tabs>
              <w:ind w:firstLine="567"/>
              <w:rPr>
                <w:noProof/>
                <w:color w:val="000000"/>
                <w:sz w:val="25"/>
                <w:szCs w:val="25"/>
              </w:rPr>
            </w:pPr>
            <w:r w:rsidRPr="0010094A">
              <w:rPr>
                <w:noProof/>
                <w:color w:val="000000"/>
                <w:sz w:val="25"/>
                <w:szCs w:val="25"/>
                <w:lang w:val="en-US"/>
              </w:rPr>
              <w:t>Суббота</w:t>
            </w:r>
            <w:r w:rsidRPr="0010094A">
              <w:rPr>
                <w:noProof/>
                <w:color w:val="000000"/>
                <w:sz w:val="25"/>
                <w:szCs w:val="25"/>
              </w:rPr>
              <w:t>:</w:t>
            </w:r>
          </w:p>
        </w:tc>
        <w:tc>
          <w:tcPr>
            <w:tcW w:w="3679" w:type="pct"/>
            <w:vAlign w:val="center"/>
          </w:tcPr>
          <w:p w:rsidR="00620D48" w:rsidRPr="0010094A" w:rsidRDefault="00620D48" w:rsidP="003078FF">
            <w:pPr>
              <w:tabs>
                <w:tab w:val="left" w:pos="1276"/>
              </w:tabs>
              <w:ind w:firstLine="567"/>
              <w:jc w:val="center"/>
              <w:rPr>
                <w:i/>
                <w:color w:val="000000"/>
                <w:sz w:val="25"/>
                <w:szCs w:val="25"/>
              </w:rPr>
            </w:pPr>
            <w:r w:rsidRPr="0010094A">
              <w:rPr>
                <w:i/>
                <w:noProof/>
                <w:color w:val="000000"/>
                <w:sz w:val="25"/>
                <w:szCs w:val="25"/>
                <w:lang w:val="en-US"/>
              </w:rPr>
              <w:t>выходной день</w:t>
            </w:r>
          </w:p>
        </w:tc>
      </w:tr>
      <w:tr w:rsidR="00620D48" w:rsidRPr="0010094A" w:rsidTr="003078FF">
        <w:trPr>
          <w:jc w:val="center"/>
        </w:trPr>
        <w:tc>
          <w:tcPr>
            <w:tcW w:w="1321" w:type="pct"/>
          </w:tcPr>
          <w:p w:rsidR="00620D48" w:rsidRPr="0010094A" w:rsidRDefault="00620D48" w:rsidP="003078FF">
            <w:pPr>
              <w:tabs>
                <w:tab w:val="left" w:pos="1276"/>
              </w:tabs>
              <w:ind w:firstLine="567"/>
              <w:rPr>
                <w:noProof/>
                <w:color w:val="000000"/>
                <w:sz w:val="25"/>
                <w:szCs w:val="25"/>
                <w:lang w:val="en-US"/>
              </w:rPr>
            </w:pPr>
            <w:r w:rsidRPr="0010094A">
              <w:rPr>
                <w:noProof/>
                <w:color w:val="000000"/>
                <w:sz w:val="25"/>
                <w:szCs w:val="25"/>
                <w:lang w:val="en-US"/>
              </w:rPr>
              <w:t>Воскресенье:</w:t>
            </w:r>
          </w:p>
        </w:tc>
        <w:tc>
          <w:tcPr>
            <w:tcW w:w="3679" w:type="pct"/>
            <w:vAlign w:val="center"/>
          </w:tcPr>
          <w:p w:rsidR="00620D48" w:rsidRPr="0010094A" w:rsidRDefault="00620D48" w:rsidP="003078FF">
            <w:pPr>
              <w:tabs>
                <w:tab w:val="left" w:pos="1276"/>
              </w:tabs>
              <w:ind w:firstLine="567"/>
              <w:jc w:val="center"/>
              <w:rPr>
                <w:i/>
                <w:noProof/>
                <w:color w:val="000000"/>
                <w:sz w:val="25"/>
                <w:szCs w:val="25"/>
              </w:rPr>
            </w:pPr>
            <w:r w:rsidRPr="0010094A">
              <w:rPr>
                <w:i/>
                <w:noProof/>
                <w:color w:val="000000"/>
                <w:sz w:val="25"/>
                <w:szCs w:val="25"/>
                <w:lang w:val="en-US"/>
              </w:rPr>
              <w:t>выходной день</w:t>
            </w:r>
          </w:p>
        </w:tc>
      </w:tr>
    </w:tbl>
    <w:p w:rsidR="00620D48" w:rsidRPr="0010094A" w:rsidRDefault="00620D48" w:rsidP="00EC0B7A">
      <w:pPr>
        <w:autoSpaceDE w:val="0"/>
        <w:autoSpaceDN w:val="0"/>
        <w:adjustRightInd w:val="0"/>
        <w:jc w:val="both"/>
        <w:rPr>
          <w:sz w:val="24"/>
          <w:szCs w:val="24"/>
        </w:rPr>
      </w:pPr>
    </w:p>
    <w:p w:rsidR="00620D48" w:rsidRPr="0010094A" w:rsidRDefault="00620D48" w:rsidP="00EC0B7A">
      <w:pPr>
        <w:autoSpaceDE w:val="0"/>
        <w:autoSpaceDN w:val="0"/>
        <w:adjustRightInd w:val="0"/>
        <w:jc w:val="both"/>
        <w:rPr>
          <w:sz w:val="24"/>
          <w:szCs w:val="24"/>
        </w:rPr>
      </w:pPr>
    </w:p>
    <w:p w:rsidR="00620D48" w:rsidRPr="0010094A" w:rsidRDefault="00620D48" w:rsidP="00BA5A67">
      <w:pPr>
        <w:autoSpaceDE w:val="0"/>
        <w:autoSpaceDN w:val="0"/>
        <w:adjustRightInd w:val="0"/>
        <w:ind w:firstLine="567"/>
        <w:jc w:val="both"/>
        <w:rPr>
          <w:i/>
          <w:sz w:val="25"/>
          <w:szCs w:val="25"/>
        </w:rPr>
      </w:pPr>
      <w:r w:rsidRPr="0010094A">
        <w:rPr>
          <w:sz w:val="25"/>
          <w:szCs w:val="25"/>
        </w:rPr>
        <w:t>Почтовый адрес Администрации Копыловского сельского поселения: 634537, Томская область, Томский район, п. Копылово, ул. Новая, д.13.</w:t>
      </w:r>
    </w:p>
    <w:p w:rsidR="00620D48" w:rsidRPr="0010094A" w:rsidRDefault="00620D48" w:rsidP="00BA5A67">
      <w:pPr>
        <w:autoSpaceDE w:val="0"/>
        <w:autoSpaceDN w:val="0"/>
        <w:adjustRightInd w:val="0"/>
        <w:ind w:firstLine="567"/>
        <w:jc w:val="both"/>
        <w:rPr>
          <w:sz w:val="25"/>
          <w:szCs w:val="25"/>
        </w:rPr>
      </w:pPr>
      <w:r w:rsidRPr="0010094A">
        <w:rPr>
          <w:sz w:val="25"/>
          <w:szCs w:val="25"/>
        </w:rPr>
        <w:t>Контактный телефон: 8 (3822) 989-230</w:t>
      </w:r>
    </w:p>
    <w:p w:rsidR="00620D48" w:rsidRPr="0010094A" w:rsidRDefault="00620D48" w:rsidP="00BA5A67">
      <w:pPr>
        <w:autoSpaceDE w:val="0"/>
        <w:autoSpaceDN w:val="0"/>
        <w:adjustRightInd w:val="0"/>
        <w:ind w:firstLine="567"/>
        <w:jc w:val="both"/>
        <w:rPr>
          <w:sz w:val="25"/>
          <w:szCs w:val="25"/>
        </w:rPr>
      </w:pPr>
      <w:r w:rsidRPr="0010094A">
        <w:rPr>
          <w:sz w:val="25"/>
          <w:szCs w:val="25"/>
        </w:rPr>
        <w:t>Официальный сайт Администрации Копыловского сельского поселения в информационно-коммуникационной сети «Интернет»</w:t>
      </w:r>
      <w:r w:rsidRPr="0010094A">
        <w:rPr>
          <w:i/>
          <w:sz w:val="25"/>
          <w:szCs w:val="25"/>
        </w:rPr>
        <w:t xml:space="preserve">: </w:t>
      </w:r>
      <w:hyperlink r:id="rId36" w:history="1">
        <w:r w:rsidRPr="0010094A">
          <w:rPr>
            <w:rStyle w:val="ad"/>
            <w:sz w:val="25"/>
            <w:szCs w:val="25"/>
            <w:lang w:val="en-US"/>
          </w:rPr>
          <w:t>http</w:t>
        </w:r>
        <w:r w:rsidRPr="0010094A">
          <w:rPr>
            <w:rStyle w:val="ad"/>
            <w:sz w:val="25"/>
            <w:szCs w:val="25"/>
          </w:rPr>
          <w:t>://</w:t>
        </w:r>
        <w:r w:rsidRPr="0010094A">
          <w:rPr>
            <w:rStyle w:val="ad"/>
            <w:sz w:val="25"/>
            <w:szCs w:val="25"/>
            <w:lang w:val="en-US"/>
          </w:rPr>
          <w:t>kopilovosp</w:t>
        </w:r>
        <w:r w:rsidRPr="0010094A">
          <w:rPr>
            <w:rStyle w:val="ad"/>
            <w:sz w:val="25"/>
            <w:szCs w:val="25"/>
          </w:rPr>
          <w:t>.</w:t>
        </w:r>
        <w:r w:rsidRPr="0010094A">
          <w:rPr>
            <w:rStyle w:val="ad"/>
            <w:sz w:val="25"/>
            <w:szCs w:val="25"/>
            <w:lang w:val="en-US"/>
          </w:rPr>
          <w:t>tomsk</w:t>
        </w:r>
        <w:r w:rsidRPr="0010094A">
          <w:rPr>
            <w:rStyle w:val="ad"/>
            <w:sz w:val="25"/>
            <w:szCs w:val="25"/>
          </w:rPr>
          <w:t>.</w:t>
        </w:r>
        <w:r w:rsidRPr="0010094A">
          <w:rPr>
            <w:rStyle w:val="ad"/>
            <w:sz w:val="25"/>
            <w:szCs w:val="25"/>
            <w:lang w:val="en-US"/>
          </w:rPr>
          <w:t>ru</w:t>
        </w:r>
        <w:r w:rsidRPr="0010094A">
          <w:rPr>
            <w:rStyle w:val="ad"/>
            <w:sz w:val="25"/>
            <w:szCs w:val="25"/>
          </w:rPr>
          <w:t>/</w:t>
        </w:r>
      </w:hyperlink>
    </w:p>
    <w:p w:rsidR="00620D48" w:rsidRPr="0010094A" w:rsidRDefault="00620D48" w:rsidP="00BA5A67">
      <w:pPr>
        <w:autoSpaceDE w:val="0"/>
        <w:autoSpaceDN w:val="0"/>
        <w:adjustRightInd w:val="0"/>
        <w:ind w:firstLine="567"/>
        <w:jc w:val="both"/>
        <w:rPr>
          <w:sz w:val="25"/>
          <w:szCs w:val="25"/>
        </w:rPr>
      </w:pPr>
      <w:r w:rsidRPr="0010094A">
        <w:rPr>
          <w:sz w:val="25"/>
          <w:szCs w:val="25"/>
        </w:rPr>
        <w:t xml:space="preserve">Адрес электронной почты Администрации Копыловского сельского поселения в сети Интернет: </w:t>
      </w:r>
      <w:r w:rsidRPr="0010094A">
        <w:rPr>
          <w:sz w:val="25"/>
          <w:szCs w:val="25"/>
          <w:lang w:val="en-US"/>
        </w:rPr>
        <w:t>admkopilovosp</w:t>
      </w:r>
      <w:r w:rsidRPr="0010094A">
        <w:rPr>
          <w:sz w:val="25"/>
          <w:szCs w:val="25"/>
        </w:rPr>
        <w:t>@</w:t>
      </w:r>
      <w:r w:rsidRPr="0010094A">
        <w:rPr>
          <w:sz w:val="25"/>
          <w:szCs w:val="25"/>
          <w:lang w:val="en-US"/>
        </w:rPr>
        <w:t>mail</w:t>
      </w:r>
      <w:r w:rsidRPr="0010094A">
        <w:rPr>
          <w:sz w:val="25"/>
          <w:szCs w:val="25"/>
        </w:rPr>
        <w:t>.</w:t>
      </w:r>
      <w:r w:rsidRPr="0010094A">
        <w:rPr>
          <w:sz w:val="25"/>
          <w:szCs w:val="25"/>
          <w:lang w:val="en-US"/>
        </w:rPr>
        <w:t>ru</w:t>
      </w:r>
      <w:r w:rsidRPr="0010094A">
        <w:rPr>
          <w:sz w:val="25"/>
          <w:szCs w:val="25"/>
        </w:rPr>
        <w:t xml:space="preserve"> </w:t>
      </w:r>
    </w:p>
    <w:p w:rsidR="00620D48" w:rsidRPr="0010094A" w:rsidRDefault="00620D48" w:rsidP="00BA5A67">
      <w:pPr>
        <w:autoSpaceDE w:val="0"/>
        <w:autoSpaceDN w:val="0"/>
        <w:adjustRightInd w:val="0"/>
        <w:ind w:firstLine="567"/>
        <w:jc w:val="both"/>
        <w:rPr>
          <w:b/>
          <w:sz w:val="24"/>
          <w:szCs w:val="24"/>
        </w:rPr>
      </w:pPr>
    </w:p>
    <w:p w:rsidR="00620D48" w:rsidRPr="0010094A" w:rsidRDefault="00620D48" w:rsidP="00BA5A67">
      <w:pPr>
        <w:autoSpaceDE w:val="0"/>
        <w:autoSpaceDN w:val="0"/>
        <w:adjustRightInd w:val="0"/>
        <w:ind w:firstLine="567"/>
        <w:jc w:val="both"/>
        <w:rPr>
          <w:b/>
          <w:sz w:val="24"/>
          <w:szCs w:val="24"/>
        </w:rPr>
      </w:pPr>
    </w:p>
    <w:p w:rsidR="00620D48" w:rsidRPr="0010094A" w:rsidRDefault="00620D48" w:rsidP="00BA5A67">
      <w:pPr>
        <w:autoSpaceDE w:val="0"/>
        <w:autoSpaceDN w:val="0"/>
        <w:adjustRightInd w:val="0"/>
        <w:ind w:firstLine="567"/>
        <w:jc w:val="both"/>
        <w:rPr>
          <w:b/>
          <w:sz w:val="24"/>
          <w:szCs w:val="24"/>
        </w:rPr>
      </w:pPr>
    </w:p>
    <w:p w:rsidR="00620D48" w:rsidRPr="0010094A" w:rsidRDefault="00620D48" w:rsidP="00BA5A67">
      <w:pPr>
        <w:autoSpaceDE w:val="0"/>
        <w:autoSpaceDN w:val="0"/>
        <w:adjustRightInd w:val="0"/>
        <w:ind w:firstLine="567"/>
        <w:jc w:val="both"/>
        <w:rPr>
          <w:b/>
          <w:sz w:val="24"/>
          <w:szCs w:val="24"/>
        </w:rPr>
      </w:pPr>
    </w:p>
    <w:p w:rsidR="00620D48" w:rsidRPr="0010094A" w:rsidRDefault="00620D48" w:rsidP="00BA5A67">
      <w:pPr>
        <w:autoSpaceDE w:val="0"/>
        <w:autoSpaceDN w:val="0"/>
        <w:adjustRightInd w:val="0"/>
        <w:ind w:firstLine="567"/>
        <w:jc w:val="both"/>
        <w:rPr>
          <w:b/>
          <w:sz w:val="24"/>
          <w:szCs w:val="24"/>
        </w:rPr>
      </w:pPr>
    </w:p>
    <w:p w:rsidR="00620D48" w:rsidRPr="0010094A" w:rsidRDefault="00620D48" w:rsidP="00BA5A67">
      <w:pPr>
        <w:autoSpaceDE w:val="0"/>
        <w:autoSpaceDN w:val="0"/>
        <w:adjustRightInd w:val="0"/>
        <w:ind w:firstLine="567"/>
        <w:jc w:val="both"/>
        <w:rPr>
          <w:b/>
          <w:sz w:val="24"/>
          <w:szCs w:val="24"/>
        </w:rPr>
      </w:pPr>
    </w:p>
    <w:p w:rsidR="00620D48" w:rsidRDefault="00620D48" w:rsidP="00BA5A67">
      <w:pPr>
        <w:autoSpaceDE w:val="0"/>
        <w:autoSpaceDN w:val="0"/>
        <w:adjustRightInd w:val="0"/>
        <w:ind w:firstLine="567"/>
        <w:jc w:val="both"/>
        <w:rPr>
          <w:b/>
          <w:sz w:val="24"/>
          <w:szCs w:val="24"/>
        </w:rPr>
      </w:pPr>
    </w:p>
    <w:p w:rsidR="0010094A" w:rsidRDefault="0010094A" w:rsidP="00BA5A67">
      <w:pPr>
        <w:autoSpaceDE w:val="0"/>
        <w:autoSpaceDN w:val="0"/>
        <w:adjustRightInd w:val="0"/>
        <w:ind w:firstLine="567"/>
        <w:jc w:val="both"/>
        <w:rPr>
          <w:b/>
          <w:sz w:val="24"/>
          <w:szCs w:val="24"/>
        </w:rPr>
      </w:pPr>
    </w:p>
    <w:p w:rsidR="0010094A" w:rsidRDefault="0010094A" w:rsidP="00BA5A67">
      <w:pPr>
        <w:autoSpaceDE w:val="0"/>
        <w:autoSpaceDN w:val="0"/>
        <w:adjustRightInd w:val="0"/>
        <w:ind w:firstLine="567"/>
        <w:jc w:val="both"/>
        <w:rPr>
          <w:b/>
          <w:sz w:val="24"/>
          <w:szCs w:val="24"/>
        </w:rPr>
      </w:pPr>
    </w:p>
    <w:p w:rsidR="0010094A" w:rsidRDefault="0010094A" w:rsidP="00BA5A67">
      <w:pPr>
        <w:autoSpaceDE w:val="0"/>
        <w:autoSpaceDN w:val="0"/>
        <w:adjustRightInd w:val="0"/>
        <w:ind w:firstLine="567"/>
        <w:jc w:val="both"/>
        <w:rPr>
          <w:b/>
          <w:sz w:val="24"/>
          <w:szCs w:val="24"/>
        </w:rPr>
      </w:pPr>
    </w:p>
    <w:p w:rsidR="0010094A" w:rsidRDefault="0010094A" w:rsidP="00BA5A67">
      <w:pPr>
        <w:autoSpaceDE w:val="0"/>
        <w:autoSpaceDN w:val="0"/>
        <w:adjustRightInd w:val="0"/>
        <w:ind w:firstLine="567"/>
        <w:jc w:val="both"/>
        <w:rPr>
          <w:b/>
          <w:sz w:val="24"/>
          <w:szCs w:val="24"/>
        </w:rPr>
      </w:pPr>
    </w:p>
    <w:p w:rsidR="0010094A" w:rsidRPr="0010094A" w:rsidRDefault="0010094A" w:rsidP="00BA5A67">
      <w:pPr>
        <w:autoSpaceDE w:val="0"/>
        <w:autoSpaceDN w:val="0"/>
        <w:adjustRightInd w:val="0"/>
        <w:ind w:firstLine="567"/>
        <w:jc w:val="both"/>
        <w:rPr>
          <w:b/>
          <w:sz w:val="24"/>
          <w:szCs w:val="24"/>
        </w:rPr>
      </w:pPr>
    </w:p>
    <w:p w:rsidR="00620D48" w:rsidRPr="0010094A" w:rsidRDefault="00620D48" w:rsidP="00BA5A67">
      <w:pPr>
        <w:autoSpaceDE w:val="0"/>
        <w:autoSpaceDN w:val="0"/>
        <w:adjustRightInd w:val="0"/>
        <w:ind w:firstLine="567"/>
        <w:jc w:val="both"/>
        <w:rPr>
          <w:b/>
          <w:sz w:val="24"/>
          <w:szCs w:val="24"/>
        </w:rPr>
      </w:pPr>
    </w:p>
    <w:p w:rsidR="00620D48" w:rsidRPr="0010094A" w:rsidRDefault="00620D48" w:rsidP="00EC0B7A">
      <w:pPr>
        <w:rPr>
          <w:b/>
          <w:sz w:val="24"/>
          <w:szCs w:val="24"/>
        </w:rPr>
      </w:pPr>
    </w:p>
    <w:p w:rsidR="00620D48" w:rsidRPr="0010094A" w:rsidRDefault="00620D48" w:rsidP="00EC0B7A">
      <w:pPr>
        <w:rPr>
          <w:b/>
          <w:sz w:val="24"/>
          <w:szCs w:val="24"/>
        </w:rPr>
      </w:pPr>
    </w:p>
    <w:p w:rsidR="00620D48" w:rsidRPr="006D582C" w:rsidRDefault="00620D48" w:rsidP="00EC0B7A">
      <w:pPr>
        <w:ind w:firstLine="567"/>
        <w:rPr>
          <w:b/>
          <w:sz w:val="25"/>
          <w:szCs w:val="25"/>
        </w:rPr>
      </w:pPr>
      <w:r w:rsidRPr="006D582C">
        <w:rPr>
          <w:b/>
          <w:sz w:val="25"/>
          <w:szCs w:val="25"/>
        </w:rPr>
        <w:lastRenderedPageBreak/>
        <w:t>2. Управление Федеральной службы государственной регистрации, кадастра и картографии по Томской области</w:t>
      </w:r>
    </w:p>
    <w:p w:rsidR="00620D48" w:rsidRPr="006D582C" w:rsidRDefault="00620D48" w:rsidP="00EC0B7A">
      <w:pPr>
        <w:ind w:firstLine="567"/>
        <w:rPr>
          <w:b/>
          <w:sz w:val="25"/>
          <w:szCs w:val="25"/>
        </w:rPr>
      </w:pPr>
    </w:p>
    <w:p w:rsidR="00620D48" w:rsidRPr="006D582C" w:rsidRDefault="00620D48" w:rsidP="00EC0B7A">
      <w:pPr>
        <w:autoSpaceDE w:val="0"/>
        <w:autoSpaceDN w:val="0"/>
        <w:adjustRightInd w:val="0"/>
        <w:ind w:firstLine="567"/>
        <w:jc w:val="both"/>
        <w:rPr>
          <w:sz w:val="25"/>
          <w:szCs w:val="25"/>
        </w:rPr>
      </w:pPr>
      <w:r w:rsidRPr="006D582C">
        <w:rPr>
          <w:sz w:val="25"/>
          <w:szCs w:val="25"/>
        </w:rPr>
        <w:t>Место нахождения: 634003, г. Томск, ул. Пушкина, д. 34/1</w:t>
      </w:r>
    </w:p>
    <w:p w:rsidR="00620D48" w:rsidRPr="006D582C" w:rsidRDefault="00620D48" w:rsidP="00BA5A67">
      <w:pPr>
        <w:autoSpaceDE w:val="0"/>
        <w:autoSpaceDN w:val="0"/>
        <w:adjustRightInd w:val="0"/>
        <w:spacing w:before="120"/>
        <w:ind w:firstLine="709"/>
        <w:jc w:val="both"/>
        <w:rPr>
          <w:sz w:val="25"/>
          <w:szCs w:val="25"/>
        </w:rPr>
      </w:pPr>
    </w:p>
    <w:p w:rsidR="00620D48" w:rsidRPr="006D582C" w:rsidRDefault="00620D48" w:rsidP="00BA5A67">
      <w:pPr>
        <w:autoSpaceDE w:val="0"/>
        <w:autoSpaceDN w:val="0"/>
        <w:adjustRightInd w:val="0"/>
        <w:spacing w:before="120"/>
        <w:ind w:firstLine="709"/>
        <w:jc w:val="both"/>
        <w:rPr>
          <w:sz w:val="25"/>
          <w:szCs w:val="25"/>
        </w:rPr>
      </w:pPr>
      <w:r w:rsidRPr="006D582C">
        <w:rPr>
          <w:sz w:val="25"/>
          <w:szCs w:val="25"/>
        </w:rPr>
        <w:t>График работы Управления Федеральной службы государственной регистрации, кадастра и картографии по Томской области:</w:t>
      </w:r>
    </w:p>
    <w:p w:rsidR="00620D48" w:rsidRPr="006D582C" w:rsidRDefault="00620D48" w:rsidP="00BA5A67">
      <w:pPr>
        <w:autoSpaceDE w:val="0"/>
        <w:autoSpaceDN w:val="0"/>
        <w:adjustRightInd w:val="0"/>
        <w:spacing w:before="120"/>
        <w:ind w:firstLine="709"/>
        <w:jc w:val="both"/>
        <w:rPr>
          <w:sz w:val="25"/>
          <w:szCs w:val="25"/>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0"/>
      </w:tblGrid>
      <w:tr w:rsidR="00620D48" w:rsidRPr="006D582C" w:rsidTr="003078FF">
        <w:trPr>
          <w:jc w:val="center"/>
        </w:trPr>
        <w:tc>
          <w:tcPr>
            <w:tcW w:w="1155" w:type="pct"/>
          </w:tcPr>
          <w:p w:rsidR="00620D48" w:rsidRPr="006D582C" w:rsidRDefault="00620D48" w:rsidP="003078FF">
            <w:pPr>
              <w:tabs>
                <w:tab w:val="left" w:pos="1276"/>
              </w:tabs>
              <w:spacing w:line="360" w:lineRule="auto"/>
              <w:rPr>
                <w:noProof/>
                <w:color w:val="000000"/>
                <w:sz w:val="25"/>
                <w:szCs w:val="25"/>
                <w:lang w:val="en-US"/>
              </w:rPr>
            </w:pPr>
            <w:r w:rsidRPr="006D582C">
              <w:rPr>
                <w:noProof/>
                <w:color w:val="000000"/>
                <w:sz w:val="25"/>
                <w:szCs w:val="25"/>
                <w:lang w:val="en-US"/>
              </w:rPr>
              <w:t>Понедельник:</w:t>
            </w:r>
          </w:p>
        </w:tc>
        <w:tc>
          <w:tcPr>
            <w:tcW w:w="3845" w:type="pct"/>
            <w:vAlign w:val="center"/>
          </w:tcPr>
          <w:p w:rsidR="00620D48" w:rsidRPr="006D582C" w:rsidRDefault="00620D48" w:rsidP="003078FF">
            <w:pPr>
              <w:tabs>
                <w:tab w:val="left" w:pos="1276"/>
              </w:tabs>
              <w:spacing w:line="360" w:lineRule="auto"/>
              <w:jc w:val="center"/>
              <w:rPr>
                <w:noProof/>
                <w:color w:val="000000"/>
                <w:sz w:val="25"/>
                <w:szCs w:val="25"/>
                <w:lang w:val="en-US"/>
              </w:rPr>
            </w:pPr>
            <w:r w:rsidRPr="006D582C">
              <w:rPr>
                <w:noProof/>
                <w:color w:val="000000"/>
                <w:sz w:val="25"/>
                <w:szCs w:val="25"/>
                <w:lang w:val="en-US"/>
              </w:rPr>
              <w:t>с 9.00 до 18.00</w:t>
            </w:r>
          </w:p>
        </w:tc>
      </w:tr>
      <w:tr w:rsidR="00620D48" w:rsidRPr="006D582C" w:rsidTr="003078FF">
        <w:trPr>
          <w:jc w:val="center"/>
        </w:trPr>
        <w:tc>
          <w:tcPr>
            <w:tcW w:w="1155" w:type="pct"/>
          </w:tcPr>
          <w:p w:rsidR="00620D48" w:rsidRPr="006D582C" w:rsidRDefault="00620D48" w:rsidP="003078FF">
            <w:pPr>
              <w:tabs>
                <w:tab w:val="left" w:pos="1276"/>
              </w:tabs>
              <w:spacing w:line="360" w:lineRule="auto"/>
              <w:rPr>
                <w:noProof/>
                <w:color w:val="000000"/>
                <w:sz w:val="25"/>
                <w:szCs w:val="25"/>
                <w:lang w:val="en-US"/>
              </w:rPr>
            </w:pPr>
            <w:r w:rsidRPr="006D582C">
              <w:rPr>
                <w:noProof/>
                <w:color w:val="000000"/>
                <w:sz w:val="25"/>
                <w:szCs w:val="25"/>
                <w:lang w:val="en-US"/>
              </w:rPr>
              <w:t>Вторник:</w:t>
            </w:r>
          </w:p>
        </w:tc>
        <w:tc>
          <w:tcPr>
            <w:tcW w:w="3845" w:type="pct"/>
          </w:tcPr>
          <w:p w:rsidR="00620D48" w:rsidRPr="006D582C" w:rsidRDefault="00620D48" w:rsidP="003078FF">
            <w:pPr>
              <w:tabs>
                <w:tab w:val="left" w:pos="1276"/>
              </w:tabs>
              <w:spacing w:line="360" w:lineRule="auto"/>
              <w:jc w:val="center"/>
              <w:rPr>
                <w:noProof/>
                <w:color w:val="000000"/>
                <w:sz w:val="25"/>
                <w:szCs w:val="25"/>
                <w:lang w:val="en-US"/>
              </w:rPr>
            </w:pPr>
            <w:r w:rsidRPr="006D582C">
              <w:rPr>
                <w:noProof/>
                <w:color w:val="000000"/>
                <w:sz w:val="25"/>
                <w:szCs w:val="25"/>
                <w:lang w:val="en-US"/>
              </w:rPr>
              <w:t>с 9.00 до 18.00</w:t>
            </w:r>
          </w:p>
        </w:tc>
      </w:tr>
      <w:tr w:rsidR="00620D48" w:rsidRPr="006D582C" w:rsidTr="003078FF">
        <w:trPr>
          <w:jc w:val="center"/>
        </w:trPr>
        <w:tc>
          <w:tcPr>
            <w:tcW w:w="1155" w:type="pct"/>
          </w:tcPr>
          <w:p w:rsidR="00620D48" w:rsidRPr="006D582C" w:rsidRDefault="00620D48" w:rsidP="003078FF">
            <w:pPr>
              <w:tabs>
                <w:tab w:val="left" w:pos="1276"/>
              </w:tabs>
              <w:spacing w:line="360" w:lineRule="auto"/>
              <w:rPr>
                <w:noProof/>
                <w:color w:val="000000"/>
                <w:sz w:val="25"/>
                <w:szCs w:val="25"/>
                <w:lang w:val="en-US"/>
              </w:rPr>
            </w:pPr>
            <w:r w:rsidRPr="006D582C">
              <w:rPr>
                <w:noProof/>
                <w:color w:val="000000"/>
                <w:sz w:val="25"/>
                <w:szCs w:val="25"/>
                <w:lang w:val="en-US"/>
              </w:rPr>
              <w:t>Среда:</w:t>
            </w:r>
          </w:p>
        </w:tc>
        <w:tc>
          <w:tcPr>
            <w:tcW w:w="3845" w:type="pct"/>
          </w:tcPr>
          <w:p w:rsidR="00620D48" w:rsidRPr="006D582C" w:rsidRDefault="00620D48" w:rsidP="003078FF">
            <w:pPr>
              <w:tabs>
                <w:tab w:val="left" w:pos="1276"/>
              </w:tabs>
              <w:spacing w:line="360" w:lineRule="auto"/>
              <w:jc w:val="center"/>
              <w:rPr>
                <w:noProof/>
                <w:color w:val="000000"/>
                <w:sz w:val="25"/>
                <w:szCs w:val="25"/>
                <w:lang w:val="en-US"/>
              </w:rPr>
            </w:pPr>
            <w:r w:rsidRPr="006D582C">
              <w:rPr>
                <w:noProof/>
                <w:color w:val="000000"/>
                <w:sz w:val="25"/>
                <w:szCs w:val="25"/>
                <w:lang w:val="en-US"/>
              </w:rPr>
              <w:t>с 9.00 до 18.00</w:t>
            </w:r>
          </w:p>
        </w:tc>
      </w:tr>
      <w:tr w:rsidR="00620D48" w:rsidRPr="006D582C" w:rsidTr="003078FF">
        <w:trPr>
          <w:trHeight w:val="70"/>
          <w:jc w:val="center"/>
        </w:trPr>
        <w:tc>
          <w:tcPr>
            <w:tcW w:w="1155" w:type="pct"/>
          </w:tcPr>
          <w:p w:rsidR="00620D48" w:rsidRPr="006D582C" w:rsidRDefault="00620D48" w:rsidP="003078FF">
            <w:pPr>
              <w:tabs>
                <w:tab w:val="left" w:pos="1276"/>
              </w:tabs>
              <w:spacing w:line="360" w:lineRule="auto"/>
              <w:rPr>
                <w:noProof/>
                <w:color w:val="000000"/>
                <w:sz w:val="25"/>
                <w:szCs w:val="25"/>
                <w:lang w:val="en-US"/>
              </w:rPr>
            </w:pPr>
            <w:r w:rsidRPr="006D582C">
              <w:rPr>
                <w:noProof/>
                <w:color w:val="000000"/>
                <w:sz w:val="25"/>
                <w:szCs w:val="25"/>
                <w:lang w:val="en-US"/>
              </w:rPr>
              <w:t>Четверг:</w:t>
            </w:r>
          </w:p>
        </w:tc>
        <w:tc>
          <w:tcPr>
            <w:tcW w:w="3845" w:type="pct"/>
          </w:tcPr>
          <w:p w:rsidR="00620D48" w:rsidRPr="006D582C" w:rsidRDefault="00620D48" w:rsidP="003078FF">
            <w:pPr>
              <w:tabs>
                <w:tab w:val="left" w:pos="1276"/>
              </w:tabs>
              <w:spacing w:line="360" w:lineRule="auto"/>
              <w:jc w:val="center"/>
              <w:rPr>
                <w:noProof/>
                <w:color w:val="000000"/>
                <w:sz w:val="25"/>
                <w:szCs w:val="25"/>
                <w:lang w:val="en-US"/>
              </w:rPr>
            </w:pPr>
            <w:r w:rsidRPr="006D582C">
              <w:rPr>
                <w:noProof/>
                <w:color w:val="000000"/>
                <w:sz w:val="25"/>
                <w:szCs w:val="25"/>
                <w:lang w:val="en-US"/>
              </w:rPr>
              <w:t>с 9.00 до 18.00</w:t>
            </w:r>
          </w:p>
        </w:tc>
      </w:tr>
      <w:tr w:rsidR="00620D48" w:rsidRPr="006D582C" w:rsidTr="003078FF">
        <w:trPr>
          <w:jc w:val="center"/>
        </w:trPr>
        <w:tc>
          <w:tcPr>
            <w:tcW w:w="1155" w:type="pct"/>
          </w:tcPr>
          <w:p w:rsidR="00620D48" w:rsidRPr="006D582C" w:rsidRDefault="00620D48" w:rsidP="003078FF">
            <w:pPr>
              <w:tabs>
                <w:tab w:val="left" w:pos="1276"/>
              </w:tabs>
              <w:spacing w:line="360" w:lineRule="auto"/>
              <w:rPr>
                <w:noProof/>
                <w:color w:val="000000"/>
                <w:sz w:val="25"/>
                <w:szCs w:val="25"/>
                <w:lang w:val="en-US"/>
              </w:rPr>
            </w:pPr>
            <w:r w:rsidRPr="006D582C">
              <w:rPr>
                <w:noProof/>
                <w:color w:val="000000"/>
                <w:sz w:val="25"/>
                <w:szCs w:val="25"/>
                <w:lang w:val="en-US"/>
              </w:rPr>
              <w:t>Пятница:</w:t>
            </w:r>
          </w:p>
        </w:tc>
        <w:tc>
          <w:tcPr>
            <w:tcW w:w="3845" w:type="pct"/>
          </w:tcPr>
          <w:p w:rsidR="00620D48" w:rsidRPr="006D582C" w:rsidRDefault="00620D48" w:rsidP="003078FF">
            <w:pPr>
              <w:tabs>
                <w:tab w:val="left" w:pos="1276"/>
              </w:tabs>
              <w:spacing w:line="360" w:lineRule="auto"/>
              <w:jc w:val="center"/>
              <w:rPr>
                <w:noProof/>
                <w:color w:val="000000"/>
                <w:sz w:val="25"/>
                <w:szCs w:val="25"/>
                <w:lang w:val="en-US"/>
              </w:rPr>
            </w:pPr>
            <w:r w:rsidRPr="006D582C">
              <w:rPr>
                <w:noProof/>
                <w:color w:val="000000"/>
                <w:sz w:val="25"/>
                <w:szCs w:val="25"/>
                <w:lang w:val="en-US"/>
              </w:rPr>
              <w:t>с 9.00 до 18.00</w:t>
            </w:r>
          </w:p>
        </w:tc>
      </w:tr>
      <w:tr w:rsidR="00620D48" w:rsidRPr="006D582C" w:rsidTr="003078FF">
        <w:trPr>
          <w:trHeight w:val="70"/>
          <w:jc w:val="center"/>
        </w:trPr>
        <w:tc>
          <w:tcPr>
            <w:tcW w:w="1155" w:type="pct"/>
          </w:tcPr>
          <w:p w:rsidR="00620D48" w:rsidRPr="006D582C" w:rsidRDefault="00620D48" w:rsidP="003078FF">
            <w:pPr>
              <w:tabs>
                <w:tab w:val="left" w:pos="1276"/>
              </w:tabs>
              <w:spacing w:line="360" w:lineRule="auto"/>
              <w:rPr>
                <w:noProof/>
                <w:color w:val="000000"/>
                <w:sz w:val="25"/>
                <w:szCs w:val="25"/>
                <w:lang w:val="en-US"/>
              </w:rPr>
            </w:pPr>
            <w:r w:rsidRPr="006D582C">
              <w:rPr>
                <w:noProof/>
                <w:color w:val="000000"/>
                <w:sz w:val="25"/>
                <w:szCs w:val="25"/>
                <w:lang w:val="en-US"/>
              </w:rPr>
              <w:t>Суббота:</w:t>
            </w:r>
          </w:p>
        </w:tc>
        <w:tc>
          <w:tcPr>
            <w:tcW w:w="3845" w:type="pct"/>
          </w:tcPr>
          <w:p w:rsidR="00620D48" w:rsidRPr="006D582C" w:rsidRDefault="00620D48" w:rsidP="003078FF">
            <w:pPr>
              <w:tabs>
                <w:tab w:val="left" w:pos="1276"/>
              </w:tabs>
              <w:spacing w:line="360" w:lineRule="auto"/>
              <w:jc w:val="center"/>
              <w:rPr>
                <w:noProof/>
                <w:color w:val="000000"/>
                <w:sz w:val="25"/>
                <w:szCs w:val="25"/>
                <w:lang w:val="en-US"/>
              </w:rPr>
            </w:pPr>
            <w:r w:rsidRPr="006D582C">
              <w:rPr>
                <w:noProof/>
                <w:color w:val="000000"/>
                <w:sz w:val="25"/>
                <w:szCs w:val="25"/>
                <w:lang w:val="en-US"/>
              </w:rPr>
              <w:t>выходной день</w:t>
            </w:r>
          </w:p>
        </w:tc>
      </w:tr>
      <w:tr w:rsidR="00620D48" w:rsidRPr="006D582C" w:rsidTr="003078FF">
        <w:trPr>
          <w:jc w:val="center"/>
        </w:trPr>
        <w:tc>
          <w:tcPr>
            <w:tcW w:w="1155" w:type="pct"/>
          </w:tcPr>
          <w:p w:rsidR="00620D48" w:rsidRPr="006D582C" w:rsidRDefault="00620D48" w:rsidP="003078FF">
            <w:pPr>
              <w:tabs>
                <w:tab w:val="left" w:pos="1276"/>
              </w:tabs>
              <w:spacing w:line="360" w:lineRule="auto"/>
              <w:rPr>
                <w:noProof/>
                <w:color w:val="000000"/>
                <w:sz w:val="25"/>
                <w:szCs w:val="25"/>
                <w:lang w:val="en-US"/>
              </w:rPr>
            </w:pPr>
            <w:r w:rsidRPr="006D582C">
              <w:rPr>
                <w:noProof/>
                <w:color w:val="000000"/>
                <w:sz w:val="25"/>
                <w:szCs w:val="25"/>
                <w:lang w:val="en-US"/>
              </w:rPr>
              <w:t>Воскресенье:</w:t>
            </w:r>
          </w:p>
        </w:tc>
        <w:tc>
          <w:tcPr>
            <w:tcW w:w="3845" w:type="pct"/>
          </w:tcPr>
          <w:p w:rsidR="00620D48" w:rsidRPr="006D582C" w:rsidRDefault="00620D48" w:rsidP="003078FF">
            <w:pPr>
              <w:tabs>
                <w:tab w:val="left" w:pos="1276"/>
              </w:tabs>
              <w:spacing w:line="360" w:lineRule="auto"/>
              <w:jc w:val="center"/>
              <w:rPr>
                <w:noProof/>
                <w:color w:val="000000"/>
                <w:sz w:val="25"/>
                <w:szCs w:val="25"/>
                <w:lang w:val="en-US"/>
              </w:rPr>
            </w:pPr>
            <w:r w:rsidRPr="006D582C">
              <w:rPr>
                <w:noProof/>
                <w:color w:val="000000"/>
                <w:sz w:val="25"/>
                <w:szCs w:val="25"/>
                <w:lang w:val="en-US"/>
              </w:rPr>
              <w:t>выходной день</w:t>
            </w:r>
          </w:p>
        </w:tc>
      </w:tr>
    </w:tbl>
    <w:p w:rsidR="00620D48" w:rsidRPr="006D582C" w:rsidRDefault="00620D48" w:rsidP="00BA5A67">
      <w:pPr>
        <w:autoSpaceDE w:val="0"/>
        <w:autoSpaceDN w:val="0"/>
        <w:adjustRightInd w:val="0"/>
        <w:spacing w:before="120"/>
        <w:jc w:val="both"/>
        <w:rPr>
          <w:sz w:val="25"/>
          <w:szCs w:val="25"/>
        </w:rPr>
      </w:pPr>
    </w:p>
    <w:p w:rsidR="00620D48" w:rsidRPr="006D582C" w:rsidRDefault="00620D48" w:rsidP="00BA5A67">
      <w:pPr>
        <w:autoSpaceDE w:val="0"/>
        <w:autoSpaceDN w:val="0"/>
        <w:adjustRightInd w:val="0"/>
        <w:ind w:firstLine="709"/>
        <w:jc w:val="both"/>
        <w:rPr>
          <w:sz w:val="25"/>
          <w:szCs w:val="25"/>
        </w:rPr>
      </w:pPr>
      <w:r w:rsidRPr="006D582C">
        <w:rPr>
          <w:sz w:val="25"/>
          <w:szCs w:val="25"/>
        </w:rPr>
        <w:t>Контактный телефон: 8 (3822) 65-19-39 (многоканальный)</w:t>
      </w:r>
    </w:p>
    <w:p w:rsidR="00620D48" w:rsidRPr="006D582C" w:rsidRDefault="00620D48" w:rsidP="00BA5A67">
      <w:pPr>
        <w:autoSpaceDE w:val="0"/>
        <w:autoSpaceDN w:val="0"/>
        <w:adjustRightInd w:val="0"/>
        <w:ind w:firstLine="709"/>
        <w:jc w:val="both"/>
        <w:rPr>
          <w:sz w:val="25"/>
          <w:szCs w:val="25"/>
        </w:rPr>
      </w:pPr>
      <w:r w:rsidRPr="006D582C">
        <w:rPr>
          <w:sz w:val="25"/>
          <w:szCs w:val="25"/>
        </w:rPr>
        <w:t xml:space="preserve">Официальный сайт Управления в информационно-коммуникационной сети «Интернет»: </w:t>
      </w:r>
      <w:hyperlink r:id="rId37" w:history="1">
        <w:r w:rsidRPr="006D582C">
          <w:rPr>
            <w:sz w:val="25"/>
            <w:szCs w:val="25"/>
          </w:rPr>
          <w:t>http://to70.rosreestr.ru/</w:t>
        </w:r>
      </w:hyperlink>
    </w:p>
    <w:p w:rsidR="00620D48" w:rsidRPr="006D582C" w:rsidRDefault="00620D48" w:rsidP="00BA5A67">
      <w:pPr>
        <w:autoSpaceDE w:val="0"/>
        <w:autoSpaceDN w:val="0"/>
        <w:adjustRightInd w:val="0"/>
        <w:ind w:firstLine="709"/>
        <w:jc w:val="both"/>
        <w:rPr>
          <w:sz w:val="25"/>
          <w:szCs w:val="25"/>
        </w:rPr>
      </w:pPr>
    </w:p>
    <w:p w:rsidR="00620D48" w:rsidRPr="006D582C" w:rsidRDefault="00620D48" w:rsidP="00BA5A67">
      <w:pPr>
        <w:widowControl w:val="0"/>
        <w:autoSpaceDE w:val="0"/>
        <w:autoSpaceDN w:val="0"/>
        <w:adjustRightInd w:val="0"/>
        <w:ind w:firstLine="709"/>
        <w:jc w:val="both"/>
        <w:outlineLvl w:val="2"/>
        <w:rPr>
          <w:b/>
          <w:i/>
          <w:sz w:val="25"/>
          <w:szCs w:val="25"/>
        </w:rPr>
      </w:pPr>
      <w:r w:rsidRPr="006D582C">
        <w:rPr>
          <w:b/>
          <w:sz w:val="25"/>
          <w:szCs w:val="25"/>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6D582C">
        <w:rPr>
          <w:b/>
          <w:bCs/>
          <w:sz w:val="25"/>
          <w:szCs w:val="25"/>
        </w:rPr>
        <w:t>по Томской области</w:t>
      </w:r>
    </w:p>
    <w:p w:rsidR="00620D48" w:rsidRPr="006D582C" w:rsidRDefault="00620D48" w:rsidP="00BA5A67">
      <w:pPr>
        <w:autoSpaceDE w:val="0"/>
        <w:autoSpaceDN w:val="0"/>
        <w:adjustRightInd w:val="0"/>
        <w:spacing w:line="360" w:lineRule="auto"/>
        <w:ind w:firstLine="709"/>
        <w:jc w:val="both"/>
        <w:rPr>
          <w:sz w:val="25"/>
          <w:szCs w:val="25"/>
        </w:rPr>
      </w:pPr>
      <w:r w:rsidRPr="006D582C">
        <w:rPr>
          <w:sz w:val="25"/>
          <w:szCs w:val="25"/>
        </w:rPr>
        <w:t>Место нахождения: 634029, г. Томск, ул. Белинского, д. 8</w:t>
      </w:r>
    </w:p>
    <w:p w:rsidR="00620D48" w:rsidRPr="006D582C" w:rsidRDefault="00620D48" w:rsidP="00BA5A67">
      <w:pPr>
        <w:autoSpaceDE w:val="0"/>
        <w:autoSpaceDN w:val="0"/>
        <w:adjustRightInd w:val="0"/>
        <w:spacing w:line="360" w:lineRule="auto"/>
        <w:ind w:firstLine="709"/>
        <w:jc w:val="both"/>
        <w:rPr>
          <w:sz w:val="25"/>
          <w:szCs w:val="25"/>
        </w:rPr>
      </w:pPr>
      <w:r w:rsidRPr="006D582C">
        <w:rPr>
          <w:sz w:val="25"/>
          <w:szCs w:val="25"/>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5"/>
        <w:gridCol w:w="7340"/>
      </w:tblGrid>
      <w:tr w:rsidR="00620D48" w:rsidRPr="006D582C" w:rsidTr="003078FF">
        <w:trPr>
          <w:jc w:val="center"/>
        </w:trPr>
        <w:tc>
          <w:tcPr>
            <w:tcW w:w="1155" w:type="pct"/>
          </w:tcPr>
          <w:p w:rsidR="00620D48" w:rsidRPr="006D582C" w:rsidRDefault="00620D48" w:rsidP="003078FF">
            <w:pPr>
              <w:tabs>
                <w:tab w:val="left" w:pos="1276"/>
              </w:tabs>
              <w:spacing w:line="360" w:lineRule="auto"/>
              <w:rPr>
                <w:color w:val="000000"/>
                <w:sz w:val="25"/>
                <w:szCs w:val="25"/>
                <w:lang w:val="en-US"/>
              </w:rPr>
            </w:pPr>
            <w:r w:rsidRPr="006D582C">
              <w:rPr>
                <w:noProof/>
                <w:color w:val="000000"/>
                <w:sz w:val="25"/>
                <w:szCs w:val="25"/>
                <w:lang w:val="en-US"/>
              </w:rPr>
              <w:t>Понедельник:</w:t>
            </w:r>
          </w:p>
        </w:tc>
        <w:tc>
          <w:tcPr>
            <w:tcW w:w="3845" w:type="pct"/>
            <w:vAlign w:val="center"/>
          </w:tcPr>
          <w:p w:rsidR="00620D48" w:rsidRPr="006D582C" w:rsidRDefault="00620D48" w:rsidP="003078FF">
            <w:pPr>
              <w:tabs>
                <w:tab w:val="left" w:pos="1276"/>
              </w:tabs>
              <w:spacing w:line="360" w:lineRule="auto"/>
              <w:ind w:right="-108"/>
              <w:jc w:val="center"/>
              <w:rPr>
                <w:i/>
                <w:color w:val="000000"/>
                <w:sz w:val="25"/>
                <w:szCs w:val="25"/>
              </w:rPr>
            </w:pPr>
            <w:r w:rsidRPr="006D582C">
              <w:rPr>
                <w:i/>
                <w:color w:val="000000"/>
                <w:sz w:val="25"/>
                <w:szCs w:val="25"/>
              </w:rPr>
              <w:t>С 9.00 до 18.00 обеденный перерыв с 13.00 до 14.00</w:t>
            </w:r>
          </w:p>
        </w:tc>
      </w:tr>
      <w:tr w:rsidR="00620D48" w:rsidRPr="006D582C" w:rsidTr="003078FF">
        <w:trPr>
          <w:jc w:val="center"/>
        </w:trPr>
        <w:tc>
          <w:tcPr>
            <w:tcW w:w="1155" w:type="pct"/>
          </w:tcPr>
          <w:p w:rsidR="00620D48" w:rsidRPr="006D582C" w:rsidRDefault="00620D48" w:rsidP="003078FF">
            <w:pPr>
              <w:tabs>
                <w:tab w:val="left" w:pos="1276"/>
              </w:tabs>
              <w:spacing w:line="360" w:lineRule="auto"/>
              <w:rPr>
                <w:color w:val="000000"/>
                <w:sz w:val="25"/>
                <w:szCs w:val="25"/>
                <w:lang w:val="en-US"/>
              </w:rPr>
            </w:pPr>
            <w:r w:rsidRPr="006D582C">
              <w:rPr>
                <w:noProof/>
                <w:color w:val="000000"/>
                <w:sz w:val="25"/>
                <w:szCs w:val="25"/>
              </w:rPr>
              <w:t>Вторник</w:t>
            </w:r>
            <w:r w:rsidRPr="006D582C">
              <w:rPr>
                <w:noProof/>
                <w:color w:val="000000"/>
                <w:sz w:val="25"/>
                <w:szCs w:val="25"/>
                <w:lang w:val="en-US"/>
              </w:rPr>
              <w:t>:</w:t>
            </w:r>
          </w:p>
        </w:tc>
        <w:tc>
          <w:tcPr>
            <w:tcW w:w="3845" w:type="pct"/>
            <w:vAlign w:val="center"/>
          </w:tcPr>
          <w:p w:rsidR="00620D48" w:rsidRPr="006D582C" w:rsidRDefault="00620D48" w:rsidP="003078FF">
            <w:pPr>
              <w:tabs>
                <w:tab w:val="left" w:pos="1276"/>
              </w:tabs>
              <w:spacing w:line="360" w:lineRule="auto"/>
              <w:ind w:right="-108"/>
              <w:jc w:val="center"/>
              <w:rPr>
                <w:i/>
                <w:color w:val="000000"/>
                <w:sz w:val="25"/>
                <w:szCs w:val="25"/>
              </w:rPr>
            </w:pPr>
            <w:r w:rsidRPr="006D582C">
              <w:rPr>
                <w:i/>
                <w:color w:val="000000"/>
                <w:sz w:val="25"/>
                <w:szCs w:val="25"/>
              </w:rPr>
              <w:t>С 9.00 до 18.00 обеденный перерыв с 13.00 до 14.00</w:t>
            </w:r>
          </w:p>
        </w:tc>
      </w:tr>
      <w:tr w:rsidR="00620D48" w:rsidRPr="006D582C" w:rsidTr="003078FF">
        <w:trPr>
          <w:jc w:val="center"/>
        </w:trPr>
        <w:tc>
          <w:tcPr>
            <w:tcW w:w="1155" w:type="pct"/>
          </w:tcPr>
          <w:p w:rsidR="00620D48" w:rsidRPr="006D582C" w:rsidRDefault="00620D48" w:rsidP="003078FF">
            <w:pPr>
              <w:tabs>
                <w:tab w:val="left" w:pos="1276"/>
              </w:tabs>
              <w:spacing w:line="360" w:lineRule="auto"/>
              <w:rPr>
                <w:noProof/>
                <w:color w:val="000000"/>
                <w:sz w:val="25"/>
                <w:szCs w:val="25"/>
              </w:rPr>
            </w:pPr>
            <w:r w:rsidRPr="006D582C">
              <w:rPr>
                <w:noProof/>
                <w:color w:val="000000"/>
                <w:sz w:val="25"/>
                <w:szCs w:val="25"/>
                <w:lang w:val="en-US"/>
              </w:rPr>
              <w:t>С</w:t>
            </w:r>
            <w:r w:rsidRPr="006D582C">
              <w:rPr>
                <w:noProof/>
                <w:color w:val="000000"/>
                <w:sz w:val="25"/>
                <w:szCs w:val="25"/>
              </w:rPr>
              <w:t>реда:</w:t>
            </w:r>
          </w:p>
        </w:tc>
        <w:tc>
          <w:tcPr>
            <w:tcW w:w="3845" w:type="pct"/>
            <w:vAlign w:val="center"/>
          </w:tcPr>
          <w:p w:rsidR="00620D48" w:rsidRPr="006D582C" w:rsidRDefault="00620D48" w:rsidP="003078FF">
            <w:pPr>
              <w:tabs>
                <w:tab w:val="left" w:pos="1276"/>
              </w:tabs>
              <w:spacing w:line="360" w:lineRule="auto"/>
              <w:ind w:right="-108"/>
              <w:jc w:val="center"/>
              <w:rPr>
                <w:i/>
                <w:color w:val="000000"/>
                <w:sz w:val="25"/>
                <w:szCs w:val="25"/>
              </w:rPr>
            </w:pPr>
            <w:r w:rsidRPr="006D582C">
              <w:rPr>
                <w:i/>
                <w:color w:val="000000"/>
                <w:sz w:val="25"/>
                <w:szCs w:val="25"/>
              </w:rPr>
              <w:t>С 9.00 до 18.00 обеденный перерыв с 13.00 до 14.00</w:t>
            </w:r>
          </w:p>
        </w:tc>
      </w:tr>
      <w:tr w:rsidR="00620D48" w:rsidRPr="006D582C" w:rsidTr="003078FF">
        <w:trPr>
          <w:jc w:val="center"/>
        </w:trPr>
        <w:tc>
          <w:tcPr>
            <w:tcW w:w="1155" w:type="pct"/>
          </w:tcPr>
          <w:p w:rsidR="00620D48" w:rsidRPr="006D582C" w:rsidRDefault="00620D48" w:rsidP="003078FF">
            <w:pPr>
              <w:tabs>
                <w:tab w:val="left" w:pos="1276"/>
              </w:tabs>
              <w:spacing w:line="360" w:lineRule="auto"/>
              <w:rPr>
                <w:color w:val="000000"/>
                <w:sz w:val="25"/>
                <w:szCs w:val="25"/>
                <w:lang w:val="en-US"/>
              </w:rPr>
            </w:pPr>
            <w:r w:rsidRPr="006D582C">
              <w:rPr>
                <w:noProof/>
                <w:color w:val="000000"/>
                <w:sz w:val="25"/>
                <w:szCs w:val="25"/>
              </w:rPr>
              <w:t>Четверг</w:t>
            </w:r>
            <w:r w:rsidRPr="006D582C">
              <w:rPr>
                <w:noProof/>
                <w:color w:val="000000"/>
                <w:sz w:val="25"/>
                <w:szCs w:val="25"/>
                <w:lang w:val="en-US"/>
              </w:rPr>
              <w:t>:</w:t>
            </w:r>
          </w:p>
        </w:tc>
        <w:tc>
          <w:tcPr>
            <w:tcW w:w="3845" w:type="pct"/>
            <w:vAlign w:val="center"/>
          </w:tcPr>
          <w:p w:rsidR="00620D48" w:rsidRPr="006D582C" w:rsidRDefault="00620D48" w:rsidP="003078FF">
            <w:pPr>
              <w:tabs>
                <w:tab w:val="left" w:pos="1276"/>
              </w:tabs>
              <w:spacing w:line="360" w:lineRule="auto"/>
              <w:ind w:right="-108"/>
              <w:jc w:val="center"/>
              <w:rPr>
                <w:i/>
                <w:color w:val="000000"/>
                <w:sz w:val="25"/>
                <w:szCs w:val="25"/>
              </w:rPr>
            </w:pPr>
            <w:r w:rsidRPr="006D582C">
              <w:rPr>
                <w:i/>
                <w:color w:val="000000"/>
                <w:sz w:val="25"/>
                <w:szCs w:val="25"/>
              </w:rPr>
              <w:t>С 9.00 до 18.00 обеденный перерыв с 13.00 до 14.00</w:t>
            </w:r>
          </w:p>
        </w:tc>
      </w:tr>
      <w:tr w:rsidR="00620D48" w:rsidRPr="006D582C" w:rsidTr="003078FF">
        <w:trPr>
          <w:jc w:val="center"/>
        </w:trPr>
        <w:tc>
          <w:tcPr>
            <w:tcW w:w="1155" w:type="pct"/>
          </w:tcPr>
          <w:p w:rsidR="00620D48" w:rsidRPr="006D582C" w:rsidRDefault="00620D48" w:rsidP="003078FF">
            <w:pPr>
              <w:tabs>
                <w:tab w:val="left" w:pos="1276"/>
              </w:tabs>
              <w:spacing w:line="360" w:lineRule="auto"/>
              <w:rPr>
                <w:noProof/>
                <w:color w:val="000000"/>
                <w:sz w:val="25"/>
                <w:szCs w:val="25"/>
                <w:lang w:val="en-US"/>
              </w:rPr>
            </w:pPr>
            <w:r w:rsidRPr="006D582C">
              <w:rPr>
                <w:noProof/>
                <w:color w:val="000000"/>
                <w:sz w:val="25"/>
                <w:szCs w:val="25"/>
                <w:lang w:val="en-US"/>
              </w:rPr>
              <w:t>Пятница:</w:t>
            </w:r>
          </w:p>
        </w:tc>
        <w:tc>
          <w:tcPr>
            <w:tcW w:w="3845" w:type="pct"/>
            <w:vAlign w:val="center"/>
          </w:tcPr>
          <w:p w:rsidR="00620D48" w:rsidRPr="006D582C" w:rsidRDefault="00620D48" w:rsidP="003078FF">
            <w:pPr>
              <w:tabs>
                <w:tab w:val="left" w:pos="1276"/>
              </w:tabs>
              <w:spacing w:line="360" w:lineRule="auto"/>
              <w:ind w:right="-108"/>
              <w:jc w:val="center"/>
              <w:rPr>
                <w:i/>
                <w:color w:val="000000"/>
                <w:sz w:val="25"/>
                <w:szCs w:val="25"/>
              </w:rPr>
            </w:pPr>
            <w:r w:rsidRPr="006D582C">
              <w:rPr>
                <w:i/>
                <w:color w:val="000000"/>
                <w:sz w:val="25"/>
                <w:szCs w:val="25"/>
              </w:rPr>
              <w:t>С 9.00 до 18.00 обеденный перерыв с 13.00 до 14.00</w:t>
            </w:r>
          </w:p>
        </w:tc>
      </w:tr>
      <w:tr w:rsidR="00620D48" w:rsidRPr="006D582C" w:rsidTr="003078FF">
        <w:trPr>
          <w:jc w:val="center"/>
        </w:trPr>
        <w:tc>
          <w:tcPr>
            <w:tcW w:w="1155" w:type="pct"/>
          </w:tcPr>
          <w:p w:rsidR="00620D48" w:rsidRPr="006D582C" w:rsidRDefault="00620D48" w:rsidP="003078FF">
            <w:pPr>
              <w:tabs>
                <w:tab w:val="left" w:pos="1276"/>
              </w:tabs>
              <w:spacing w:line="360" w:lineRule="auto"/>
              <w:rPr>
                <w:noProof/>
                <w:color w:val="000000"/>
                <w:sz w:val="25"/>
                <w:szCs w:val="25"/>
              </w:rPr>
            </w:pPr>
            <w:r w:rsidRPr="006D582C">
              <w:rPr>
                <w:noProof/>
                <w:color w:val="000000"/>
                <w:sz w:val="25"/>
                <w:szCs w:val="25"/>
                <w:lang w:val="en-US"/>
              </w:rPr>
              <w:t>Суббота</w:t>
            </w:r>
            <w:r w:rsidRPr="006D582C">
              <w:rPr>
                <w:noProof/>
                <w:color w:val="000000"/>
                <w:sz w:val="25"/>
                <w:szCs w:val="25"/>
              </w:rPr>
              <w:t>:</w:t>
            </w:r>
          </w:p>
        </w:tc>
        <w:tc>
          <w:tcPr>
            <w:tcW w:w="3845" w:type="pct"/>
            <w:vAlign w:val="center"/>
          </w:tcPr>
          <w:p w:rsidR="00620D48" w:rsidRPr="006D582C" w:rsidRDefault="00620D48" w:rsidP="003078FF">
            <w:pPr>
              <w:tabs>
                <w:tab w:val="left" w:pos="1276"/>
              </w:tabs>
              <w:spacing w:line="360" w:lineRule="auto"/>
              <w:ind w:right="-108"/>
              <w:jc w:val="center"/>
              <w:rPr>
                <w:i/>
                <w:color w:val="000000"/>
                <w:sz w:val="25"/>
                <w:szCs w:val="25"/>
              </w:rPr>
            </w:pPr>
            <w:r w:rsidRPr="006D582C">
              <w:rPr>
                <w:i/>
                <w:noProof/>
                <w:color w:val="000000"/>
                <w:sz w:val="25"/>
                <w:szCs w:val="25"/>
                <w:lang w:val="en-US"/>
              </w:rPr>
              <w:t>выходной день</w:t>
            </w:r>
          </w:p>
        </w:tc>
      </w:tr>
      <w:tr w:rsidR="00620D48" w:rsidRPr="006D582C" w:rsidTr="003078FF">
        <w:trPr>
          <w:jc w:val="center"/>
        </w:trPr>
        <w:tc>
          <w:tcPr>
            <w:tcW w:w="1155" w:type="pct"/>
          </w:tcPr>
          <w:p w:rsidR="00620D48" w:rsidRPr="006D582C" w:rsidRDefault="00620D48" w:rsidP="003078FF">
            <w:pPr>
              <w:tabs>
                <w:tab w:val="left" w:pos="1276"/>
              </w:tabs>
              <w:spacing w:line="360" w:lineRule="auto"/>
              <w:rPr>
                <w:noProof/>
                <w:color w:val="000000"/>
                <w:sz w:val="25"/>
                <w:szCs w:val="25"/>
                <w:lang w:val="en-US"/>
              </w:rPr>
            </w:pPr>
            <w:r w:rsidRPr="006D582C">
              <w:rPr>
                <w:noProof/>
                <w:color w:val="000000"/>
                <w:sz w:val="25"/>
                <w:szCs w:val="25"/>
                <w:lang w:val="en-US"/>
              </w:rPr>
              <w:t>Воскресенье:</w:t>
            </w:r>
          </w:p>
        </w:tc>
        <w:tc>
          <w:tcPr>
            <w:tcW w:w="3845" w:type="pct"/>
            <w:vAlign w:val="center"/>
          </w:tcPr>
          <w:p w:rsidR="00620D48" w:rsidRPr="006D582C" w:rsidRDefault="00620D48" w:rsidP="003078FF">
            <w:pPr>
              <w:tabs>
                <w:tab w:val="left" w:pos="1276"/>
              </w:tabs>
              <w:spacing w:line="360" w:lineRule="auto"/>
              <w:jc w:val="center"/>
              <w:rPr>
                <w:i/>
                <w:noProof/>
                <w:color w:val="000000"/>
                <w:sz w:val="25"/>
                <w:szCs w:val="25"/>
              </w:rPr>
            </w:pPr>
            <w:r w:rsidRPr="006D582C">
              <w:rPr>
                <w:i/>
                <w:noProof/>
                <w:color w:val="000000"/>
                <w:sz w:val="25"/>
                <w:szCs w:val="25"/>
                <w:lang w:val="en-US"/>
              </w:rPr>
              <w:t>выходной день</w:t>
            </w:r>
          </w:p>
        </w:tc>
      </w:tr>
    </w:tbl>
    <w:p w:rsidR="00620D48" w:rsidRPr="006D582C" w:rsidRDefault="00620D48" w:rsidP="00BA5A67">
      <w:pPr>
        <w:tabs>
          <w:tab w:val="left" w:pos="2780"/>
        </w:tabs>
        <w:autoSpaceDE w:val="0"/>
        <w:autoSpaceDN w:val="0"/>
        <w:adjustRightInd w:val="0"/>
        <w:spacing w:line="360" w:lineRule="auto"/>
        <w:ind w:firstLine="540"/>
        <w:jc w:val="both"/>
        <w:rPr>
          <w:sz w:val="25"/>
          <w:szCs w:val="25"/>
        </w:rPr>
      </w:pPr>
      <w:r w:rsidRPr="006D582C">
        <w:rPr>
          <w:sz w:val="25"/>
          <w:szCs w:val="25"/>
        </w:rPr>
        <w:tab/>
      </w:r>
    </w:p>
    <w:p w:rsidR="00620D48" w:rsidRPr="006D582C" w:rsidRDefault="00620D48" w:rsidP="00BA5A67">
      <w:pPr>
        <w:autoSpaceDE w:val="0"/>
        <w:autoSpaceDN w:val="0"/>
        <w:adjustRightInd w:val="0"/>
        <w:ind w:firstLine="709"/>
        <w:jc w:val="both"/>
        <w:rPr>
          <w:sz w:val="25"/>
          <w:szCs w:val="25"/>
        </w:rPr>
      </w:pPr>
      <w:r w:rsidRPr="006D582C">
        <w:rPr>
          <w:sz w:val="25"/>
          <w:szCs w:val="25"/>
        </w:rPr>
        <w:t>Контактный телефон: 8 (38-22) 90-03-33</w:t>
      </w:r>
    </w:p>
    <w:p w:rsidR="00620D48" w:rsidRPr="006D582C" w:rsidRDefault="00620D48" w:rsidP="00BA5A67">
      <w:pPr>
        <w:autoSpaceDE w:val="0"/>
        <w:autoSpaceDN w:val="0"/>
        <w:adjustRightInd w:val="0"/>
        <w:ind w:firstLine="709"/>
        <w:jc w:val="both"/>
        <w:rPr>
          <w:i/>
          <w:sz w:val="25"/>
          <w:szCs w:val="25"/>
        </w:rPr>
      </w:pPr>
      <w:r w:rsidRPr="006D582C">
        <w:rPr>
          <w:sz w:val="25"/>
          <w:szCs w:val="25"/>
        </w:rPr>
        <w:t xml:space="preserve">Официальный адрес в информационно-коммуникационной сети «Интернет» (далее – сеть Интернет): </w:t>
      </w:r>
      <w:hyperlink r:id="rId38" w:history="1">
        <w:r w:rsidRPr="006D582C">
          <w:rPr>
            <w:sz w:val="25"/>
            <w:szCs w:val="25"/>
          </w:rPr>
          <w:t>http://fkprf.ru/</w:t>
        </w:r>
      </w:hyperlink>
    </w:p>
    <w:p w:rsidR="00620D48" w:rsidRPr="006D582C" w:rsidRDefault="00620D48" w:rsidP="00BA5A67">
      <w:pPr>
        <w:widowControl w:val="0"/>
        <w:autoSpaceDE w:val="0"/>
        <w:autoSpaceDN w:val="0"/>
        <w:adjustRightInd w:val="0"/>
        <w:spacing w:line="360" w:lineRule="auto"/>
        <w:ind w:firstLine="709"/>
        <w:jc w:val="both"/>
        <w:outlineLvl w:val="2"/>
        <w:rPr>
          <w:sz w:val="25"/>
          <w:szCs w:val="25"/>
        </w:rPr>
      </w:pPr>
      <w:r w:rsidRPr="006D582C">
        <w:rPr>
          <w:sz w:val="25"/>
          <w:szCs w:val="25"/>
        </w:rPr>
        <w:t>Адрес электронной почты Филиала в сети Интернет: zkp@u70.rosreestr.ru</w:t>
      </w:r>
    </w:p>
    <w:p w:rsidR="00620D48" w:rsidRPr="006D582C" w:rsidRDefault="00620D48" w:rsidP="00BA5A67">
      <w:pPr>
        <w:widowControl w:val="0"/>
        <w:autoSpaceDE w:val="0"/>
        <w:autoSpaceDN w:val="0"/>
        <w:adjustRightInd w:val="0"/>
        <w:spacing w:line="360" w:lineRule="auto"/>
        <w:ind w:firstLine="709"/>
        <w:jc w:val="both"/>
        <w:outlineLvl w:val="2"/>
        <w:rPr>
          <w:sz w:val="25"/>
          <w:szCs w:val="25"/>
        </w:rPr>
      </w:pPr>
    </w:p>
    <w:p w:rsidR="00620D48" w:rsidRPr="006D582C" w:rsidRDefault="00620D48" w:rsidP="00BA5A67">
      <w:pPr>
        <w:jc w:val="right"/>
        <w:rPr>
          <w:sz w:val="24"/>
          <w:szCs w:val="24"/>
        </w:rPr>
      </w:pPr>
      <w:r w:rsidRPr="006D582C">
        <w:rPr>
          <w:sz w:val="25"/>
          <w:szCs w:val="25"/>
        </w:rPr>
        <w:br w:type="page"/>
      </w:r>
      <w:r w:rsidRPr="006D582C">
        <w:rPr>
          <w:sz w:val="24"/>
          <w:szCs w:val="24"/>
        </w:rPr>
        <w:lastRenderedPageBreak/>
        <w:t>Приложение 2</w:t>
      </w:r>
    </w:p>
    <w:p w:rsidR="00620D48" w:rsidRPr="006D582C" w:rsidRDefault="00620D48" w:rsidP="00BA5A67">
      <w:pPr>
        <w:widowControl w:val="0"/>
        <w:autoSpaceDE w:val="0"/>
        <w:autoSpaceDN w:val="0"/>
        <w:adjustRightInd w:val="0"/>
        <w:jc w:val="right"/>
        <w:outlineLvl w:val="2"/>
        <w:rPr>
          <w:sz w:val="24"/>
          <w:szCs w:val="24"/>
        </w:rPr>
      </w:pPr>
      <w:r w:rsidRPr="006D582C">
        <w:rPr>
          <w:sz w:val="24"/>
          <w:szCs w:val="24"/>
        </w:rPr>
        <w:t>к административному регламенту</w:t>
      </w:r>
    </w:p>
    <w:p w:rsidR="00620D48" w:rsidRPr="006D582C" w:rsidRDefault="00620D48" w:rsidP="00BA5A67">
      <w:pPr>
        <w:jc w:val="center"/>
        <w:rPr>
          <w:b/>
          <w:bCs/>
          <w:sz w:val="24"/>
          <w:szCs w:val="24"/>
        </w:rPr>
      </w:pPr>
    </w:p>
    <w:p w:rsidR="00620D48" w:rsidRPr="006D582C" w:rsidRDefault="00620D48" w:rsidP="00BA5A67">
      <w:pPr>
        <w:jc w:val="center"/>
        <w:rPr>
          <w:sz w:val="24"/>
          <w:szCs w:val="24"/>
        </w:rPr>
      </w:pPr>
      <w:r w:rsidRPr="006D582C">
        <w:rPr>
          <w:b/>
          <w:bCs/>
          <w:sz w:val="24"/>
          <w:szCs w:val="24"/>
        </w:rPr>
        <w:t>Форма заявления</w:t>
      </w:r>
      <w:r w:rsidRPr="006D582C">
        <w:rPr>
          <w:b/>
          <w:bCs/>
          <w:sz w:val="24"/>
          <w:szCs w:val="24"/>
        </w:rPr>
        <w:br/>
      </w:r>
    </w:p>
    <w:p w:rsidR="00620D48" w:rsidRPr="006D582C" w:rsidRDefault="00620D48" w:rsidP="00175D2B">
      <w:pPr>
        <w:ind w:firstLine="6"/>
        <w:jc w:val="right"/>
        <w:rPr>
          <w:sz w:val="24"/>
          <w:szCs w:val="24"/>
        </w:rPr>
      </w:pPr>
      <w:r w:rsidRPr="006D582C">
        <w:rPr>
          <w:sz w:val="24"/>
          <w:szCs w:val="24"/>
        </w:rPr>
        <w:t>Главе Копыловского сельского поселения</w:t>
      </w:r>
    </w:p>
    <w:p w:rsidR="00620D48" w:rsidRPr="006D582C" w:rsidRDefault="00620D48" w:rsidP="00175D2B">
      <w:pPr>
        <w:ind w:firstLine="6"/>
        <w:jc w:val="right"/>
        <w:rPr>
          <w:sz w:val="24"/>
          <w:szCs w:val="24"/>
        </w:rPr>
      </w:pPr>
      <w:r w:rsidRPr="006D582C">
        <w:rPr>
          <w:sz w:val="24"/>
          <w:szCs w:val="24"/>
        </w:rPr>
        <w:t>___</w:t>
      </w:r>
      <w:r w:rsidR="00175D2B">
        <w:rPr>
          <w:sz w:val="24"/>
          <w:szCs w:val="24"/>
        </w:rPr>
        <w:softHyphen/>
      </w:r>
      <w:r w:rsidR="00175D2B">
        <w:rPr>
          <w:sz w:val="24"/>
          <w:szCs w:val="24"/>
        </w:rPr>
        <w:softHyphen/>
        <w:t>______</w:t>
      </w:r>
      <w:r w:rsidRPr="006D582C">
        <w:rPr>
          <w:sz w:val="24"/>
          <w:szCs w:val="24"/>
        </w:rPr>
        <w:t>___________________________________</w:t>
      </w:r>
    </w:p>
    <w:p w:rsidR="004A233B" w:rsidRPr="006D582C" w:rsidRDefault="004A233B" w:rsidP="00175D2B">
      <w:pPr>
        <w:pStyle w:val="ConsPlusNonformat"/>
        <w:tabs>
          <w:tab w:val="left" w:pos="4678"/>
        </w:tabs>
        <w:ind w:left="3261"/>
        <w:jc w:val="right"/>
        <w:rPr>
          <w:rFonts w:ascii="Times New Roman" w:hAnsi="Times New Roman" w:cs="Times New Roman"/>
          <w:sz w:val="24"/>
          <w:szCs w:val="24"/>
        </w:rPr>
      </w:pPr>
      <w:r w:rsidRPr="006D582C">
        <w:rPr>
          <w:rFonts w:ascii="Times New Roman" w:hAnsi="Times New Roman" w:cs="Times New Roman"/>
          <w:sz w:val="24"/>
          <w:szCs w:val="24"/>
        </w:rPr>
        <w:t xml:space="preserve">                                          </w:t>
      </w:r>
      <w:r w:rsidR="006D582C">
        <w:rPr>
          <w:rFonts w:ascii="Times New Roman" w:hAnsi="Times New Roman" w:cs="Times New Roman"/>
          <w:sz w:val="24"/>
          <w:szCs w:val="24"/>
        </w:rPr>
        <w:t xml:space="preserve">                     </w:t>
      </w:r>
      <w:r w:rsidR="00175D2B">
        <w:rPr>
          <w:rFonts w:ascii="Times New Roman" w:hAnsi="Times New Roman" w:cs="Times New Roman"/>
          <w:sz w:val="24"/>
          <w:szCs w:val="24"/>
        </w:rPr>
        <w:t>____</w:t>
      </w:r>
      <w:r w:rsidRPr="006D582C">
        <w:rPr>
          <w:rFonts w:ascii="Times New Roman" w:hAnsi="Times New Roman" w:cs="Times New Roman"/>
          <w:sz w:val="24"/>
          <w:szCs w:val="24"/>
        </w:rPr>
        <w:t>________________________________________</w:t>
      </w:r>
    </w:p>
    <w:p w:rsidR="004A233B" w:rsidRPr="006D582C" w:rsidRDefault="004A233B" w:rsidP="00175D2B">
      <w:pPr>
        <w:pStyle w:val="ConsPlusNonformat"/>
        <w:tabs>
          <w:tab w:val="left" w:pos="4678"/>
        </w:tabs>
        <w:ind w:left="3261"/>
        <w:jc w:val="right"/>
        <w:rPr>
          <w:rFonts w:ascii="Times New Roman" w:hAnsi="Times New Roman" w:cs="Times New Roman"/>
          <w:sz w:val="24"/>
          <w:szCs w:val="24"/>
        </w:rPr>
      </w:pPr>
      <w:r w:rsidRPr="006D582C">
        <w:rPr>
          <w:rFonts w:ascii="Times New Roman" w:hAnsi="Times New Roman" w:cs="Times New Roman"/>
          <w:sz w:val="24"/>
          <w:szCs w:val="24"/>
        </w:rPr>
        <w:t xml:space="preserve">                   </w:t>
      </w:r>
      <w:r w:rsidR="006D582C">
        <w:rPr>
          <w:rFonts w:ascii="Times New Roman" w:hAnsi="Times New Roman" w:cs="Times New Roman"/>
          <w:sz w:val="24"/>
          <w:szCs w:val="24"/>
        </w:rPr>
        <w:t xml:space="preserve">   </w:t>
      </w:r>
      <w:r w:rsidRPr="006D582C">
        <w:rPr>
          <w:rFonts w:ascii="Times New Roman" w:hAnsi="Times New Roman" w:cs="Times New Roman"/>
          <w:sz w:val="24"/>
          <w:szCs w:val="24"/>
        </w:rPr>
        <w:t xml:space="preserve">наименование юридического лица, Ф.И.О. </w:t>
      </w:r>
    </w:p>
    <w:p w:rsidR="004A233B" w:rsidRPr="006D582C" w:rsidRDefault="006D582C" w:rsidP="00175D2B">
      <w:pPr>
        <w:pStyle w:val="ConsPlusNonformat"/>
        <w:tabs>
          <w:tab w:val="left" w:pos="4678"/>
        </w:tabs>
        <w:ind w:left="3261"/>
        <w:jc w:val="right"/>
        <w:rPr>
          <w:rFonts w:ascii="Times New Roman" w:hAnsi="Times New Roman" w:cs="Times New Roman"/>
          <w:sz w:val="24"/>
          <w:szCs w:val="24"/>
        </w:rPr>
      </w:pPr>
      <w:r>
        <w:rPr>
          <w:rFonts w:ascii="Times New Roman" w:hAnsi="Times New Roman" w:cs="Times New Roman"/>
          <w:sz w:val="24"/>
          <w:szCs w:val="24"/>
        </w:rPr>
        <w:t xml:space="preserve">                       _</w:t>
      </w:r>
      <w:r w:rsidR="00175D2B">
        <w:rPr>
          <w:rFonts w:ascii="Times New Roman" w:hAnsi="Times New Roman" w:cs="Times New Roman"/>
          <w:sz w:val="24"/>
          <w:szCs w:val="24"/>
        </w:rPr>
        <w:t>_</w:t>
      </w:r>
      <w:r>
        <w:rPr>
          <w:rFonts w:ascii="Times New Roman" w:hAnsi="Times New Roman" w:cs="Times New Roman"/>
          <w:sz w:val="24"/>
          <w:szCs w:val="24"/>
        </w:rPr>
        <w:t>_______</w:t>
      </w:r>
      <w:r w:rsidR="004A233B" w:rsidRPr="006D582C">
        <w:rPr>
          <w:rFonts w:ascii="Times New Roman" w:hAnsi="Times New Roman" w:cs="Times New Roman"/>
          <w:sz w:val="24"/>
          <w:szCs w:val="24"/>
        </w:rPr>
        <w:t>___________________________________</w:t>
      </w:r>
    </w:p>
    <w:p w:rsidR="004A233B" w:rsidRPr="006D582C" w:rsidRDefault="006D582C" w:rsidP="00175D2B">
      <w:pPr>
        <w:pStyle w:val="ConsPlusNonformat"/>
        <w:tabs>
          <w:tab w:val="left" w:pos="4678"/>
        </w:tabs>
        <w:ind w:left="3261"/>
        <w:jc w:val="right"/>
        <w:rPr>
          <w:rFonts w:ascii="Times New Roman" w:hAnsi="Times New Roman" w:cs="Times New Roman"/>
          <w:sz w:val="24"/>
          <w:szCs w:val="24"/>
        </w:rPr>
      </w:pPr>
      <w:r>
        <w:rPr>
          <w:rFonts w:ascii="Times New Roman" w:hAnsi="Times New Roman" w:cs="Times New Roman"/>
          <w:sz w:val="24"/>
          <w:szCs w:val="24"/>
        </w:rPr>
        <w:t xml:space="preserve">                  </w:t>
      </w:r>
      <w:r w:rsidRPr="006D582C">
        <w:rPr>
          <w:rFonts w:ascii="Times New Roman" w:hAnsi="Times New Roman" w:cs="Times New Roman"/>
          <w:sz w:val="24"/>
          <w:szCs w:val="24"/>
        </w:rPr>
        <w:t>(отчество при наличии)</w:t>
      </w:r>
      <w:r>
        <w:rPr>
          <w:rFonts w:ascii="Times New Roman" w:hAnsi="Times New Roman" w:cs="Times New Roman"/>
          <w:sz w:val="24"/>
          <w:szCs w:val="24"/>
        </w:rPr>
        <w:t xml:space="preserve"> </w:t>
      </w:r>
      <w:r w:rsidR="004A233B" w:rsidRPr="006D582C">
        <w:rPr>
          <w:rFonts w:ascii="Times New Roman" w:hAnsi="Times New Roman" w:cs="Times New Roman"/>
          <w:sz w:val="24"/>
          <w:szCs w:val="24"/>
        </w:rPr>
        <w:t>физического лица (полностью)</w:t>
      </w:r>
    </w:p>
    <w:p w:rsidR="004A233B" w:rsidRPr="006D582C" w:rsidRDefault="004A233B" w:rsidP="00175D2B">
      <w:pPr>
        <w:pStyle w:val="ConsPlusNonformat"/>
        <w:tabs>
          <w:tab w:val="left" w:pos="4678"/>
        </w:tabs>
        <w:ind w:left="3261"/>
        <w:jc w:val="right"/>
        <w:rPr>
          <w:rFonts w:ascii="Times New Roman" w:hAnsi="Times New Roman" w:cs="Times New Roman"/>
          <w:sz w:val="24"/>
          <w:szCs w:val="24"/>
        </w:rPr>
      </w:pPr>
    </w:p>
    <w:p w:rsidR="004A233B" w:rsidRPr="006D582C" w:rsidRDefault="004A233B" w:rsidP="00175D2B">
      <w:pPr>
        <w:pStyle w:val="ConsPlusNonformat"/>
        <w:tabs>
          <w:tab w:val="left" w:pos="4678"/>
        </w:tabs>
        <w:ind w:left="3261"/>
        <w:jc w:val="right"/>
        <w:rPr>
          <w:rFonts w:ascii="Times New Roman" w:hAnsi="Times New Roman" w:cs="Times New Roman"/>
          <w:sz w:val="24"/>
          <w:szCs w:val="24"/>
        </w:rPr>
      </w:pPr>
      <w:r w:rsidRPr="006D582C">
        <w:rPr>
          <w:rFonts w:ascii="Times New Roman" w:hAnsi="Times New Roman" w:cs="Times New Roman"/>
          <w:sz w:val="24"/>
          <w:szCs w:val="24"/>
        </w:rPr>
        <w:t xml:space="preserve">                            Сведения о заявителе:</w:t>
      </w:r>
      <w:r w:rsidR="00175D2B">
        <w:rPr>
          <w:rFonts w:ascii="Times New Roman" w:hAnsi="Times New Roman" w:cs="Times New Roman"/>
          <w:sz w:val="24"/>
          <w:szCs w:val="24"/>
        </w:rPr>
        <w:t xml:space="preserve"> ______________________                                                </w:t>
      </w:r>
      <w:r w:rsidRPr="006D582C">
        <w:rPr>
          <w:rFonts w:ascii="Times New Roman" w:hAnsi="Times New Roman" w:cs="Times New Roman"/>
          <w:sz w:val="24"/>
          <w:szCs w:val="24"/>
        </w:rPr>
        <w:t>__</w:t>
      </w:r>
      <w:r w:rsidR="00175D2B">
        <w:rPr>
          <w:rFonts w:ascii="Times New Roman" w:hAnsi="Times New Roman" w:cs="Times New Roman"/>
          <w:sz w:val="24"/>
          <w:szCs w:val="24"/>
        </w:rPr>
        <w:t>____</w:t>
      </w:r>
      <w:r w:rsidRPr="006D582C">
        <w:rPr>
          <w:rFonts w:ascii="Times New Roman" w:hAnsi="Times New Roman" w:cs="Times New Roman"/>
          <w:sz w:val="24"/>
          <w:szCs w:val="24"/>
        </w:rPr>
        <w:t>__________________</w:t>
      </w:r>
      <w:r w:rsidR="00175D2B">
        <w:rPr>
          <w:rFonts w:ascii="Times New Roman" w:hAnsi="Times New Roman" w:cs="Times New Roman"/>
          <w:sz w:val="24"/>
          <w:szCs w:val="24"/>
        </w:rPr>
        <w:t>_____________</w:t>
      </w:r>
      <w:r w:rsidRPr="006D582C">
        <w:rPr>
          <w:rFonts w:ascii="Times New Roman" w:hAnsi="Times New Roman" w:cs="Times New Roman"/>
          <w:sz w:val="24"/>
          <w:szCs w:val="24"/>
        </w:rPr>
        <w:t>___</w:t>
      </w:r>
      <w:r w:rsidR="00175D2B">
        <w:rPr>
          <w:rFonts w:ascii="Times New Roman" w:hAnsi="Times New Roman" w:cs="Times New Roman"/>
          <w:sz w:val="24"/>
          <w:szCs w:val="24"/>
        </w:rPr>
        <w:t>___</w:t>
      </w:r>
      <w:r w:rsidRPr="006D582C">
        <w:rPr>
          <w:rFonts w:ascii="Times New Roman" w:hAnsi="Times New Roman" w:cs="Times New Roman"/>
          <w:sz w:val="24"/>
          <w:szCs w:val="24"/>
        </w:rPr>
        <w:t>_</w:t>
      </w:r>
    </w:p>
    <w:p w:rsidR="004A233B" w:rsidRPr="006D582C" w:rsidRDefault="004A233B" w:rsidP="00175D2B">
      <w:pPr>
        <w:pStyle w:val="ConsPlusNonformat"/>
        <w:tabs>
          <w:tab w:val="left" w:pos="4678"/>
        </w:tabs>
        <w:ind w:left="3261"/>
        <w:jc w:val="right"/>
        <w:rPr>
          <w:rFonts w:ascii="Times New Roman" w:hAnsi="Times New Roman" w:cs="Times New Roman"/>
          <w:sz w:val="18"/>
          <w:szCs w:val="18"/>
        </w:rPr>
      </w:pPr>
      <w:r w:rsidRPr="006D582C">
        <w:rPr>
          <w:rFonts w:ascii="Times New Roman" w:hAnsi="Times New Roman" w:cs="Times New Roman"/>
          <w:sz w:val="24"/>
          <w:szCs w:val="24"/>
        </w:rPr>
        <w:t xml:space="preserve">           </w:t>
      </w:r>
      <w:r w:rsidR="00552A76" w:rsidRPr="006D582C">
        <w:rPr>
          <w:rFonts w:ascii="Times New Roman" w:hAnsi="Times New Roman" w:cs="Times New Roman"/>
          <w:sz w:val="24"/>
          <w:szCs w:val="24"/>
        </w:rPr>
        <w:t xml:space="preserve">                 </w:t>
      </w:r>
      <w:r w:rsidRPr="006D582C">
        <w:rPr>
          <w:rFonts w:ascii="Times New Roman" w:hAnsi="Times New Roman" w:cs="Times New Roman"/>
          <w:sz w:val="18"/>
          <w:szCs w:val="18"/>
        </w:rPr>
        <w:t>(для юридических лиц ИНН</w:t>
      </w:r>
      <w:r w:rsidRPr="006D582C">
        <w:rPr>
          <w:rFonts w:ascii="Times New Roman" w:hAnsi="Times New Roman" w:cs="Times New Roman"/>
          <w:color w:val="000000" w:themeColor="text1"/>
          <w:sz w:val="18"/>
          <w:szCs w:val="18"/>
        </w:rPr>
        <w:t xml:space="preserve"> (для российских юридических лиц)</w:t>
      </w:r>
      <w:r w:rsidRPr="006D582C">
        <w:rPr>
          <w:rFonts w:ascii="Times New Roman" w:hAnsi="Times New Roman" w:cs="Times New Roman"/>
          <w:sz w:val="18"/>
          <w:szCs w:val="18"/>
        </w:rPr>
        <w:t>,</w:t>
      </w:r>
    </w:p>
    <w:p w:rsidR="004A233B" w:rsidRPr="006D582C" w:rsidRDefault="004A233B" w:rsidP="00175D2B">
      <w:pPr>
        <w:pStyle w:val="ConsPlusNonformat"/>
        <w:tabs>
          <w:tab w:val="left" w:pos="4678"/>
        </w:tabs>
        <w:ind w:left="3261"/>
        <w:jc w:val="right"/>
        <w:rPr>
          <w:rFonts w:ascii="Times New Roman" w:hAnsi="Times New Roman" w:cs="Times New Roman"/>
          <w:sz w:val="24"/>
          <w:szCs w:val="24"/>
        </w:rPr>
      </w:pPr>
      <w:r w:rsidRPr="006D582C">
        <w:rPr>
          <w:rFonts w:ascii="Times New Roman" w:hAnsi="Times New Roman" w:cs="Times New Roman"/>
          <w:sz w:val="24"/>
          <w:szCs w:val="24"/>
        </w:rPr>
        <w:t xml:space="preserve">                       ____________________________________________</w:t>
      </w:r>
    </w:p>
    <w:p w:rsidR="004A233B" w:rsidRPr="006D582C" w:rsidRDefault="004A233B" w:rsidP="00175D2B">
      <w:pPr>
        <w:pStyle w:val="ConsPlusNonformat"/>
        <w:tabs>
          <w:tab w:val="left" w:pos="4678"/>
        </w:tabs>
        <w:ind w:left="3261"/>
        <w:jc w:val="right"/>
        <w:rPr>
          <w:rFonts w:ascii="Times New Roman" w:hAnsi="Times New Roman" w:cs="Times New Roman"/>
          <w:sz w:val="18"/>
          <w:szCs w:val="18"/>
        </w:rPr>
      </w:pPr>
      <w:r w:rsidRPr="006D582C">
        <w:rPr>
          <w:rFonts w:ascii="Times New Roman" w:hAnsi="Times New Roman" w:cs="Times New Roman"/>
          <w:sz w:val="18"/>
          <w:szCs w:val="18"/>
        </w:rPr>
        <w:t xml:space="preserve">                 </w:t>
      </w:r>
      <w:r w:rsidR="006D582C">
        <w:rPr>
          <w:rFonts w:ascii="Times New Roman" w:hAnsi="Times New Roman" w:cs="Times New Roman"/>
          <w:sz w:val="18"/>
          <w:szCs w:val="18"/>
        </w:rPr>
        <w:t xml:space="preserve">   </w:t>
      </w:r>
      <w:r w:rsidR="00552A76" w:rsidRPr="006D582C">
        <w:rPr>
          <w:rFonts w:ascii="Times New Roman" w:hAnsi="Times New Roman" w:cs="Times New Roman"/>
          <w:sz w:val="18"/>
          <w:szCs w:val="18"/>
        </w:rPr>
        <w:t xml:space="preserve"> </w:t>
      </w:r>
      <w:r w:rsidRPr="006D582C">
        <w:rPr>
          <w:rFonts w:ascii="Times New Roman" w:hAnsi="Times New Roman" w:cs="Times New Roman"/>
          <w:sz w:val="18"/>
          <w:szCs w:val="18"/>
        </w:rPr>
        <w:t>ОГРН, адрес местонахождения; для физических лиц – данные документа,</w:t>
      </w:r>
    </w:p>
    <w:p w:rsidR="004A233B" w:rsidRPr="006D582C" w:rsidRDefault="004A233B" w:rsidP="00175D2B">
      <w:pPr>
        <w:pStyle w:val="ConsPlusNonformat"/>
        <w:tabs>
          <w:tab w:val="left" w:pos="4678"/>
        </w:tabs>
        <w:ind w:left="3261"/>
        <w:jc w:val="right"/>
        <w:rPr>
          <w:rFonts w:ascii="Times New Roman" w:hAnsi="Times New Roman" w:cs="Times New Roman"/>
          <w:sz w:val="24"/>
          <w:szCs w:val="24"/>
        </w:rPr>
      </w:pPr>
      <w:r w:rsidRPr="006D582C">
        <w:rPr>
          <w:rFonts w:ascii="Times New Roman" w:hAnsi="Times New Roman" w:cs="Times New Roman"/>
          <w:sz w:val="24"/>
          <w:szCs w:val="24"/>
        </w:rPr>
        <w:t xml:space="preserve">                       ____________________________________________</w:t>
      </w:r>
    </w:p>
    <w:p w:rsidR="004A233B" w:rsidRPr="006D582C" w:rsidRDefault="004A233B" w:rsidP="00175D2B">
      <w:pPr>
        <w:pStyle w:val="ConsPlusNonformat"/>
        <w:tabs>
          <w:tab w:val="left" w:pos="4678"/>
        </w:tabs>
        <w:jc w:val="right"/>
        <w:rPr>
          <w:rFonts w:ascii="Times New Roman" w:hAnsi="Times New Roman" w:cs="Times New Roman"/>
          <w:sz w:val="18"/>
          <w:szCs w:val="18"/>
        </w:rPr>
      </w:pPr>
      <w:r w:rsidRPr="006D582C">
        <w:rPr>
          <w:rFonts w:ascii="Times New Roman" w:hAnsi="Times New Roman" w:cs="Times New Roman"/>
          <w:sz w:val="18"/>
          <w:szCs w:val="18"/>
        </w:rPr>
        <w:t xml:space="preserve">                                                                                   </w:t>
      </w:r>
      <w:r w:rsidR="003F4E64" w:rsidRPr="006D582C">
        <w:rPr>
          <w:rFonts w:ascii="Times New Roman" w:hAnsi="Times New Roman" w:cs="Times New Roman"/>
          <w:sz w:val="18"/>
          <w:szCs w:val="18"/>
        </w:rPr>
        <w:t xml:space="preserve">              </w:t>
      </w:r>
      <w:r w:rsidRPr="006D582C">
        <w:rPr>
          <w:rFonts w:ascii="Times New Roman" w:hAnsi="Times New Roman" w:cs="Times New Roman"/>
          <w:sz w:val="18"/>
          <w:szCs w:val="18"/>
        </w:rPr>
        <w:t xml:space="preserve"> удостоверяющего личность, место жительства, почтовый адрес и (или)</w:t>
      </w:r>
    </w:p>
    <w:p w:rsidR="004A233B" w:rsidRPr="006D582C" w:rsidRDefault="004A233B" w:rsidP="00175D2B">
      <w:pPr>
        <w:pStyle w:val="ConsPlusNonformat"/>
        <w:tabs>
          <w:tab w:val="left" w:pos="4678"/>
        </w:tabs>
        <w:jc w:val="right"/>
        <w:rPr>
          <w:rFonts w:ascii="Times New Roman" w:hAnsi="Times New Roman" w:cs="Times New Roman"/>
          <w:sz w:val="24"/>
          <w:szCs w:val="24"/>
        </w:rPr>
      </w:pPr>
      <w:r w:rsidRPr="006D582C">
        <w:rPr>
          <w:rFonts w:ascii="Times New Roman" w:hAnsi="Times New Roman" w:cs="Times New Roman"/>
          <w:sz w:val="24"/>
          <w:szCs w:val="24"/>
        </w:rPr>
        <w:t xml:space="preserve">                                                                             ____________________________________________ </w:t>
      </w:r>
    </w:p>
    <w:p w:rsidR="004A233B" w:rsidRPr="006D582C" w:rsidRDefault="004A233B" w:rsidP="00175D2B">
      <w:pPr>
        <w:pStyle w:val="ConsPlusNonformat"/>
        <w:tabs>
          <w:tab w:val="left" w:pos="4678"/>
        </w:tabs>
        <w:jc w:val="right"/>
        <w:rPr>
          <w:rFonts w:ascii="Times New Roman" w:hAnsi="Times New Roman" w:cs="Times New Roman"/>
          <w:sz w:val="18"/>
          <w:szCs w:val="18"/>
        </w:rPr>
      </w:pPr>
      <w:r w:rsidRPr="006D582C">
        <w:rPr>
          <w:rFonts w:ascii="Times New Roman" w:hAnsi="Times New Roman" w:cs="Times New Roman"/>
          <w:sz w:val="18"/>
          <w:szCs w:val="18"/>
        </w:rPr>
        <w:t xml:space="preserve">                                                                                                                        адрес электронной почты (при наличии)</w:t>
      </w:r>
    </w:p>
    <w:p w:rsidR="004A233B" w:rsidRPr="006D582C" w:rsidRDefault="004A233B" w:rsidP="00BA5A67">
      <w:pPr>
        <w:ind w:firstLine="6"/>
        <w:jc w:val="right"/>
        <w:rPr>
          <w:sz w:val="24"/>
          <w:szCs w:val="24"/>
        </w:rPr>
      </w:pPr>
    </w:p>
    <w:p w:rsidR="004A233B" w:rsidRPr="006D582C" w:rsidRDefault="004A233B" w:rsidP="00BA5A67">
      <w:pPr>
        <w:ind w:firstLine="6"/>
        <w:jc w:val="right"/>
        <w:rPr>
          <w:sz w:val="24"/>
          <w:szCs w:val="24"/>
        </w:rPr>
      </w:pPr>
    </w:p>
    <w:p w:rsidR="00620D48" w:rsidRPr="006D582C" w:rsidRDefault="00620D48" w:rsidP="00410324">
      <w:pPr>
        <w:jc w:val="right"/>
        <w:rPr>
          <w:sz w:val="24"/>
          <w:szCs w:val="24"/>
          <w:vertAlign w:val="superscript"/>
        </w:rPr>
      </w:pPr>
      <w:r w:rsidRPr="006D582C">
        <w:rPr>
          <w:sz w:val="24"/>
          <w:szCs w:val="24"/>
        </w:rPr>
        <w:t xml:space="preserve">            </w:t>
      </w:r>
    </w:p>
    <w:p w:rsidR="00620D48" w:rsidRPr="006D582C" w:rsidRDefault="00620D48" w:rsidP="00BA5A67">
      <w:pPr>
        <w:rPr>
          <w:b/>
          <w:sz w:val="24"/>
          <w:szCs w:val="24"/>
        </w:rPr>
      </w:pPr>
    </w:p>
    <w:p w:rsidR="00620D48" w:rsidRPr="006D582C" w:rsidRDefault="00620D48" w:rsidP="00BA5A67">
      <w:pPr>
        <w:jc w:val="center"/>
        <w:rPr>
          <w:caps/>
          <w:kern w:val="24"/>
          <w:sz w:val="24"/>
          <w:szCs w:val="24"/>
        </w:rPr>
      </w:pPr>
      <w:r w:rsidRPr="006D582C">
        <w:rPr>
          <w:kern w:val="24"/>
          <w:sz w:val="24"/>
          <w:szCs w:val="24"/>
        </w:rPr>
        <w:t>ЗАЯВЛЕНИЕ</w:t>
      </w:r>
    </w:p>
    <w:p w:rsidR="00620D48" w:rsidRPr="006D582C" w:rsidRDefault="00620D48" w:rsidP="00BA5A67">
      <w:pPr>
        <w:autoSpaceDE w:val="0"/>
        <w:autoSpaceDN w:val="0"/>
        <w:adjustRightInd w:val="0"/>
        <w:ind w:firstLine="540"/>
        <w:jc w:val="center"/>
        <w:rPr>
          <w:sz w:val="24"/>
          <w:szCs w:val="24"/>
        </w:rPr>
      </w:pPr>
      <w:r w:rsidRPr="006D582C">
        <w:rPr>
          <w:bCs/>
          <w:color w:val="000000"/>
          <w:sz w:val="24"/>
          <w:szCs w:val="24"/>
        </w:rPr>
        <w:t xml:space="preserve">О </w:t>
      </w:r>
      <w:r w:rsidRPr="006D582C">
        <w:rPr>
          <w:sz w:val="24"/>
          <w:szCs w:val="24"/>
        </w:rPr>
        <w:t>ПЕРЕРАСПРЕДЕЛЕНИЕ ЗЕМЕЛЬ И (ИЛИ) ЗЕМЕЛЬНЫХ УЧАСТКОВ</w:t>
      </w:r>
    </w:p>
    <w:p w:rsidR="00A45E0D" w:rsidRPr="006D582C" w:rsidRDefault="00A45E0D" w:rsidP="00BA5A67">
      <w:pPr>
        <w:autoSpaceDE w:val="0"/>
        <w:autoSpaceDN w:val="0"/>
        <w:adjustRightInd w:val="0"/>
        <w:ind w:firstLine="540"/>
        <w:jc w:val="center"/>
        <w:rPr>
          <w:sz w:val="24"/>
          <w:szCs w:val="24"/>
        </w:rPr>
      </w:pPr>
    </w:p>
    <w:p w:rsidR="00A45E0D" w:rsidRPr="006D582C" w:rsidRDefault="00A45E0D" w:rsidP="00A45E0D">
      <w:pPr>
        <w:autoSpaceDE w:val="0"/>
        <w:autoSpaceDN w:val="0"/>
        <w:adjustRightInd w:val="0"/>
        <w:jc w:val="both"/>
        <w:rPr>
          <w:sz w:val="24"/>
          <w:szCs w:val="24"/>
        </w:rPr>
      </w:pPr>
      <w:r w:rsidRPr="006D582C">
        <w:rPr>
          <w:sz w:val="24"/>
          <w:szCs w:val="24"/>
        </w:rPr>
        <w:t>Прошу заключить соглашение о перераспределении земель и (или) земельных участков с кадастровым номером (кадастровыми номерами):</w:t>
      </w:r>
    </w:p>
    <w:p w:rsidR="00A45E0D" w:rsidRPr="006D582C" w:rsidRDefault="00A45E0D" w:rsidP="00A45E0D">
      <w:pPr>
        <w:autoSpaceDE w:val="0"/>
        <w:autoSpaceDN w:val="0"/>
        <w:adjustRightInd w:val="0"/>
        <w:jc w:val="both"/>
        <w:rPr>
          <w:sz w:val="24"/>
          <w:szCs w:val="24"/>
        </w:rPr>
      </w:pPr>
      <w:r w:rsidRPr="006D582C">
        <w:rPr>
          <w:sz w:val="24"/>
          <w:szCs w:val="24"/>
        </w:rPr>
        <w:t>────────────────────────</w:t>
      </w:r>
    </w:p>
    <w:p w:rsidR="00A45E0D" w:rsidRPr="006D582C" w:rsidRDefault="00A45E0D" w:rsidP="00A45E0D">
      <w:pPr>
        <w:autoSpaceDE w:val="0"/>
        <w:autoSpaceDN w:val="0"/>
        <w:adjustRightInd w:val="0"/>
        <w:jc w:val="both"/>
        <w:rPr>
          <w:sz w:val="24"/>
          <w:szCs w:val="24"/>
        </w:rPr>
      </w:pPr>
      <w:r w:rsidRPr="006D582C">
        <w:rPr>
          <w:sz w:val="24"/>
          <w:szCs w:val="24"/>
        </w:rPr>
        <w:t>────────────────────────</w:t>
      </w:r>
    </w:p>
    <w:p w:rsidR="00A45E0D" w:rsidRPr="006D582C" w:rsidRDefault="00A45E0D" w:rsidP="00A45E0D">
      <w:pPr>
        <w:autoSpaceDE w:val="0"/>
        <w:autoSpaceDN w:val="0"/>
        <w:adjustRightInd w:val="0"/>
        <w:jc w:val="both"/>
        <w:rPr>
          <w:sz w:val="24"/>
          <w:szCs w:val="24"/>
        </w:rPr>
      </w:pPr>
      <w:r w:rsidRPr="006D582C">
        <w:rPr>
          <w:sz w:val="24"/>
          <w:szCs w:val="24"/>
        </w:rPr>
        <w:t>────────────────────────</w:t>
      </w:r>
    </w:p>
    <w:p w:rsidR="00A45E0D" w:rsidRPr="006D582C" w:rsidRDefault="00A45E0D" w:rsidP="00A45E0D">
      <w:pPr>
        <w:autoSpaceDE w:val="0"/>
        <w:autoSpaceDN w:val="0"/>
        <w:adjustRightInd w:val="0"/>
        <w:jc w:val="both"/>
        <w:rPr>
          <w:sz w:val="24"/>
          <w:szCs w:val="24"/>
        </w:rPr>
      </w:pPr>
      <w:r w:rsidRPr="006D582C">
        <w:rPr>
          <w:sz w:val="24"/>
          <w:szCs w:val="24"/>
        </w:rPr>
        <w:t>в соответствии  с  утвержденным проектом межевания территории  (указываются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45E0D" w:rsidRPr="006D582C" w:rsidRDefault="00A45E0D" w:rsidP="00A45E0D">
      <w:pPr>
        <w:autoSpaceDE w:val="0"/>
        <w:autoSpaceDN w:val="0"/>
        <w:adjustRightInd w:val="0"/>
        <w:jc w:val="both"/>
        <w:rPr>
          <w:sz w:val="24"/>
          <w:szCs w:val="24"/>
        </w:rPr>
      </w:pPr>
      <w:r w:rsidRPr="006D582C">
        <w:rPr>
          <w:sz w:val="24"/>
          <w:szCs w:val="24"/>
        </w:rPr>
        <w:t>__________________________________________________________________</w:t>
      </w:r>
    </w:p>
    <w:p w:rsidR="00A45E0D" w:rsidRPr="006D582C" w:rsidRDefault="00A45E0D" w:rsidP="00A45E0D">
      <w:pPr>
        <w:autoSpaceDE w:val="0"/>
        <w:autoSpaceDN w:val="0"/>
        <w:adjustRightInd w:val="0"/>
        <w:jc w:val="both"/>
        <w:rPr>
          <w:sz w:val="24"/>
          <w:szCs w:val="24"/>
        </w:rPr>
      </w:pPr>
      <w:r w:rsidRPr="006D582C">
        <w:rPr>
          <w:sz w:val="24"/>
          <w:szCs w:val="24"/>
        </w:rPr>
        <w:t>в соответствии с прилагаемой схемой расположения земельного участка</w:t>
      </w:r>
    </w:p>
    <w:p w:rsidR="00A45E0D" w:rsidRPr="006D582C" w:rsidRDefault="00A45E0D" w:rsidP="00A45E0D">
      <w:pPr>
        <w:autoSpaceDE w:val="0"/>
        <w:autoSpaceDN w:val="0"/>
        <w:adjustRightInd w:val="0"/>
        <w:jc w:val="both"/>
        <w:rPr>
          <w:sz w:val="24"/>
          <w:szCs w:val="24"/>
        </w:rPr>
      </w:pPr>
      <w:r w:rsidRPr="006D582C">
        <w:rPr>
          <w:sz w:val="24"/>
          <w:szCs w:val="24"/>
        </w:rPr>
        <w:t>(земельных участков) на кадастровом плане территории</w:t>
      </w:r>
    </w:p>
    <w:p w:rsidR="00A45E0D" w:rsidRPr="006D582C" w:rsidRDefault="00A45E0D" w:rsidP="00A45E0D">
      <w:pPr>
        <w:autoSpaceDE w:val="0"/>
        <w:autoSpaceDN w:val="0"/>
        <w:adjustRightInd w:val="0"/>
        <w:jc w:val="both"/>
        <w:rPr>
          <w:sz w:val="24"/>
          <w:szCs w:val="24"/>
        </w:rPr>
      </w:pPr>
    </w:p>
    <w:p w:rsidR="00A45E0D" w:rsidRPr="006D582C" w:rsidRDefault="00A45E0D" w:rsidP="00A45E0D">
      <w:pPr>
        <w:autoSpaceDE w:val="0"/>
        <w:autoSpaceDN w:val="0"/>
        <w:adjustRightInd w:val="0"/>
        <w:jc w:val="both"/>
        <w:rPr>
          <w:sz w:val="24"/>
          <w:szCs w:val="24"/>
        </w:rPr>
      </w:pPr>
      <w:r w:rsidRPr="006D582C">
        <w:rPr>
          <w:sz w:val="24"/>
          <w:szCs w:val="24"/>
        </w:rPr>
        <w:t>───────────────────────────────────────────────.</w:t>
      </w:r>
    </w:p>
    <w:p w:rsidR="00A45E0D" w:rsidRPr="006D582C" w:rsidRDefault="00A45E0D" w:rsidP="00A45E0D">
      <w:pPr>
        <w:autoSpaceDE w:val="0"/>
        <w:autoSpaceDN w:val="0"/>
        <w:adjustRightInd w:val="0"/>
        <w:jc w:val="both"/>
        <w:rPr>
          <w:sz w:val="24"/>
          <w:szCs w:val="24"/>
        </w:rPr>
      </w:pPr>
      <w:r w:rsidRPr="006D582C">
        <w:rPr>
          <w:sz w:val="24"/>
          <w:szCs w:val="24"/>
        </w:rPr>
        <w:t>Приложение:</w:t>
      </w:r>
    </w:p>
    <w:p w:rsidR="00A45E0D" w:rsidRPr="006D582C" w:rsidRDefault="00A45E0D" w:rsidP="00A45E0D">
      <w:pPr>
        <w:autoSpaceDE w:val="0"/>
        <w:autoSpaceDN w:val="0"/>
        <w:adjustRightInd w:val="0"/>
        <w:jc w:val="both"/>
        <w:rPr>
          <w:sz w:val="24"/>
          <w:szCs w:val="24"/>
        </w:rPr>
      </w:pPr>
      <w:r w:rsidRPr="006D582C">
        <w:rPr>
          <w:sz w:val="24"/>
          <w:szCs w:val="24"/>
        </w:rPr>
        <w:t>1. __________________________________________________________________</w:t>
      </w:r>
    </w:p>
    <w:p w:rsidR="00A45E0D" w:rsidRPr="006D582C" w:rsidRDefault="00A45E0D" w:rsidP="00A45E0D">
      <w:pPr>
        <w:autoSpaceDE w:val="0"/>
        <w:autoSpaceDN w:val="0"/>
        <w:adjustRightInd w:val="0"/>
        <w:jc w:val="both"/>
        <w:rPr>
          <w:sz w:val="24"/>
          <w:szCs w:val="24"/>
        </w:rPr>
      </w:pPr>
      <w:r w:rsidRPr="006D582C">
        <w:rPr>
          <w:sz w:val="24"/>
          <w:szCs w:val="24"/>
        </w:rPr>
        <w:t>2. __________________________________________________________________</w:t>
      </w:r>
    </w:p>
    <w:p w:rsidR="00A45E0D" w:rsidRPr="006D582C" w:rsidRDefault="00A45E0D" w:rsidP="00A45E0D">
      <w:pPr>
        <w:autoSpaceDE w:val="0"/>
        <w:autoSpaceDN w:val="0"/>
        <w:adjustRightInd w:val="0"/>
        <w:ind w:firstLine="540"/>
        <w:jc w:val="both"/>
        <w:rPr>
          <w:sz w:val="24"/>
          <w:szCs w:val="24"/>
        </w:rPr>
      </w:pPr>
    </w:p>
    <w:p w:rsidR="00620D48" w:rsidRPr="006D582C" w:rsidRDefault="00620D48" w:rsidP="00BA5A67">
      <w:pPr>
        <w:rPr>
          <w:b/>
          <w:sz w:val="24"/>
          <w:szCs w:val="24"/>
        </w:rPr>
      </w:pPr>
    </w:p>
    <w:p w:rsidR="00620D48" w:rsidRPr="006D582C" w:rsidRDefault="00620D48" w:rsidP="00BA5A67">
      <w:pPr>
        <w:jc w:val="both"/>
        <w:rPr>
          <w:sz w:val="24"/>
          <w:szCs w:val="24"/>
        </w:rPr>
      </w:pPr>
    </w:p>
    <w:p w:rsidR="00620D48" w:rsidRPr="006D582C" w:rsidRDefault="00620D48" w:rsidP="00BA5A67">
      <w:pPr>
        <w:jc w:val="both"/>
        <w:rPr>
          <w:sz w:val="24"/>
          <w:szCs w:val="24"/>
        </w:rPr>
      </w:pPr>
      <w:r w:rsidRPr="006D582C">
        <w:rPr>
          <w:sz w:val="24"/>
          <w:szCs w:val="24"/>
        </w:rPr>
        <w:t>“___” ___________ 20__ г.</w:t>
      </w:r>
      <w:r w:rsidRPr="006D582C">
        <w:rPr>
          <w:sz w:val="24"/>
          <w:szCs w:val="24"/>
        </w:rPr>
        <w:tab/>
      </w:r>
      <w:r w:rsidRPr="006D582C">
        <w:rPr>
          <w:sz w:val="24"/>
          <w:szCs w:val="24"/>
        </w:rPr>
        <w:tab/>
      </w:r>
      <w:r w:rsidRPr="006D582C">
        <w:rPr>
          <w:sz w:val="24"/>
          <w:szCs w:val="24"/>
        </w:rPr>
        <w:tab/>
        <w:t xml:space="preserve"> ______________            __________________</w:t>
      </w:r>
    </w:p>
    <w:p w:rsidR="00620D48" w:rsidRPr="006D582C" w:rsidRDefault="00620D48" w:rsidP="00BA5A67">
      <w:pPr>
        <w:jc w:val="both"/>
        <w:rPr>
          <w:sz w:val="24"/>
          <w:szCs w:val="24"/>
          <w:vertAlign w:val="superscript"/>
        </w:rPr>
      </w:pPr>
      <w:r w:rsidRPr="006D582C">
        <w:rPr>
          <w:sz w:val="24"/>
          <w:szCs w:val="24"/>
          <w:vertAlign w:val="superscript"/>
        </w:rPr>
        <w:t xml:space="preserve">     (дата подачи заявления)</w:t>
      </w:r>
      <w:r w:rsidRPr="006D582C">
        <w:rPr>
          <w:sz w:val="24"/>
          <w:szCs w:val="24"/>
          <w:vertAlign w:val="superscript"/>
        </w:rPr>
        <w:tab/>
      </w:r>
      <w:r w:rsidRPr="006D582C">
        <w:rPr>
          <w:sz w:val="24"/>
          <w:szCs w:val="24"/>
          <w:vertAlign w:val="superscript"/>
        </w:rPr>
        <w:tab/>
      </w:r>
      <w:r w:rsidRPr="006D582C">
        <w:rPr>
          <w:sz w:val="24"/>
          <w:szCs w:val="24"/>
          <w:vertAlign w:val="superscript"/>
        </w:rPr>
        <w:tab/>
        <w:t xml:space="preserve">                            (подпись)</w:t>
      </w:r>
      <w:r w:rsidRPr="006D582C">
        <w:rPr>
          <w:sz w:val="24"/>
          <w:szCs w:val="24"/>
          <w:vertAlign w:val="superscript"/>
        </w:rPr>
        <w:tab/>
        <w:t xml:space="preserve">                              (расшифровка подписи)</w:t>
      </w:r>
      <w:r w:rsidRPr="006D582C">
        <w:rPr>
          <w:b/>
          <w:noProof/>
          <w:sz w:val="24"/>
          <w:szCs w:val="24"/>
        </w:rPr>
        <w:t xml:space="preserve"> </w:t>
      </w:r>
    </w:p>
    <w:p w:rsidR="00620D48" w:rsidRPr="006D582C" w:rsidRDefault="00620D48" w:rsidP="00BA5A67">
      <w:pPr>
        <w:ind w:firstLine="709"/>
        <w:jc w:val="both"/>
        <w:rPr>
          <w:sz w:val="24"/>
          <w:szCs w:val="24"/>
        </w:rPr>
      </w:pPr>
    </w:p>
    <w:p w:rsidR="00620D48" w:rsidRPr="006D582C" w:rsidRDefault="00620D48" w:rsidP="00BA5A67">
      <w:pPr>
        <w:ind w:firstLine="709"/>
        <w:jc w:val="both"/>
        <w:rPr>
          <w:sz w:val="24"/>
          <w:szCs w:val="24"/>
        </w:rPr>
      </w:pPr>
    </w:p>
    <w:p w:rsidR="00620D48" w:rsidRPr="006D582C" w:rsidRDefault="00620D48" w:rsidP="00BA5A67">
      <w:pPr>
        <w:ind w:firstLine="709"/>
        <w:jc w:val="both"/>
        <w:rPr>
          <w:sz w:val="24"/>
          <w:szCs w:val="24"/>
        </w:rPr>
      </w:pPr>
      <w:r w:rsidRPr="006D582C">
        <w:rPr>
          <w:sz w:val="24"/>
          <w:szCs w:val="24"/>
        </w:rPr>
        <w:t xml:space="preserve">В соответствии с Федеральным Законом № 152-ФЗ от 27.07.2006 «О персональных данных» подтверждаю свое </w:t>
      </w:r>
      <w:r w:rsidRPr="006D582C">
        <w:rPr>
          <w:sz w:val="24"/>
          <w:szCs w:val="24"/>
          <w:u w:val="single"/>
        </w:rPr>
        <w:t>согласие, несогласие</w:t>
      </w:r>
      <w:r w:rsidRPr="006D582C">
        <w:rPr>
          <w:sz w:val="24"/>
          <w:szCs w:val="24"/>
        </w:rPr>
        <w:t xml:space="preserve"> на обработку моих персональных данных.                   </w:t>
      </w:r>
    </w:p>
    <w:p w:rsidR="00620D48" w:rsidRPr="006D582C" w:rsidRDefault="00620D48" w:rsidP="00BA5A67">
      <w:pPr>
        <w:ind w:firstLine="709"/>
        <w:jc w:val="both"/>
        <w:rPr>
          <w:sz w:val="24"/>
          <w:szCs w:val="24"/>
        </w:rPr>
      </w:pPr>
      <w:r w:rsidRPr="006D582C">
        <w:rPr>
          <w:sz w:val="24"/>
          <w:szCs w:val="24"/>
          <w:vertAlign w:val="superscript"/>
        </w:rPr>
        <w:t xml:space="preserve">         </w:t>
      </w:r>
      <w:r w:rsidR="00A45E0D" w:rsidRPr="006D582C">
        <w:rPr>
          <w:sz w:val="24"/>
          <w:szCs w:val="24"/>
          <w:vertAlign w:val="superscript"/>
        </w:rPr>
        <w:t xml:space="preserve">                                              </w:t>
      </w:r>
      <w:r w:rsidRPr="006D582C">
        <w:rPr>
          <w:sz w:val="24"/>
          <w:szCs w:val="24"/>
          <w:vertAlign w:val="superscript"/>
        </w:rPr>
        <w:t>(не нужное зачеркнуть)</w:t>
      </w:r>
    </w:p>
    <w:p w:rsidR="00620D48" w:rsidRPr="006D582C" w:rsidRDefault="00620D48" w:rsidP="00BA5A67">
      <w:pPr>
        <w:jc w:val="right"/>
        <w:rPr>
          <w:sz w:val="24"/>
          <w:szCs w:val="24"/>
        </w:rPr>
      </w:pPr>
      <w:r w:rsidRPr="006D582C">
        <w:rPr>
          <w:sz w:val="24"/>
          <w:szCs w:val="24"/>
        </w:rPr>
        <w:t xml:space="preserve">  </w:t>
      </w:r>
      <w:r w:rsidRPr="006D582C">
        <w:rPr>
          <w:sz w:val="24"/>
          <w:szCs w:val="24"/>
        </w:rPr>
        <w:tab/>
        <w:t xml:space="preserve">                                                                                                                                                 _________________</w:t>
      </w:r>
    </w:p>
    <w:p w:rsidR="00620D48" w:rsidRPr="006D582C" w:rsidRDefault="00A45E0D" w:rsidP="00A45E0D">
      <w:pPr>
        <w:jc w:val="center"/>
        <w:rPr>
          <w:sz w:val="24"/>
          <w:szCs w:val="24"/>
        </w:rPr>
      </w:pPr>
      <w:r w:rsidRPr="006D582C">
        <w:rPr>
          <w:sz w:val="24"/>
          <w:szCs w:val="24"/>
          <w:vertAlign w:val="superscript"/>
        </w:rPr>
        <w:t xml:space="preserve">                                                                                                                                                                             </w:t>
      </w:r>
      <w:r w:rsidR="00620D48" w:rsidRPr="006D582C">
        <w:rPr>
          <w:sz w:val="24"/>
          <w:szCs w:val="24"/>
          <w:vertAlign w:val="superscript"/>
        </w:rPr>
        <w:t>(подпись)</w:t>
      </w:r>
    </w:p>
    <w:p w:rsidR="00620D48" w:rsidRPr="0010094A" w:rsidRDefault="00620D48" w:rsidP="00BA5A67">
      <w:pPr>
        <w:pageBreakBefore/>
        <w:widowControl w:val="0"/>
        <w:autoSpaceDE w:val="0"/>
        <w:autoSpaceDN w:val="0"/>
        <w:adjustRightInd w:val="0"/>
        <w:jc w:val="right"/>
        <w:outlineLvl w:val="2"/>
        <w:rPr>
          <w:sz w:val="24"/>
          <w:szCs w:val="24"/>
        </w:rPr>
      </w:pPr>
      <w:r w:rsidRPr="0010094A">
        <w:rPr>
          <w:sz w:val="24"/>
          <w:szCs w:val="24"/>
        </w:rPr>
        <w:lastRenderedPageBreak/>
        <w:t>Приложение 3</w:t>
      </w:r>
    </w:p>
    <w:p w:rsidR="00620D48" w:rsidRPr="0010094A" w:rsidRDefault="00620D48" w:rsidP="00BA5A67">
      <w:pPr>
        <w:widowControl w:val="0"/>
        <w:autoSpaceDE w:val="0"/>
        <w:autoSpaceDN w:val="0"/>
        <w:adjustRightInd w:val="0"/>
        <w:jc w:val="right"/>
        <w:outlineLvl w:val="2"/>
        <w:rPr>
          <w:sz w:val="24"/>
          <w:szCs w:val="24"/>
        </w:rPr>
      </w:pPr>
      <w:r w:rsidRPr="0010094A">
        <w:rPr>
          <w:sz w:val="24"/>
          <w:szCs w:val="24"/>
        </w:rPr>
        <w:t>к административному регламенту</w:t>
      </w:r>
    </w:p>
    <w:p w:rsidR="00620D48" w:rsidRPr="0010094A" w:rsidRDefault="00620D48" w:rsidP="00BA5A67">
      <w:pPr>
        <w:widowControl w:val="0"/>
        <w:autoSpaceDE w:val="0"/>
        <w:autoSpaceDN w:val="0"/>
        <w:adjustRightInd w:val="0"/>
        <w:jc w:val="right"/>
        <w:outlineLvl w:val="2"/>
        <w:rPr>
          <w:sz w:val="24"/>
          <w:szCs w:val="24"/>
        </w:rPr>
      </w:pPr>
      <w:r w:rsidRPr="0010094A">
        <w:rPr>
          <w:sz w:val="24"/>
          <w:szCs w:val="24"/>
        </w:rPr>
        <w:t xml:space="preserve"> </w:t>
      </w:r>
    </w:p>
    <w:p w:rsidR="00620D48" w:rsidRPr="0010094A" w:rsidRDefault="00620D48" w:rsidP="00BA5A67">
      <w:pPr>
        <w:jc w:val="center"/>
        <w:rPr>
          <w:b/>
          <w:sz w:val="24"/>
          <w:szCs w:val="24"/>
        </w:rPr>
      </w:pPr>
      <w:r w:rsidRPr="0010094A">
        <w:rPr>
          <w:b/>
          <w:sz w:val="24"/>
          <w:szCs w:val="24"/>
        </w:rPr>
        <w:t xml:space="preserve">Блок-схема последовательности действий при предоставлении муниципальной услуги </w:t>
      </w:r>
    </w:p>
    <w:p w:rsidR="00620D48" w:rsidRPr="0010094A" w:rsidRDefault="00620D48" w:rsidP="00BA5A67">
      <w:pPr>
        <w:jc w:val="center"/>
        <w:rPr>
          <w:sz w:val="24"/>
          <w:szCs w:val="24"/>
        </w:rPr>
      </w:pPr>
      <w:r w:rsidRPr="0010094A">
        <w:rPr>
          <w:sz w:val="24"/>
          <w:szCs w:val="24"/>
        </w:rPr>
        <w:t>«Заключение соглашений о</w:t>
      </w:r>
      <w:r w:rsidRPr="0010094A">
        <w:rPr>
          <w:bCs/>
          <w:color w:val="000000"/>
          <w:sz w:val="24"/>
          <w:szCs w:val="24"/>
        </w:rPr>
        <w:t xml:space="preserve"> </w:t>
      </w:r>
      <w:r w:rsidRPr="0010094A">
        <w:rPr>
          <w:sz w:val="24"/>
          <w:szCs w:val="24"/>
        </w:rPr>
        <w:t>перераспределении земельных участков (земель), находящихся в муниципальной собственности, а также из земель, государственная собственность на которые не разграничена, и земельных участков, находящихся в частной собственности»</w:t>
      </w:r>
    </w:p>
    <w:p w:rsidR="00620D48" w:rsidRPr="00BA5A67" w:rsidRDefault="00620D48" w:rsidP="00BA5A67">
      <w:pPr>
        <w:jc w:val="right"/>
        <w:rPr>
          <w:sz w:val="24"/>
          <w:szCs w:val="24"/>
        </w:rPr>
      </w:pPr>
    </w:p>
    <w:p w:rsidR="00620D48" w:rsidRPr="00BA5A67" w:rsidRDefault="00620D48" w:rsidP="00BA5A67">
      <w:pPr>
        <w:jc w:val="right"/>
        <w:rPr>
          <w:sz w:val="24"/>
          <w:szCs w:val="24"/>
        </w:rPr>
      </w:pPr>
    </w:p>
    <w:p w:rsidR="00620D48" w:rsidRPr="00BA5A67" w:rsidRDefault="00AE0ACE" w:rsidP="00BA5A67">
      <w:pPr>
        <w:jc w:val="right"/>
        <w:rPr>
          <w:sz w:val="24"/>
          <w:szCs w:val="24"/>
        </w:rPr>
      </w:pPr>
      <w:r w:rsidRPr="00AE0ACE">
        <w:rPr>
          <w:noProof/>
        </w:rPr>
        <w:pict>
          <v:rect id="Прямоугольник 1" o:spid="_x0000_s1026" style="position:absolute;left:0;text-align:left;margin-left:31.05pt;margin-top:9.15pt;width:231pt;height:81.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strokecolor="#f79646" strokeweight="2pt">
            <v:textbox style="mso-next-textbox:#Прямоугольник 1">
              <w:txbxContent>
                <w:p w:rsidR="00C1068C" w:rsidRPr="00C1744A" w:rsidRDefault="00C1068C" w:rsidP="00BA5A67">
                  <w:pPr>
                    <w:jc w:val="center"/>
                    <w:rPr>
                      <w:sz w:val="24"/>
                      <w:szCs w:val="24"/>
                    </w:rPr>
                  </w:pPr>
                  <w:r>
                    <w:rPr>
                      <w:sz w:val="24"/>
                      <w:szCs w:val="24"/>
                    </w:rPr>
                    <w:t>Администрация</w:t>
                  </w:r>
                  <w:r w:rsidRPr="00C1744A">
                    <w:rPr>
                      <w:sz w:val="24"/>
                      <w:szCs w:val="24"/>
                    </w:rPr>
                    <w:t xml:space="preserve"> - </w:t>
                  </w:r>
                  <w:r w:rsidRPr="00C1744A">
                    <w:rPr>
                      <w:color w:val="000000"/>
                      <w:sz w:val="24"/>
                      <w:szCs w:val="24"/>
                    </w:rPr>
                    <w:t>прием, первичная обработка и регистрация заявления и приложенных документов</w:t>
                  </w:r>
                  <w:r>
                    <w:rPr>
                      <w:color w:val="000000"/>
                      <w:sz w:val="24"/>
                      <w:szCs w:val="24"/>
                    </w:rPr>
                    <w:t xml:space="preserve"> </w:t>
                  </w:r>
                  <w:r w:rsidRPr="00C1744A">
                    <w:rPr>
                      <w:color w:val="000000"/>
                      <w:sz w:val="24"/>
                      <w:szCs w:val="24"/>
                    </w:rPr>
                    <w:t>-1календарный день</w:t>
                  </w:r>
                </w:p>
              </w:txbxContent>
            </v:textbox>
          </v:rect>
        </w:pict>
      </w:r>
    </w:p>
    <w:p w:rsidR="00620D48" w:rsidRPr="00BA5A67" w:rsidRDefault="00620D48" w:rsidP="00BA5A67">
      <w:pPr>
        <w:rPr>
          <w:sz w:val="24"/>
          <w:szCs w:val="24"/>
        </w:rPr>
      </w:pPr>
    </w:p>
    <w:p w:rsidR="00620D48" w:rsidRPr="00BA5A67" w:rsidRDefault="00620D48" w:rsidP="00BA5A67">
      <w:pPr>
        <w:jc w:val="center"/>
        <w:rPr>
          <w:b/>
          <w:sz w:val="24"/>
          <w:szCs w:val="24"/>
        </w:rPr>
      </w:pPr>
    </w:p>
    <w:p w:rsidR="00620D48" w:rsidRPr="00BA5A67" w:rsidRDefault="00620D48" w:rsidP="00BA5A67">
      <w:pPr>
        <w:jc w:val="center"/>
        <w:rPr>
          <w:b/>
          <w:sz w:val="24"/>
          <w:szCs w:val="24"/>
        </w:rPr>
      </w:pP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AE0ACE" w:rsidP="00BA5A67">
      <w:pPr>
        <w:rPr>
          <w:sz w:val="24"/>
          <w:szCs w:val="24"/>
        </w:rPr>
      </w:pPr>
      <w:r w:rsidRPr="00AE0ACE">
        <w:rPr>
          <w:noProof/>
        </w:rPr>
        <w:pict>
          <v:shapetype id="_x0000_t32" coordsize="21600,21600" o:spt="32" o:oned="t" path="m,l21600,21600e" filled="f">
            <v:path arrowok="t" fillok="f" o:connecttype="none"/>
            <o:lock v:ext="edit" shapetype="t"/>
          </v:shapetype>
          <v:shape id="Прямая со стрелкой 16" o:spid="_x0000_s1027" type="#_x0000_t32" style="position:absolute;margin-left:190.3pt;margin-top:7.85pt;width:0;height:24.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" strokecolor="#4579b8">
            <v:stroke endarrow="open"/>
          </v:shape>
        </w:pict>
      </w:r>
    </w:p>
    <w:p w:rsidR="00620D48" w:rsidRPr="00BA5A67" w:rsidRDefault="00620D48" w:rsidP="00BA5A67">
      <w:pPr>
        <w:rPr>
          <w:sz w:val="24"/>
          <w:szCs w:val="24"/>
        </w:rPr>
      </w:pPr>
    </w:p>
    <w:p w:rsidR="00620D48" w:rsidRPr="00BA5A67" w:rsidRDefault="00AE0ACE" w:rsidP="00BA5A67">
      <w:pPr>
        <w:rPr>
          <w:sz w:val="24"/>
          <w:szCs w:val="24"/>
        </w:rPr>
      </w:pPr>
      <w:r w:rsidRPr="00AE0ACE">
        <w:rPr>
          <w:noProof/>
        </w:rPr>
        <w:pict>
          <v:rect id="Прямоугольник 3" o:spid="_x0000_s1028" style="position:absolute;margin-left:44.7pt;margin-top:6.5pt;width:217.4pt;height:82.9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PlA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" strokecolor="#f79646" strokeweight="2pt">
            <v:textbox style="mso-next-textbox:#Прямоугольник 3">
              <w:txbxContent>
                <w:p w:rsidR="00C1068C" w:rsidRPr="00C1744A" w:rsidRDefault="00C1068C" w:rsidP="00BA5A67">
                  <w:pPr>
                    <w:jc w:val="center"/>
                    <w:rPr>
                      <w:sz w:val="24"/>
                      <w:szCs w:val="24"/>
                    </w:rPr>
                  </w:pPr>
                  <w:r w:rsidRPr="00C1744A">
                    <w:rPr>
                      <w:sz w:val="24"/>
                      <w:szCs w:val="24"/>
                    </w:rPr>
                    <w:t xml:space="preserve">согласование заявления получателя муниципальной  услуги и приложенных к нему документов с </w:t>
                  </w:r>
                  <w:r>
                    <w:rPr>
                      <w:sz w:val="24"/>
                      <w:szCs w:val="24"/>
                    </w:rPr>
                    <w:t>Главой поселения</w:t>
                  </w:r>
                  <w:r w:rsidRPr="00C1744A">
                    <w:rPr>
                      <w:color w:val="000000"/>
                      <w:sz w:val="24"/>
                      <w:szCs w:val="24"/>
                    </w:rPr>
                    <w:t xml:space="preserve"> </w:t>
                  </w:r>
                  <w:r w:rsidRPr="00C1744A">
                    <w:rPr>
                      <w:sz w:val="24"/>
                      <w:szCs w:val="24"/>
                    </w:rPr>
                    <w:t>- 3 календарных дня.</w:t>
                  </w:r>
                </w:p>
              </w:txbxContent>
            </v:textbox>
          </v:rect>
        </w:pict>
      </w:r>
      <w:r w:rsidRPr="00AE0ACE">
        <w:rPr>
          <w:noProof/>
        </w:rPr>
        <w:pict>
          <v:rect id="Прямоугольник 18" o:spid="_x0000_s1029" style="position:absolute;margin-left:283.8pt;margin-top:11.4pt;width:201.6pt;height:103.9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style="mso-next-textbox:#Прямоугольник 18">
              <w:txbxContent>
                <w:p w:rsidR="00C1068C" w:rsidRPr="00C1744A" w:rsidRDefault="00C1068C" w:rsidP="00BA5A67">
                  <w:pPr>
                    <w:jc w:val="both"/>
                    <w:rPr>
                      <w:sz w:val="24"/>
                      <w:szCs w:val="24"/>
                    </w:rPr>
                  </w:pPr>
                  <w:r>
                    <w:rPr>
                      <w:color w:val="000000"/>
                      <w:sz w:val="24"/>
                      <w:szCs w:val="24"/>
                    </w:rPr>
                    <w:t xml:space="preserve">Специалистом </w:t>
                  </w:r>
                  <w:r w:rsidRPr="00DC30FA">
                    <w:rPr>
                      <w:color w:val="000000"/>
                      <w:sz w:val="24"/>
                      <w:szCs w:val="24"/>
                    </w:rPr>
                    <w:t>осуществл</w:t>
                  </w:r>
                  <w:r>
                    <w:rPr>
                      <w:color w:val="000000"/>
                      <w:sz w:val="24"/>
                      <w:szCs w:val="24"/>
                    </w:rPr>
                    <w:t>яется</w:t>
                  </w:r>
                  <w:r w:rsidRPr="00DC30FA">
                    <w:rPr>
                      <w:color w:val="000000"/>
                      <w:sz w:val="24"/>
                      <w:szCs w:val="24"/>
                    </w:rPr>
                    <w:t xml:space="preserve"> межведомственн</w:t>
                  </w:r>
                  <w:r>
                    <w:rPr>
                      <w:color w:val="000000"/>
                      <w:sz w:val="24"/>
                      <w:szCs w:val="24"/>
                    </w:rPr>
                    <w:t>ые</w:t>
                  </w:r>
                  <w:r w:rsidRPr="00DC30FA">
                    <w:rPr>
                      <w:color w:val="000000"/>
                      <w:sz w:val="24"/>
                      <w:szCs w:val="24"/>
                    </w:rPr>
                    <w:t xml:space="preserve"> взаимодействия </w:t>
                  </w:r>
                  <w:r>
                    <w:rPr>
                      <w:color w:val="000000"/>
                      <w:sz w:val="24"/>
                      <w:szCs w:val="24"/>
                    </w:rPr>
                    <w:t>для</w:t>
                  </w:r>
                  <w:r w:rsidRPr="00DC30FA">
                    <w:rPr>
                      <w:color w:val="000000"/>
                      <w:sz w:val="24"/>
                      <w:szCs w:val="24"/>
                    </w:rPr>
                    <w:t xml:space="preserve"> получени</w:t>
                  </w:r>
                  <w:r>
                    <w:rPr>
                      <w:color w:val="000000"/>
                      <w:sz w:val="24"/>
                      <w:szCs w:val="24"/>
                    </w:rPr>
                    <w:t>я</w:t>
                  </w:r>
                  <w:r w:rsidRPr="00DC30FA">
                    <w:rPr>
                      <w:color w:val="000000"/>
                      <w:sz w:val="24"/>
                      <w:szCs w:val="24"/>
                    </w:rPr>
                    <w:t xml:space="preserve"> документов, необходимых для предоставления муниципальной услуги</w:t>
                  </w:r>
                  <w:r w:rsidRPr="00C1744A">
                    <w:rPr>
                      <w:color w:val="000000"/>
                      <w:sz w:val="24"/>
                      <w:szCs w:val="24"/>
                    </w:rPr>
                    <w:t xml:space="preserve"> </w:t>
                  </w:r>
                  <w:r w:rsidRPr="00C1744A">
                    <w:rPr>
                      <w:sz w:val="24"/>
                      <w:szCs w:val="24"/>
                    </w:rPr>
                    <w:t xml:space="preserve">- </w:t>
                  </w:r>
                  <w:r>
                    <w:rPr>
                      <w:sz w:val="24"/>
                      <w:szCs w:val="24"/>
                    </w:rPr>
                    <w:t>5</w:t>
                  </w:r>
                  <w:r w:rsidRPr="00C1744A">
                    <w:rPr>
                      <w:sz w:val="24"/>
                      <w:szCs w:val="24"/>
                    </w:rPr>
                    <w:t xml:space="preserve"> календарных дня.</w:t>
                  </w:r>
                </w:p>
              </w:txbxContent>
            </v:textbox>
          </v:rect>
        </w:pict>
      </w:r>
    </w:p>
    <w:p w:rsidR="00620D48" w:rsidRPr="00BA5A67" w:rsidRDefault="00AE0ACE" w:rsidP="00BA5A67">
      <w:pPr>
        <w:rPr>
          <w:sz w:val="24"/>
          <w:szCs w:val="24"/>
        </w:rPr>
      </w:pPr>
      <w:r w:rsidRPr="00AE0ACE">
        <w:rPr>
          <w:noProof/>
        </w:rPr>
        <w:pict>
          <v:shape id="Прямая со стрелкой 7" o:spid="_x0000_s1030" type="#_x0000_t32" style="position:absolute;margin-left:-20.5pt;margin-top:9.8pt;width:65.2pt;height:165.7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strokecolor="#4579b8">
            <v:stroke endarrow="open"/>
          </v:shape>
        </w:pict>
      </w:r>
    </w:p>
    <w:p w:rsidR="00620D48" w:rsidRPr="00BA5A67" w:rsidRDefault="00AE0ACE" w:rsidP="00BA5A67">
      <w:pPr>
        <w:rPr>
          <w:sz w:val="24"/>
          <w:szCs w:val="24"/>
        </w:rPr>
      </w:pPr>
      <w:r w:rsidRPr="00AE0ACE">
        <w:rPr>
          <w:noProof/>
        </w:rPr>
        <w:pict>
          <v:shape id="Прямая со стрелкой 22" o:spid="_x0000_s1031" type="#_x0000_t32" style="position:absolute;margin-left:262.05pt;margin-top:2pt;width:21.7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adj="-344706,-1,-344706" strokecolor="#4a7ebb">
            <v:stroke endarrow="open"/>
          </v:shape>
        </w:pict>
      </w:r>
      <w:r w:rsidRPr="00AE0ACE">
        <w:rPr>
          <w:noProof/>
        </w:rPr>
        <w:pict>
          <v:shape id="Прямая со стрелкой 23" o:spid="_x0000_s1032" type="#_x0000_t32" style="position:absolute;margin-left:262.05pt;margin-top:9.35pt;width:23.1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AE0ACE" w:rsidP="00BA5A67">
      <w:pPr>
        <w:rPr>
          <w:sz w:val="24"/>
          <w:szCs w:val="24"/>
        </w:rPr>
      </w:pPr>
      <w:r w:rsidRPr="00AE0ACE">
        <w:rPr>
          <w:noProof/>
        </w:rPr>
        <w:pict>
          <v:shape id="Прямая со стрелкой 10" o:spid="_x0000_s1033" type="#_x0000_t32" style="position:absolute;margin-left:166.9pt;margin-top:18.65pt;width:138.55pt;height:30.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v:stroke endarrow="open"/>
          </v:shape>
        </w:pict>
      </w:r>
      <w:r w:rsidRPr="00AE0ACE">
        <w:rPr>
          <w:noProof/>
        </w:rPr>
        <w:pict>
          <v:shape id="Прямая со стрелкой 8" o:spid="_x0000_s1034" type="#_x0000_t32" style="position:absolute;margin-left:44.7pt;margin-top:17.95pt;width:99.75pt;height:21.7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v:stroke endarrow="open"/>
          </v:shape>
        </w:pict>
      </w: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AE0ACE" w:rsidP="00BA5A67">
      <w:pPr>
        <w:rPr>
          <w:sz w:val="24"/>
          <w:szCs w:val="24"/>
        </w:rPr>
      </w:pPr>
      <w:r w:rsidRPr="00AE0ACE">
        <w:rPr>
          <w:noProof/>
        </w:rPr>
        <w:pict>
          <v:rect id="Прямоугольник 11" o:spid="_x0000_s1035" style="position:absolute;margin-left:148.5pt;margin-top:2.7pt;width:346.05pt;height:75.2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" strokecolor="#f79646" strokeweight="2pt">
            <v:textbox style="mso-next-textbox:#Прямоугольник 11">
              <w:txbxContent>
                <w:p w:rsidR="00C1068C" w:rsidRDefault="00C1068C" w:rsidP="00BA5A67">
                  <w:pPr>
                    <w:autoSpaceDE w:val="0"/>
                    <w:autoSpaceDN w:val="0"/>
                    <w:adjustRightInd w:val="0"/>
                    <w:ind w:firstLine="540"/>
                    <w:jc w:val="both"/>
                    <w:rPr>
                      <w:sz w:val="24"/>
                      <w:szCs w:val="24"/>
                    </w:rPr>
                  </w:pPr>
                  <w:r>
                    <w:rPr>
                      <w:sz w:val="24"/>
                      <w:szCs w:val="24"/>
                    </w:rPr>
                    <w:t>Подготовка специалистом</w:t>
                  </w:r>
                  <w:r w:rsidRPr="0081671B">
                    <w:rPr>
                      <w:sz w:val="24"/>
                      <w:szCs w:val="24"/>
                    </w:rPr>
                    <w:t xml:space="preserve"> решения </w:t>
                  </w:r>
                  <w:r>
                    <w:rPr>
                      <w:sz w:val="24"/>
                      <w:szCs w:val="24"/>
                    </w:rPr>
                    <w:t xml:space="preserve">об утверждении </w:t>
                  </w:r>
                  <w:r w:rsidR="006D5E8F">
                    <w:rPr>
                      <w:sz w:val="24"/>
                      <w:szCs w:val="24"/>
                    </w:rPr>
                    <w:t>схемы расположения земельного участка</w:t>
                  </w:r>
                  <w:r>
                    <w:rPr>
                      <w:sz w:val="24"/>
                      <w:szCs w:val="24"/>
                    </w:rPr>
                    <w:t xml:space="preserve"> либо согласие на заключение соглашения о перераспределении земельных участков в соответствии с утвержденным проектом межевания территории;</w:t>
                  </w:r>
                </w:p>
                <w:p w:rsidR="00C1068C" w:rsidRPr="0081671B" w:rsidRDefault="00C1068C" w:rsidP="00BA5A67">
                  <w:pPr>
                    <w:jc w:val="center"/>
                    <w:rPr>
                      <w:sz w:val="24"/>
                      <w:szCs w:val="24"/>
                    </w:rPr>
                  </w:pPr>
                  <w:r w:rsidRPr="0081671B">
                    <w:rPr>
                      <w:sz w:val="24"/>
                      <w:szCs w:val="24"/>
                    </w:rPr>
                    <w:t>– 3 календарных дня.</w:t>
                  </w:r>
                </w:p>
              </w:txbxContent>
            </v:textbox>
          </v:rect>
        </w:pict>
      </w: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AE0ACE" w:rsidP="00BA5A67">
      <w:pPr>
        <w:rPr>
          <w:sz w:val="24"/>
          <w:szCs w:val="24"/>
        </w:rPr>
      </w:pPr>
      <w:r w:rsidRPr="00AE0ACE">
        <w:rPr>
          <w:noProof/>
        </w:rPr>
        <w:pict>
          <v:rect id="Прямоугольник 9" o:spid="_x0000_s1036" style="position:absolute;margin-left:-38.25pt;margin-top:10pt;width:169.5pt;height:196.9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strokecolor="#f79646" strokeweight="2pt">
            <v:textbox style="mso-next-textbox:#Прямоугольник 9">
              <w:txbxContent>
                <w:p w:rsidR="00C1068C" w:rsidRPr="00557E95" w:rsidRDefault="00C1068C" w:rsidP="00BA5A67">
                  <w:pPr>
                    <w:autoSpaceDE w:val="0"/>
                    <w:autoSpaceDN w:val="0"/>
                    <w:adjustRightInd w:val="0"/>
                    <w:ind w:firstLine="540"/>
                    <w:jc w:val="both"/>
                    <w:rPr>
                      <w:sz w:val="24"/>
                      <w:szCs w:val="24"/>
                    </w:rPr>
                  </w:pPr>
                  <w:r w:rsidRPr="00DC30FA">
                    <w:rPr>
                      <w:sz w:val="24"/>
                      <w:szCs w:val="24"/>
                    </w:rPr>
                    <w:t xml:space="preserve">Уведомление </w:t>
                  </w:r>
                  <w:r>
                    <w:rPr>
                      <w:sz w:val="24"/>
                      <w:szCs w:val="24"/>
                    </w:rPr>
                    <w:t xml:space="preserve">(решение) об отказе в заключении соглашения о перераспределении земельных участков при наличии оснований, предусмотренных </w:t>
                  </w:r>
                  <w:hyperlink r:id="rId39" w:history="1">
                    <w:r>
                      <w:rPr>
                        <w:sz w:val="24"/>
                        <w:szCs w:val="24"/>
                      </w:rPr>
                      <w:t>пунктом 38</w:t>
                    </w:r>
                  </w:hyperlink>
                  <w:r w:rsidRPr="00557E95">
                    <w:rPr>
                      <w:sz w:val="24"/>
                      <w:szCs w:val="24"/>
                    </w:rPr>
                    <w:t xml:space="preserve"> настоящего регламента.</w:t>
                  </w:r>
                </w:p>
                <w:p w:rsidR="00C1068C" w:rsidRPr="00C1744A" w:rsidRDefault="00C1068C" w:rsidP="00BA5A67">
                  <w:pPr>
                    <w:autoSpaceDE w:val="0"/>
                    <w:autoSpaceDN w:val="0"/>
                    <w:adjustRightInd w:val="0"/>
                    <w:jc w:val="both"/>
                    <w:outlineLvl w:val="0"/>
                    <w:rPr>
                      <w:sz w:val="24"/>
                      <w:szCs w:val="24"/>
                    </w:rPr>
                  </w:pPr>
                  <w:r w:rsidRPr="00C1744A">
                    <w:rPr>
                      <w:sz w:val="24"/>
                      <w:szCs w:val="24"/>
                    </w:rPr>
                    <w:t>-3-5 календарных дня.</w:t>
                  </w:r>
                </w:p>
              </w:txbxContent>
            </v:textbox>
          </v:rect>
        </w:pict>
      </w:r>
    </w:p>
    <w:p w:rsidR="00620D48" w:rsidRPr="00BA5A67" w:rsidRDefault="00620D48" w:rsidP="00BA5A67">
      <w:pPr>
        <w:rPr>
          <w:sz w:val="24"/>
          <w:szCs w:val="24"/>
        </w:rPr>
      </w:pPr>
    </w:p>
    <w:p w:rsidR="00620D48" w:rsidRPr="00BA5A67" w:rsidRDefault="00AE0ACE" w:rsidP="00BA5A67">
      <w:pPr>
        <w:rPr>
          <w:sz w:val="24"/>
          <w:szCs w:val="24"/>
        </w:rPr>
      </w:pPr>
      <w:r w:rsidRPr="00AE0ACE">
        <w:rPr>
          <w:noProof/>
        </w:rPr>
        <w:pict>
          <v:shape id="Прямая со стрелкой 17" o:spid="_x0000_s1037" type="#_x0000_t32" style="position:absolute;margin-left:299.9pt;margin-top:8.95pt;width:0;height:2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620D48" w:rsidRPr="00BA5A67" w:rsidRDefault="00620D48" w:rsidP="00BA5A67">
      <w:pPr>
        <w:tabs>
          <w:tab w:val="left" w:pos="5955"/>
        </w:tabs>
        <w:rPr>
          <w:sz w:val="24"/>
          <w:szCs w:val="24"/>
        </w:rPr>
      </w:pPr>
      <w:r w:rsidRPr="00BA5A67">
        <w:rPr>
          <w:sz w:val="24"/>
          <w:szCs w:val="24"/>
        </w:rPr>
        <w:tab/>
      </w:r>
    </w:p>
    <w:p w:rsidR="00620D48" w:rsidRPr="00BA5A67" w:rsidRDefault="00AE0ACE" w:rsidP="00BA5A67">
      <w:pPr>
        <w:tabs>
          <w:tab w:val="left" w:pos="5955"/>
        </w:tabs>
        <w:rPr>
          <w:sz w:val="24"/>
          <w:szCs w:val="24"/>
        </w:rPr>
      </w:pPr>
      <w:r w:rsidRPr="00AE0ACE">
        <w:rPr>
          <w:noProof/>
        </w:rPr>
        <w:pict>
          <v:rect id="Прямоугольник 13" o:spid="_x0000_s1038" style="position:absolute;margin-left:162pt;margin-top:3.1pt;width:352.8pt;height:58.1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strokecolor="#f79646" strokeweight="2pt">
            <v:textbox style="mso-next-textbox:#Прямоугольник 13">
              <w:txbxContent>
                <w:p w:rsidR="00C1068C" w:rsidRPr="00F91736" w:rsidRDefault="00C1068C" w:rsidP="00BA5A67">
                  <w:pPr>
                    <w:jc w:val="center"/>
                    <w:rPr>
                      <w:sz w:val="24"/>
                      <w:szCs w:val="24"/>
                    </w:rPr>
                  </w:pPr>
                  <w:r w:rsidRPr="00F91736">
                    <w:rPr>
                      <w:sz w:val="24"/>
                      <w:szCs w:val="24"/>
                    </w:rPr>
                    <w:t xml:space="preserve">Подготовленное специалистом  </w:t>
                  </w:r>
                  <w:r>
                    <w:rPr>
                      <w:sz w:val="24"/>
                      <w:szCs w:val="24"/>
                    </w:rPr>
                    <w:t>решение</w:t>
                  </w:r>
                  <w:r w:rsidRPr="00F91736">
                    <w:rPr>
                      <w:sz w:val="24"/>
                      <w:szCs w:val="24"/>
                    </w:rPr>
                    <w:t xml:space="preserve"> утверждается Главой </w:t>
                  </w:r>
                  <w:r>
                    <w:rPr>
                      <w:sz w:val="24"/>
                      <w:szCs w:val="24"/>
                    </w:rPr>
                    <w:t>поселения</w:t>
                  </w:r>
                  <w:r w:rsidRPr="00F91736">
                    <w:rPr>
                      <w:sz w:val="24"/>
                      <w:szCs w:val="24"/>
                    </w:rPr>
                    <w:t xml:space="preserve"> - </w:t>
                  </w:r>
                  <w:r>
                    <w:rPr>
                      <w:sz w:val="24"/>
                      <w:szCs w:val="24"/>
                    </w:rPr>
                    <w:t>3 календарных дня</w:t>
                  </w:r>
                </w:p>
              </w:txbxContent>
            </v:textbox>
          </v:rect>
        </w:pict>
      </w:r>
    </w:p>
    <w:p w:rsidR="00620D48" w:rsidRPr="00BA5A67" w:rsidRDefault="00620D48" w:rsidP="00BA5A67">
      <w:pPr>
        <w:rPr>
          <w:sz w:val="24"/>
          <w:szCs w:val="24"/>
        </w:rPr>
      </w:pPr>
    </w:p>
    <w:p w:rsidR="00620D48" w:rsidRPr="00BA5A67" w:rsidRDefault="00620D48" w:rsidP="00BA5A67">
      <w:pPr>
        <w:tabs>
          <w:tab w:val="left" w:pos="7200"/>
        </w:tabs>
        <w:rPr>
          <w:sz w:val="24"/>
          <w:szCs w:val="24"/>
        </w:rPr>
      </w:pPr>
    </w:p>
    <w:p w:rsidR="00620D48" w:rsidRPr="00BA5A67" w:rsidRDefault="00620D48" w:rsidP="00BA5A67">
      <w:pPr>
        <w:autoSpaceDE w:val="0"/>
        <w:jc w:val="right"/>
        <w:rPr>
          <w:sz w:val="24"/>
          <w:szCs w:val="24"/>
        </w:rPr>
      </w:pPr>
    </w:p>
    <w:p w:rsidR="00620D48" w:rsidRPr="00BA5A67" w:rsidRDefault="00620D48" w:rsidP="00BA5A67">
      <w:pPr>
        <w:autoSpaceDE w:val="0"/>
        <w:rPr>
          <w:sz w:val="24"/>
          <w:szCs w:val="24"/>
        </w:rPr>
      </w:pPr>
    </w:p>
    <w:p w:rsidR="00620D48" w:rsidRPr="00BA5A67" w:rsidRDefault="00620D48" w:rsidP="00BA5A67">
      <w:pPr>
        <w:rPr>
          <w:sz w:val="24"/>
          <w:szCs w:val="24"/>
        </w:rPr>
      </w:pPr>
    </w:p>
    <w:p w:rsidR="00620D48" w:rsidRPr="00BA5A67" w:rsidRDefault="00620D48" w:rsidP="00BA5A67">
      <w:pPr>
        <w:rPr>
          <w:sz w:val="24"/>
          <w:szCs w:val="24"/>
        </w:rPr>
      </w:pPr>
    </w:p>
    <w:p w:rsidR="00620D48" w:rsidRPr="00BA5A67" w:rsidRDefault="00620D48" w:rsidP="00BA5A67">
      <w:pPr>
        <w:jc w:val="both"/>
        <w:rPr>
          <w:sz w:val="24"/>
          <w:szCs w:val="24"/>
        </w:rPr>
      </w:pPr>
    </w:p>
    <w:p w:rsidR="00620D48" w:rsidRPr="00BA5A67" w:rsidRDefault="00620D48" w:rsidP="00B3736B">
      <w:pPr>
        <w:widowControl w:val="0"/>
        <w:autoSpaceDE w:val="0"/>
        <w:autoSpaceDN w:val="0"/>
        <w:adjustRightInd w:val="0"/>
        <w:jc w:val="both"/>
        <w:rPr>
          <w:sz w:val="24"/>
          <w:szCs w:val="24"/>
        </w:rPr>
      </w:pPr>
    </w:p>
    <w:p w:rsidR="00620D48" w:rsidRPr="00BA5A67" w:rsidRDefault="00620D48">
      <w:pPr>
        <w:ind w:firstLine="708"/>
        <w:rPr>
          <w:sz w:val="24"/>
          <w:szCs w:val="24"/>
        </w:rPr>
      </w:pPr>
    </w:p>
    <w:p w:rsidR="00620D48" w:rsidRPr="00BA5A67" w:rsidRDefault="00620D48">
      <w:pPr>
        <w:ind w:firstLine="708"/>
        <w:rPr>
          <w:sz w:val="24"/>
          <w:szCs w:val="24"/>
        </w:rPr>
      </w:pPr>
    </w:p>
    <w:sectPr w:rsidR="00620D48" w:rsidRPr="00BA5A67" w:rsidSect="0010094A">
      <w:pgSz w:w="11906" w:h="16838"/>
      <w:pgMar w:top="340" w:right="567" w:bottom="3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D65" w:rsidRDefault="00FF0D65" w:rsidP="00BA5A67">
      <w:r>
        <w:separator/>
      </w:r>
    </w:p>
  </w:endnote>
  <w:endnote w:type="continuationSeparator" w:id="1">
    <w:p w:rsidR="00FF0D65" w:rsidRDefault="00FF0D65" w:rsidP="00BA5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D65" w:rsidRDefault="00FF0D65" w:rsidP="00BA5A67">
      <w:r>
        <w:separator/>
      </w:r>
    </w:p>
  </w:footnote>
  <w:footnote w:type="continuationSeparator" w:id="1">
    <w:p w:rsidR="00FF0D65" w:rsidRDefault="00FF0D65" w:rsidP="00BA5A67">
      <w:r>
        <w:continuationSeparator/>
      </w:r>
    </w:p>
  </w:footnote>
  <w:footnote w:id="2">
    <w:p w:rsidR="00C1068C" w:rsidRDefault="00C1068C" w:rsidP="00BA5A67">
      <w:pPr>
        <w:pStyle w:val="af5"/>
      </w:pPr>
      <w:r>
        <w:rPr>
          <w:rStyle w:val="af0"/>
        </w:rPr>
        <w:footnoteRef/>
      </w:r>
      <w: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2"/>
    <w:lvl w:ilvl="0">
      <w:start w:val="1"/>
      <w:numFmt w:val="decimal"/>
      <w:lvlText w:val="%1."/>
      <w:lvlJc w:val="left"/>
      <w:pPr>
        <w:tabs>
          <w:tab w:val="num" w:pos="57"/>
        </w:tabs>
        <w:ind w:left="113" w:firstLine="57"/>
      </w:pPr>
      <w:rPr>
        <w:rFonts w:ascii="Times New Roman" w:hAnsi="Times New Roman" w:cs="Times New Roman"/>
        <w:b w:val="0"/>
        <w:i w:val="0"/>
        <w:color w:val="auto"/>
        <w:sz w:val="28"/>
        <w:szCs w:val="28"/>
      </w:rPr>
    </w:lvl>
  </w:abstractNum>
  <w:abstractNum w:abstractNumId="1">
    <w:nsid w:val="005C78D4"/>
    <w:multiLevelType w:val="hybridMultilevel"/>
    <w:tmpl w:val="E2C4FF02"/>
    <w:lvl w:ilvl="0" w:tplc="096CC61E">
      <w:start w:val="117"/>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047831B4"/>
    <w:multiLevelType w:val="hybridMultilevel"/>
    <w:tmpl w:val="DBF60256"/>
    <w:lvl w:ilvl="0" w:tplc="9EB8A45C">
      <w:start w:val="112"/>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04D34FB9"/>
    <w:multiLevelType w:val="hybridMultilevel"/>
    <w:tmpl w:val="F8F469C2"/>
    <w:lvl w:ilvl="0" w:tplc="752203F4">
      <w:start w:val="110"/>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1F55301E"/>
    <w:multiLevelType w:val="multilevel"/>
    <w:tmpl w:val="E1CE2180"/>
    <w:lvl w:ilvl="0">
      <w:start w:val="1"/>
      <w:numFmt w:val="decimal"/>
      <w:lvlText w:val="%1."/>
      <w:lvlJc w:val="left"/>
      <w:pPr>
        <w:tabs>
          <w:tab w:val="num" w:pos="720"/>
        </w:tabs>
        <w:ind w:left="720" w:hanging="360"/>
      </w:pPr>
    </w:lvl>
    <w:lvl w:ilvl="1">
      <w:start w:val="1"/>
      <w:numFmt w:val="decimal"/>
      <w:isLgl/>
      <w:lvlText w:val="%1.%2."/>
      <w:lvlJc w:val="left"/>
      <w:pPr>
        <w:ind w:left="999" w:hanging="54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6">
    <w:nsid w:val="2CA20AFD"/>
    <w:multiLevelType w:val="hybridMultilevel"/>
    <w:tmpl w:val="351E4B82"/>
    <w:lvl w:ilvl="0" w:tplc="238E629A">
      <w:start w:val="7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D49038A"/>
    <w:multiLevelType w:val="hybridMultilevel"/>
    <w:tmpl w:val="ED9AE620"/>
    <w:lvl w:ilvl="0" w:tplc="3A6A5C42">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B13767"/>
    <w:multiLevelType w:val="hybridMultilevel"/>
    <w:tmpl w:val="0FD6F66A"/>
    <w:lvl w:ilvl="0" w:tplc="A908025E">
      <w:start w:val="9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34F73BD"/>
    <w:multiLevelType w:val="hybridMultilevel"/>
    <w:tmpl w:val="5F6ADD68"/>
    <w:lvl w:ilvl="0" w:tplc="598A7B44">
      <w:start w:val="1"/>
      <w:numFmt w:val="decimal"/>
      <w:lvlText w:val="%1."/>
      <w:lvlJc w:val="left"/>
      <w:pPr>
        <w:tabs>
          <w:tab w:val="num" w:pos="350"/>
        </w:tabs>
        <w:ind w:left="1070" w:hanging="360"/>
      </w:pPr>
      <w:rPr>
        <w:rFonts w:ascii="Times New Roman" w:eastAsia="Times New Roman" w:hAnsi="Times New Roman" w:cs="Times New Roman"/>
        <w:color w:val="00000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F03136"/>
    <w:multiLevelType w:val="hybridMultilevel"/>
    <w:tmpl w:val="96CEE3F6"/>
    <w:lvl w:ilvl="0" w:tplc="0419000F">
      <w:start w:val="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BF45DFA"/>
    <w:multiLevelType w:val="hybridMultilevel"/>
    <w:tmpl w:val="9BD6FE3E"/>
    <w:lvl w:ilvl="0" w:tplc="D938DBD8">
      <w:start w:val="1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5C474D4C"/>
    <w:multiLevelType w:val="hybridMultilevel"/>
    <w:tmpl w:val="E9608590"/>
    <w:lvl w:ilvl="0" w:tplc="D7D0D96E">
      <w:start w:val="5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842036D"/>
    <w:multiLevelType w:val="hybridMultilevel"/>
    <w:tmpl w:val="7BA837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B0D29D4"/>
    <w:multiLevelType w:val="hybridMultilevel"/>
    <w:tmpl w:val="C6AAFE9A"/>
    <w:lvl w:ilvl="0" w:tplc="D96C9A4C">
      <w:start w:val="106"/>
      <w:numFmt w:val="decimal"/>
      <w:lvlText w:val="%1."/>
      <w:lvlJc w:val="left"/>
      <w:pPr>
        <w:ind w:left="1130" w:hanging="42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6C8E4352"/>
    <w:multiLevelType w:val="hybridMultilevel"/>
    <w:tmpl w:val="CD46A656"/>
    <w:lvl w:ilvl="0" w:tplc="D03074F2">
      <w:start w:val="3"/>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nsid w:val="71BE5787"/>
    <w:multiLevelType w:val="hybridMultilevel"/>
    <w:tmpl w:val="69E4C50A"/>
    <w:lvl w:ilvl="0" w:tplc="BA4CA834">
      <w:start w:val="87"/>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7F510A31"/>
    <w:multiLevelType w:val="hybridMultilevel"/>
    <w:tmpl w:val="13948770"/>
    <w:lvl w:ilvl="0" w:tplc="1DE2CE40">
      <w:start w:val="6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0"/>
  </w:num>
  <w:num w:numId="2">
    <w:abstractNumId w:val="18"/>
  </w:num>
  <w:num w:numId="3">
    <w:abstractNumId w:val="8"/>
  </w:num>
  <w:num w:numId="4">
    <w:abstractNumId w:val="4"/>
  </w:num>
  <w:num w:numId="5">
    <w:abstractNumId w:val="14"/>
  </w:num>
  <w:num w:numId="6">
    <w:abstractNumId w:val="13"/>
  </w:num>
  <w:num w:numId="7">
    <w:abstractNumId w:val="7"/>
  </w:num>
  <w:num w:numId="8">
    <w:abstractNumId w:val="11"/>
  </w:num>
  <w:num w:numId="9">
    <w:abstractNumId w:val="17"/>
  </w:num>
  <w:num w:numId="10">
    <w:abstractNumId w:val="15"/>
  </w:num>
  <w:num w:numId="11">
    <w:abstractNumId w:val="2"/>
  </w:num>
  <w:num w:numId="12">
    <w:abstractNumId w:val="19"/>
  </w:num>
  <w:num w:numId="13">
    <w:abstractNumId w:val="6"/>
  </w:num>
  <w:num w:numId="14">
    <w:abstractNumId w:val="9"/>
  </w:num>
  <w:num w:numId="15">
    <w:abstractNumId w:val="3"/>
  </w:num>
  <w:num w:numId="16">
    <w:abstractNumId w:val="12"/>
  </w:num>
  <w:num w:numId="17">
    <w:abstractNumId w:val="1"/>
  </w:num>
  <w:num w:numId="18">
    <w:abstractNumId w:val="16"/>
  </w:num>
  <w:num w:numId="19">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F5A46"/>
    <w:rsid w:val="00000311"/>
    <w:rsid w:val="00026493"/>
    <w:rsid w:val="00030313"/>
    <w:rsid w:val="000327F0"/>
    <w:rsid w:val="00035128"/>
    <w:rsid w:val="00037D16"/>
    <w:rsid w:val="000615A0"/>
    <w:rsid w:val="000641AD"/>
    <w:rsid w:val="00076FFF"/>
    <w:rsid w:val="000A5024"/>
    <w:rsid w:val="000B2D96"/>
    <w:rsid w:val="000B7746"/>
    <w:rsid w:val="000B7C07"/>
    <w:rsid w:val="000D0287"/>
    <w:rsid w:val="000E23D2"/>
    <w:rsid w:val="0010094A"/>
    <w:rsid w:val="00100D78"/>
    <w:rsid w:val="00120B11"/>
    <w:rsid w:val="0015538D"/>
    <w:rsid w:val="001717EB"/>
    <w:rsid w:val="00175D2B"/>
    <w:rsid w:val="0018127D"/>
    <w:rsid w:val="00184494"/>
    <w:rsid w:val="00196E0C"/>
    <w:rsid w:val="001A4AAA"/>
    <w:rsid w:val="001B4273"/>
    <w:rsid w:val="001C1473"/>
    <w:rsid w:val="001C7E4C"/>
    <w:rsid w:val="001D37B6"/>
    <w:rsid w:val="001E79AC"/>
    <w:rsid w:val="001F17C9"/>
    <w:rsid w:val="001F73CC"/>
    <w:rsid w:val="002117F9"/>
    <w:rsid w:val="00225DB5"/>
    <w:rsid w:val="00241D77"/>
    <w:rsid w:val="00244233"/>
    <w:rsid w:val="00257EDD"/>
    <w:rsid w:val="0026513E"/>
    <w:rsid w:val="00272BA2"/>
    <w:rsid w:val="00283FFF"/>
    <w:rsid w:val="002B2520"/>
    <w:rsid w:val="002B2A38"/>
    <w:rsid w:val="002B5C39"/>
    <w:rsid w:val="002B6D81"/>
    <w:rsid w:val="002C51C9"/>
    <w:rsid w:val="002D0379"/>
    <w:rsid w:val="002D1809"/>
    <w:rsid w:val="002F2572"/>
    <w:rsid w:val="002F3E7C"/>
    <w:rsid w:val="002F6F92"/>
    <w:rsid w:val="002F7D8A"/>
    <w:rsid w:val="003003D4"/>
    <w:rsid w:val="00300536"/>
    <w:rsid w:val="00301A25"/>
    <w:rsid w:val="003021A2"/>
    <w:rsid w:val="00304A3E"/>
    <w:rsid w:val="003078FF"/>
    <w:rsid w:val="003175AF"/>
    <w:rsid w:val="00323C8F"/>
    <w:rsid w:val="00324058"/>
    <w:rsid w:val="00330F91"/>
    <w:rsid w:val="003433AC"/>
    <w:rsid w:val="0035703C"/>
    <w:rsid w:val="003726BB"/>
    <w:rsid w:val="00393BB9"/>
    <w:rsid w:val="003A4B93"/>
    <w:rsid w:val="003A54BD"/>
    <w:rsid w:val="003B77F3"/>
    <w:rsid w:val="003C6D95"/>
    <w:rsid w:val="003D62B2"/>
    <w:rsid w:val="003E63FE"/>
    <w:rsid w:val="003E6A30"/>
    <w:rsid w:val="003F4E64"/>
    <w:rsid w:val="00410324"/>
    <w:rsid w:val="00413098"/>
    <w:rsid w:val="00414EC4"/>
    <w:rsid w:val="0044030A"/>
    <w:rsid w:val="00470962"/>
    <w:rsid w:val="004A233B"/>
    <w:rsid w:val="004A324B"/>
    <w:rsid w:val="004A44DF"/>
    <w:rsid w:val="004C18AE"/>
    <w:rsid w:val="004E2E2B"/>
    <w:rsid w:val="004F021A"/>
    <w:rsid w:val="00506AA1"/>
    <w:rsid w:val="0052035B"/>
    <w:rsid w:val="00526AE6"/>
    <w:rsid w:val="005303EF"/>
    <w:rsid w:val="00531BBB"/>
    <w:rsid w:val="00535A45"/>
    <w:rsid w:val="00544E1B"/>
    <w:rsid w:val="00545DE7"/>
    <w:rsid w:val="00552A76"/>
    <w:rsid w:val="00557E95"/>
    <w:rsid w:val="005714E9"/>
    <w:rsid w:val="00571A58"/>
    <w:rsid w:val="00572C14"/>
    <w:rsid w:val="00577E55"/>
    <w:rsid w:val="00584320"/>
    <w:rsid w:val="005C6B88"/>
    <w:rsid w:val="005D00F8"/>
    <w:rsid w:val="005D0B58"/>
    <w:rsid w:val="005E321D"/>
    <w:rsid w:val="005F5A07"/>
    <w:rsid w:val="005F730F"/>
    <w:rsid w:val="0060545B"/>
    <w:rsid w:val="00607306"/>
    <w:rsid w:val="00620D48"/>
    <w:rsid w:val="0063215A"/>
    <w:rsid w:val="00647CE0"/>
    <w:rsid w:val="0067467C"/>
    <w:rsid w:val="006823C2"/>
    <w:rsid w:val="006846AC"/>
    <w:rsid w:val="00686566"/>
    <w:rsid w:val="006932E9"/>
    <w:rsid w:val="0069529E"/>
    <w:rsid w:val="006C72F3"/>
    <w:rsid w:val="006D582C"/>
    <w:rsid w:val="006D5E8F"/>
    <w:rsid w:val="006D6CD2"/>
    <w:rsid w:val="006E31B1"/>
    <w:rsid w:val="006E7D2E"/>
    <w:rsid w:val="00707821"/>
    <w:rsid w:val="0074048F"/>
    <w:rsid w:val="00753DBD"/>
    <w:rsid w:val="007561C5"/>
    <w:rsid w:val="00760F4E"/>
    <w:rsid w:val="00762E8B"/>
    <w:rsid w:val="00772C97"/>
    <w:rsid w:val="00797BE3"/>
    <w:rsid w:val="007C5932"/>
    <w:rsid w:val="007D5A75"/>
    <w:rsid w:val="007D5FF8"/>
    <w:rsid w:val="007E4A20"/>
    <w:rsid w:val="007E632C"/>
    <w:rsid w:val="007F00D4"/>
    <w:rsid w:val="008048C9"/>
    <w:rsid w:val="00814AF4"/>
    <w:rsid w:val="00814C0D"/>
    <w:rsid w:val="0081671B"/>
    <w:rsid w:val="008274F3"/>
    <w:rsid w:val="00855A18"/>
    <w:rsid w:val="00864211"/>
    <w:rsid w:val="00867D00"/>
    <w:rsid w:val="008737E6"/>
    <w:rsid w:val="00876F11"/>
    <w:rsid w:val="00886075"/>
    <w:rsid w:val="00886F23"/>
    <w:rsid w:val="00887CDE"/>
    <w:rsid w:val="008913A2"/>
    <w:rsid w:val="00893273"/>
    <w:rsid w:val="00896F37"/>
    <w:rsid w:val="008B1899"/>
    <w:rsid w:val="008B24F9"/>
    <w:rsid w:val="008B2DD0"/>
    <w:rsid w:val="008B6BE7"/>
    <w:rsid w:val="008D18FE"/>
    <w:rsid w:val="008F5A46"/>
    <w:rsid w:val="00902B3E"/>
    <w:rsid w:val="00916E8F"/>
    <w:rsid w:val="00922484"/>
    <w:rsid w:val="00922AA1"/>
    <w:rsid w:val="009313BF"/>
    <w:rsid w:val="00942379"/>
    <w:rsid w:val="00953EEE"/>
    <w:rsid w:val="009667B8"/>
    <w:rsid w:val="0097194A"/>
    <w:rsid w:val="00973643"/>
    <w:rsid w:val="0098746C"/>
    <w:rsid w:val="009900C6"/>
    <w:rsid w:val="00993F06"/>
    <w:rsid w:val="00994999"/>
    <w:rsid w:val="00995CD8"/>
    <w:rsid w:val="009A75C3"/>
    <w:rsid w:val="009B1E88"/>
    <w:rsid w:val="009B2A2F"/>
    <w:rsid w:val="009B6813"/>
    <w:rsid w:val="009B7783"/>
    <w:rsid w:val="009C332C"/>
    <w:rsid w:val="009D02C4"/>
    <w:rsid w:val="009D181E"/>
    <w:rsid w:val="009D5DCC"/>
    <w:rsid w:val="009E4EA4"/>
    <w:rsid w:val="009E53FF"/>
    <w:rsid w:val="009F0595"/>
    <w:rsid w:val="00A0254E"/>
    <w:rsid w:val="00A0626D"/>
    <w:rsid w:val="00A22C45"/>
    <w:rsid w:val="00A278E4"/>
    <w:rsid w:val="00A358B6"/>
    <w:rsid w:val="00A35C31"/>
    <w:rsid w:val="00A45E0D"/>
    <w:rsid w:val="00A62A6A"/>
    <w:rsid w:val="00A761DC"/>
    <w:rsid w:val="00AA0EA1"/>
    <w:rsid w:val="00AB2755"/>
    <w:rsid w:val="00AC6C33"/>
    <w:rsid w:val="00AD1F82"/>
    <w:rsid w:val="00AE0ACE"/>
    <w:rsid w:val="00AE47D5"/>
    <w:rsid w:val="00AE5915"/>
    <w:rsid w:val="00AF0872"/>
    <w:rsid w:val="00AF4C7D"/>
    <w:rsid w:val="00B3736B"/>
    <w:rsid w:val="00B4170F"/>
    <w:rsid w:val="00B5398C"/>
    <w:rsid w:val="00B86F02"/>
    <w:rsid w:val="00B91469"/>
    <w:rsid w:val="00BA5A67"/>
    <w:rsid w:val="00BB0CE7"/>
    <w:rsid w:val="00BB3C4F"/>
    <w:rsid w:val="00C059E6"/>
    <w:rsid w:val="00C1068C"/>
    <w:rsid w:val="00C1241A"/>
    <w:rsid w:val="00C17103"/>
    <w:rsid w:val="00C1744A"/>
    <w:rsid w:val="00C17C1D"/>
    <w:rsid w:val="00C25AFF"/>
    <w:rsid w:val="00C341F6"/>
    <w:rsid w:val="00C368BD"/>
    <w:rsid w:val="00C4041F"/>
    <w:rsid w:val="00C43A3C"/>
    <w:rsid w:val="00C52A66"/>
    <w:rsid w:val="00C645E0"/>
    <w:rsid w:val="00C942B9"/>
    <w:rsid w:val="00CB06A9"/>
    <w:rsid w:val="00CB667B"/>
    <w:rsid w:val="00CD500F"/>
    <w:rsid w:val="00CE0AF4"/>
    <w:rsid w:val="00CF1933"/>
    <w:rsid w:val="00CF2B9F"/>
    <w:rsid w:val="00D000B8"/>
    <w:rsid w:val="00D019CB"/>
    <w:rsid w:val="00D03D33"/>
    <w:rsid w:val="00D103FA"/>
    <w:rsid w:val="00D370AD"/>
    <w:rsid w:val="00D40661"/>
    <w:rsid w:val="00D50FD7"/>
    <w:rsid w:val="00D61F51"/>
    <w:rsid w:val="00DA4306"/>
    <w:rsid w:val="00DA6240"/>
    <w:rsid w:val="00DB7BB5"/>
    <w:rsid w:val="00DC30FA"/>
    <w:rsid w:val="00DE40A3"/>
    <w:rsid w:val="00DF20E9"/>
    <w:rsid w:val="00E01513"/>
    <w:rsid w:val="00E04A48"/>
    <w:rsid w:val="00E0669A"/>
    <w:rsid w:val="00E128AE"/>
    <w:rsid w:val="00E159CF"/>
    <w:rsid w:val="00E23F4E"/>
    <w:rsid w:val="00E364D3"/>
    <w:rsid w:val="00E36FAC"/>
    <w:rsid w:val="00E42483"/>
    <w:rsid w:val="00E43DE6"/>
    <w:rsid w:val="00E5309B"/>
    <w:rsid w:val="00E54E01"/>
    <w:rsid w:val="00E54E5B"/>
    <w:rsid w:val="00E579E1"/>
    <w:rsid w:val="00E64002"/>
    <w:rsid w:val="00E657A9"/>
    <w:rsid w:val="00E70072"/>
    <w:rsid w:val="00E7124F"/>
    <w:rsid w:val="00EA2782"/>
    <w:rsid w:val="00EA6B67"/>
    <w:rsid w:val="00EB0535"/>
    <w:rsid w:val="00EB1FE7"/>
    <w:rsid w:val="00EB3BD4"/>
    <w:rsid w:val="00EB449C"/>
    <w:rsid w:val="00EC0B7A"/>
    <w:rsid w:val="00EE01DE"/>
    <w:rsid w:val="00EE2296"/>
    <w:rsid w:val="00EE4CB4"/>
    <w:rsid w:val="00EE7531"/>
    <w:rsid w:val="00EF107D"/>
    <w:rsid w:val="00EF2AF2"/>
    <w:rsid w:val="00F14979"/>
    <w:rsid w:val="00F212FC"/>
    <w:rsid w:val="00F238A2"/>
    <w:rsid w:val="00F32796"/>
    <w:rsid w:val="00F32E74"/>
    <w:rsid w:val="00F3609B"/>
    <w:rsid w:val="00F363A5"/>
    <w:rsid w:val="00F61D68"/>
    <w:rsid w:val="00F62018"/>
    <w:rsid w:val="00F91736"/>
    <w:rsid w:val="00F938B7"/>
    <w:rsid w:val="00F9491C"/>
    <w:rsid w:val="00FA43E5"/>
    <w:rsid w:val="00FB2EFE"/>
    <w:rsid w:val="00FB61E7"/>
    <w:rsid w:val="00FC03FE"/>
    <w:rsid w:val="00FC65C7"/>
    <w:rsid w:val="00FE478B"/>
    <w:rsid w:val="00FE77B7"/>
    <w:rsid w:val="00FE7D9B"/>
    <w:rsid w:val="00FF0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8" type="connector" idref="#Прямая со стрелкой 7"/>
        <o:r id="V:Rule9" type="connector" idref="#Прямая со стрелкой 17"/>
        <o:r id="V:Rule10" type="connector" idref="#Прямая со стрелкой 23"/>
        <o:r id="V:Rule11" type="connector" idref="#Прямая со стрелкой 8"/>
        <o:r id="V:Rule12" type="connector" idref="#Прямая со стрелкой 16"/>
        <o:r id="V:Rule13" type="connector" idref="#Прямая со стрелкой 22"/>
        <o:r id="V:Rule1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E88"/>
    <w:rPr>
      <w:sz w:val="20"/>
      <w:szCs w:val="20"/>
    </w:rPr>
  </w:style>
  <w:style w:type="paragraph" w:styleId="1">
    <w:name w:val="heading 1"/>
    <w:aliases w:val="Знак,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1"/>
    <w:uiPriority w:val="99"/>
    <w:qFormat/>
    <w:rsid w:val="009B1E88"/>
    <w:pPr>
      <w:keepNext/>
      <w:spacing w:before="240" w:after="60"/>
      <w:outlineLvl w:val="0"/>
    </w:pPr>
    <w:rPr>
      <w:rFonts w:ascii="Arial" w:hAnsi="Arial"/>
      <w:b/>
      <w:kern w:val="28"/>
      <w:sz w:val="28"/>
    </w:rPr>
  </w:style>
  <w:style w:type="paragraph" w:styleId="2">
    <w:name w:val="heading 2"/>
    <w:basedOn w:val="a"/>
    <w:next w:val="a"/>
    <w:link w:val="20"/>
    <w:uiPriority w:val="99"/>
    <w:qFormat/>
    <w:rsid w:val="009B1E88"/>
    <w:pPr>
      <w:keepNext/>
      <w:ind w:firstLine="708"/>
      <w:jc w:val="right"/>
      <w:outlineLvl w:val="1"/>
    </w:pPr>
    <w:rPr>
      <w:i/>
      <w:iCs/>
    </w:rPr>
  </w:style>
  <w:style w:type="paragraph" w:styleId="3">
    <w:name w:val="heading 3"/>
    <w:basedOn w:val="a"/>
    <w:next w:val="a"/>
    <w:link w:val="30"/>
    <w:uiPriority w:val="99"/>
    <w:qFormat/>
    <w:rsid w:val="009B1E88"/>
    <w:pPr>
      <w:keepNext/>
      <w:ind w:firstLine="708"/>
      <w:jc w:val="center"/>
      <w:outlineLvl w:val="2"/>
    </w:pPr>
    <w:rPr>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
    <w:basedOn w:val="a0"/>
    <w:link w:val="1"/>
    <w:uiPriority w:val="99"/>
    <w:locked/>
    <w:rsid w:val="00BA5A67"/>
    <w:rPr>
      <w:rFonts w:ascii="Arial" w:hAnsi="Arial" w:cs="Times New Roman"/>
      <w:b/>
      <w:kern w:val="28"/>
      <w:sz w:val="28"/>
    </w:rPr>
  </w:style>
  <w:style w:type="character" w:customStyle="1" w:styleId="20">
    <w:name w:val="Заголовок 2 Знак"/>
    <w:basedOn w:val="a0"/>
    <w:link w:val="2"/>
    <w:uiPriority w:val="9"/>
    <w:semiHidden/>
    <w:rsid w:val="00D3357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9"/>
    <w:locked/>
    <w:rsid w:val="00BA5A67"/>
    <w:rPr>
      <w:rFonts w:cs="Times New Roman"/>
      <w:b/>
      <w:bCs/>
      <w:sz w:val="28"/>
      <w:szCs w:val="28"/>
    </w:rPr>
  </w:style>
  <w:style w:type="paragraph" w:styleId="a3">
    <w:name w:val="Body Text"/>
    <w:basedOn w:val="a"/>
    <w:link w:val="a4"/>
    <w:uiPriority w:val="99"/>
    <w:rsid w:val="009B1E88"/>
    <w:pPr>
      <w:jc w:val="both"/>
    </w:pPr>
    <w:rPr>
      <w:sz w:val="24"/>
      <w:szCs w:val="28"/>
    </w:rPr>
  </w:style>
  <w:style w:type="character" w:customStyle="1" w:styleId="a4">
    <w:name w:val="Основной текст Знак"/>
    <w:basedOn w:val="a0"/>
    <w:link w:val="a3"/>
    <w:uiPriority w:val="99"/>
    <w:semiHidden/>
    <w:rsid w:val="00D3357E"/>
    <w:rPr>
      <w:sz w:val="20"/>
      <w:szCs w:val="20"/>
    </w:rPr>
  </w:style>
  <w:style w:type="paragraph" w:customStyle="1" w:styleId="a5">
    <w:name w:val="реквизитПодпись"/>
    <w:basedOn w:val="a"/>
    <w:uiPriority w:val="99"/>
    <w:rsid w:val="009B1E88"/>
    <w:pPr>
      <w:tabs>
        <w:tab w:val="left" w:pos="6804"/>
      </w:tabs>
      <w:spacing w:before="360"/>
    </w:pPr>
    <w:rPr>
      <w:sz w:val="24"/>
    </w:rPr>
  </w:style>
  <w:style w:type="paragraph" w:styleId="a6">
    <w:name w:val="Balloon Text"/>
    <w:basedOn w:val="a"/>
    <w:link w:val="a7"/>
    <w:uiPriority w:val="99"/>
    <w:semiHidden/>
    <w:rsid w:val="006932E9"/>
    <w:rPr>
      <w:rFonts w:ascii="Tahoma" w:hAnsi="Tahoma" w:cs="Tahoma"/>
      <w:sz w:val="16"/>
      <w:szCs w:val="16"/>
    </w:rPr>
  </w:style>
  <w:style w:type="character" w:customStyle="1" w:styleId="a7">
    <w:name w:val="Текст выноски Знак"/>
    <w:basedOn w:val="a0"/>
    <w:link w:val="a6"/>
    <w:uiPriority w:val="99"/>
    <w:semiHidden/>
    <w:locked/>
    <w:rsid w:val="00BA5A67"/>
    <w:rPr>
      <w:rFonts w:ascii="Tahoma" w:hAnsi="Tahoma" w:cs="Tahoma"/>
      <w:sz w:val="16"/>
      <w:szCs w:val="16"/>
    </w:rPr>
  </w:style>
  <w:style w:type="paragraph" w:styleId="a8">
    <w:name w:val="Title"/>
    <w:basedOn w:val="a"/>
    <w:next w:val="a"/>
    <w:link w:val="a9"/>
    <w:uiPriority w:val="99"/>
    <w:qFormat/>
    <w:rsid w:val="00686566"/>
    <w:pPr>
      <w:spacing w:before="240" w:after="60" w:line="276" w:lineRule="auto"/>
      <w:jc w:val="center"/>
      <w:outlineLvl w:val="0"/>
    </w:pPr>
    <w:rPr>
      <w:rFonts w:ascii="Cambria" w:hAnsi="Cambria"/>
      <w:b/>
      <w:bCs/>
      <w:kern w:val="28"/>
      <w:sz w:val="32"/>
      <w:szCs w:val="32"/>
      <w:lang w:eastAsia="en-US"/>
    </w:rPr>
  </w:style>
  <w:style w:type="character" w:customStyle="1" w:styleId="a9">
    <w:name w:val="Название Знак"/>
    <w:basedOn w:val="a0"/>
    <w:link w:val="a8"/>
    <w:uiPriority w:val="99"/>
    <w:locked/>
    <w:rsid w:val="00686566"/>
    <w:rPr>
      <w:rFonts w:ascii="Cambria" w:hAnsi="Cambria"/>
      <w:b/>
      <w:kern w:val="28"/>
      <w:sz w:val="32"/>
      <w:lang w:eastAsia="en-US"/>
    </w:rPr>
  </w:style>
  <w:style w:type="paragraph" w:customStyle="1" w:styleId="ConsPlusTitle">
    <w:name w:val="ConsPlusTitle"/>
    <w:uiPriority w:val="99"/>
    <w:rsid w:val="00686566"/>
    <w:pPr>
      <w:widowControl w:val="0"/>
      <w:autoSpaceDE w:val="0"/>
      <w:autoSpaceDN w:val="0"/>
      <w:adjustRightInd w:val="0"/>
    </w:pPr>
    <w:rPr>
      <w:b/>
      <w:bCs/>
      <w:sz w:val="24"/>
      <w:szCs w:val="24"/>
    </w:rPr>
  </w:style>
  <w:style w:type="paragraph" w:styleId="aa">
    <w:name w:val="Normal (Web)"/>
    <w:basedOn w:val="a"/>
    <w:uiPriority w:val="99"/>
    <w:rsid w:val="00225DB5"/>
    <w:pPr>
      <w:spacing w:before="100" w:beforeAutospacing="1" w:after="100" w:afterAutospacing="1"/>
    </w:pPr>
    <w:rPr>
      <w:sz w:val="24"/>
      <w:szCs w:val="24"/>
    </w:rPr>
  </w:style>
  <w:style w:type="character" w:styleId="ab">
    <w:name w:val="Strong"/>
    <w:basedOn w:val="a0"/>
    <w:uiPriority w:val="99"/>
    <w:qFormat/>
    <w:rsid w:val="00225DB5"/>
    <w:rPr>
      <w:rFonts w:cs="Times New Roman"/>
      <w:b/>
      <w:bCs/>
    </w:rPr>
  </w:style>
  <w:style w:type="table" w:styleId="ac">
    <w:name w:val="Table Grid"/>
    <w:basedOn w:val="a1"/>
    <w:uiPriority w:val="99"/>
    <w:rsid w:val="008737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526AE6"/>
    <w:rPr>
      <w:rFonts w:cs="Times New Roman"/>
      <w:color w:val="0000FF"/>
      <w:u w:val="single"/>
    </w:rPr>
  </w:style>
  <w:style w:type="paragraph" w:customStyle="1" w:styleId="ConsNormal">
    <w:name w:val="ConsNormal"/>
    <w:uiPriority w:val="99"/>
    <w:rsid w:val="0035703C"/>
    <w:pPr>
      <w:widowControl w:val="0"/>
      <w:autoSpaceDE w:val="0"/>
      <w:autoSpaceDN w:val="0"/>
      <w:adjustRightInd w:val="0"/>
      <w:ind w:right="19772" w:firstLine="720"/>
    </w:pPr>
    <w:rPr>
      <w:rFonts w:ascii="Arial" w:hAnsi="Arial" w:cs="Arial"/>
      <w:sz w:val="20"/>
      <w:szCs w:val="20"/>
    </w:rPr>
  </w:style>
  <w:style w:type="paragraph" w:customStyle="1" w:styleId="Style14">
    <w:name w:val="Style 14"/>
    <w:uiPriority w:val="99"/>
    <w:rsid w:val="000641AD"/>
    <w:pPr>
      <w:widowControl w:val="0"/>
      <w:autoSpaceDE w:val="0"/>
      <w:autoSpaceDN w:val="0"/>
      <w:adjustRightInd w:val="0"/>
    </w:pPr>
    <w:rPr>
      <w:sz w:val="20"/>
      <w:szCs w:val="20"/>
    </w:rPr>
  </w:style>
  <w:style w:type="paragraph" w:customStyle="1" w:styleId="Style8">
    <w:name w:val="Style 8"/>
    <w:uiPriority w:val="99"/>
    <w:rsid w:val="00272BA2"/>
    <w:pPr>
      <w:widowControl w:val="0"/>
      <w:autoSpaceDE w:val="0"/>
      <w:autoSpaceDN w:val="0"/>
      <w:spacing w:before="36"/>
      <w:ind w:firstLine="288"/>
    </w:pPr>
    <w:rPr>
      <w:rFonts w:ascii="Arial" w:hAnsi="Arial" w:cs="Arial"/>
    </w:rPr>
  </w:style>
  <w:style w:type="character" w:customStyle="1" w:styleId="CharacterStyle4">
    <w:name w:val="Character Style 4"/>
    <w:uiPriority w:val="99"/>
    <w:rsid w:val="00272BA2"/>
    <w:rPr>
      <w:rFonts w:ascii="Arial" w:hAnsi="Arial"/>
      <w:sz w:val="22"/>
    </w:rPr>
  </w:style>
  <w:style w:type="paragraph" w:customStyle="1" w:styleId="u">
    <w:name w:val="u"/>
    <w:basedOn w:val="a"/>
    <w:uiPriority w:val="99"/>
    <w:rsid w:val="00184494"/>
    <w:pPr>
      <w:spacing w:before="100" w:beforeAutospacing="1" w:after="100" w:afterAutospacing="1"/>
    </w:pPr>
    <w:rPr>
      <w:sz w:val="24"/>
      <w:szCs w:val="24"/>
    </w:rPr>
  </w:style>
  <w:style w:type="character" w:customStyle="1" w:styleId="CharacterStyle1">
    <w:name w:val="Character Style 1"/>
    <w:uiPriority w:val="99"/>
    <w:rsid w:val="00577E55"/>
    <w:rPr>
      <w:rFonts w:ascii="Tahoma" w:hAnsi="Tahoma"/>
      <w:sz w:val="22"/>
    </w:rPr>
  </w:style>
  <w:style w:type="paragraph" w:customStyle="1" w:styleId="Style16">
    <w:name w:val="Style 16"/>
    <w:uiPriority w:val="99"/>
    <w:rsid w:val="00CB667B"/>
    <w:pPr>
      <w:widowControl w:val="0"/>
      <w:autoSpaceDE w:val="0"/>
      <w:autoSpaceDN w:val="0"/>
      <w:spacing w:before="36"/>
      <w:ind w:firstLine="288"/>
    </w:pPr>
    <w:rPr>
      <w:rFonts w:ascii="Tahoma" w:hAnsi="Tahoma" w:cs="Tahoma"/>
    </w:rPr>
  </w:style>
  <w:style w:type="paragraph" w:customStyle="1" w:styleId="Style7">
    <w:name w:val="Style 7"/>
    <w:uiPriority w:val="99"/>
    <w:rsid w:val="00CB667B"/>
    <w:pPr>
      <w:widowControl w:val="0"/>
      <w:autoSpaceDE w:val="0"/>
      <w:autoSpaceDN w:val="0"/>
      <w:ind w:left="288"/>
    </w:pPr>
    <w:rPr>
      <w:rFonts w:ascii="Arial" w:hAnsi="Arial" w:cs="Arial"/>
    </w:rPr>
  </w:style>
  <w:style w:type="paragraph" w:customStyle="1" w:styleId="ae">
    <w:name w:val="Знак Знак Знак"/>
    <w:basedOn w:val="a"/>
    <w:uiPriority w:val="99"/>
    <w:rsid w:val="00BA5A67"/>
    <w:pPr>
      <w:tabs>
        <w:tab w:val="num" w:pos="360"/>
      </w:tabs>
      <w:spacing w:after="160" w:line="240" w:lineRule="exact"/>
    </w:pPr>
    <w:rPr>
      <w:rFonts w:ascii="Verdana" w:hAnsi="Verdana" w:cs="Verdana"/>
      <w:lang w:val="en-US" w:eastAsia="en-US"/>
    </w:rPr>
  </w:style>
  <w:style w:type="character" w:customStyle="1" w:styleId="WW8Num1z0">
    <w:name w:val="WW8Num1z0"/>
    <w:uiPriority w:val="99"/>
    <w:rsid w:val="00BA5A67"/>
    <w:rPr>
      <w:rFonts w:ascii="Symbol" w:hAnsi="Symbol"/>
    </w:rPr>
  </w:style>
  <w:style w:type="character" w:customStyle="1" w:styleId="WW8Num1z1">
    <w:name w:val="WW8Num1z1"/>
    <w:uiPriority w:val="99"/>
    <w:rsid w:val="00BA5A67"/>
    <w:rPr>
      <w:rFonts w:ascii="Courier New" w:hAnsi="Courier New"/>
    </w:rPr>
  </w:style>
  <w:style w:type="character" w:customStyle="1" w:styleId="WW8Num1z2">
    <w:name w:val="WW8Num1z2"/>
    <w:uiPriority w:val="99"/>
    <w:rsid w:val="00BA5A67"/>
    <w:rPr>
      <w:rFonts w:ascii="Wingdings" w:hAnsi="Wingdings"/>
    </w:rPr>
  </w:style>
  <w:style w:type="character" w:customStyle="1" w:styleId="WW8Num2z0">
    <w:name w:val="WW8Num2z0"/>
    <w:uiPriority w:val="99"/>
    <w:rsid w:val="00BA5A67"/>
    <w:rPr>
      <w:rFonts w:ascii="Times New Roman" w:hAnsi="Times New Roman"/>
      <w:color w:val="auto"/>
      <w:sz w:val="28"/>
    </w:rPr>
  </w:style>
  <w:style w:type="character" w:customStyle="1" w:styleId="WW8Num2z1">
    <w:name w:val="WW8Num2z1"/>
    <w:uiPriority w:val="99"/>
    <w:rsid w:val="00BA5A67"/>
    <w:rPr>
      <w:rFonts w:ascii="Symbol" w:hAnsi="Symbol"/>
    </w:rPr>
  </w:style>
  <w:style w:type="character" w:customStyle="1" w:styleId="WW8Num5z0">
    <w:name w:val="WW8Num5z0"/>
    <w:uiPriority w:val="99"/>
    <w:rsid w:val="00BA5A67"/>
    <w:rPr>
      <w:color w:val="auto"/>
      <w:sz w:val="28"/>
    </w:rPr>
  </w:style>
  <w:style w:type="character" w:customStyle="1" w:styleId="WW8Num5z1">
    <w:name w:val="WW8Num5z1"/>
    <w:uiPriority w:val="99"/>
    <w:rsid w:val="00BA5A67"/>
    <w:rPr>
      <w:rFonts w:ascii="Symbol" w:hAnsi="Symbol"/>
    </w:rPr>
  </w:style>
  <w:style w:type="character" w:customStyle="1" w:styleId="WW8Num8z0">
    <w:name w:val="WW8Num8z0"/>
    <w:uiPriority w:val="99"/>
    <w:rsid w:val="00BA5A67"/>
  </w:style>
  <w:style w:type="character" w:customStyle="1" w:styleId="WW8Num12z0">
    <w:name w:val="WW8Num12z0"/>
    <w:uiPriority w:val="99"/>
    <w:rsid w:val="00BA5A67"/>
    <w:rPr>
      <w:rFonts w:ascii="Times New Roman" w:hAnsi="Times New Roman"/>
      <w:color w:val="auto"/>
      <w:sz w:val="28"/>
    </w:rPr>
  </w:style>
  <w:style w:type="character" w:customStyle="1" w:styleId="WW8Num14z0">
    <w:name w:val="WW8Num14z0"/>
    <w:uiPriority w:val="99"/>
    <w:rsid w:val="00BA5A67"/>
    <w:rPr>
      <w:rFonts w:ascii="Times New Roman" w:hAnsi="Times New Roman"/>
      <w:color w:val="auto"/>
      <w:sz w:val="28"/>
    </w:rPr>
  </w:style>
  <w:style w:type="character" w:customStyle="1" w:styleId="WW8Num17z0">
    <w:name w:val="WW8Num17z0"/>
    <w:uiPriority w:val="99"/>
    <w:rsid w:val="00BA5A67"/>
    <w:rPr>
      <w:rFonts w:ascii="Times New Roman" w:hAnsi="Times New Roman"/>
      <w:color w:val="auto"/>
      <w:sz w:val="28"/>
    </w:rPr>
  </w:style>
  <w:style w:type="character" w:customStyle="1" w:styleId="WW8Num17z1">
    <w:name w:val="WW8Num17z1"/>
    <w:uiPriority w:val="99"/>
    <w:rsid w:val="00BA5A67"/>
    <w:rPr>
      <w:rFonts w:ascii="Symbol" w:hAnsi="Symbol"/>
    </w:rPr>
  </w:style>
  <w:style w:type="character" w:customStyle="1" w:styleId="WW8Num21z0">
    <w:name w:val="WW8Num21z0"/>
    <w:uiPriority w:val="99"/>
    <w:rsid w:val="00BA5A67"/>
    <w:rPr>
      <w:rFonts w:ascii="Times New Roman" w:hAnsi="Times New Roman"/>
      <w:color w:val="auto"/>
      <w:sz w:val="28"/>
    </w:rPr>
  </w:style>
  <w:style w:type="character" w:customStyle="1" w:styleId="WW8Num21z1">
    <w:name w:val="WW8Num21z1"/>
    <w:uiPriority w:val="99"/>
    <w:rsid w:val="00BA5A67"/>
    <w:rPr>
      <w:rFonts w:ascii="Symbol" w:hAnsi="Symbol"/>
    </w:rPr>
  </w:style>
  <w:style w:type="character" w:customStyle="1" w:styleId="WW8Num24z0">
    <w:name w:val="WW8Num24z0"/>
    <w:uiPriority w:val="99"/>
    <w:rsid w:val="00BA5A67"/>
    <w:rPr>
      <w:rFonts w:ascii="Times New Roman" w:hAnsi="Times New Roman"/>
      <w:color w:val="auto"/>
      <w:sz w:val="28"/>
    </w:rPr>
  </w:style>
  <w:style w:type="character" w:customStyle="1" w:styleId="WW8Num26z0">
    <w:name w:val="WW8Num26z0"/>
    <w:uiPriority w:val="99"/>
    <w:rsid w:val="00BA5A67"/>
    <w:rPr>
      <w:rFonts w:ascii="Times New Roman" w:hAnsi="Times New Roman"/>
      <w:color w:val="auto"/>
      <w:sz w:val="28"/>
    </w:rPr>
  </w:style>
  <w:style w:type="character" w:customStyle="1" w:styleId="WW8Num26z1">
    <w:name w:val="WW8Num26z1"/>
    <w:uiPriority w:val="99"/>
    <w:rsid w:val="00BA5A67"/>
    <w:rPr>
      <w:rFonts w:ascii="Symbol" w:hAnsi="Symbol"/>
    </w:rPr>
  </w:style>
  <w:style w:type="character" w:customStyle="1" w:styleId="WW8Num28z0">
    <w:name w:val="WW8Num28z0"/>
    <w:uiPriority w:val="99"/>
    <w:rsid w:val="00BA5A67"/>
    <w:rPr>
      <w:rFonts w:ascii="Times New Roman" w:hAnsi="Times New Roman"/>
      <w:color w:val="auto"/>
      <w:sz w:val="28"/>
    </w:rPr>
  </w:style>
  <w:style w:type="character" w:customStyle="1" w:styleId="WW8Num28z1">
    <w:name w:val="WW8Num28z1"/>
    <w:uiPriority w:val="99"/>
    <w:rsid w:val="00BA5A67"/>
    <w:rPr>
      <w:rFonts w:ascii="Symbol" w:hAnsi="Symbol"/>
    </w:rPr>
  </w:style>
  <w:style w:type="character" w:customStyle="1" w:styleId="WW8Num31z0">
    <w:name w:val="WW8Num31z0"/>
    <w:uiPriority w:val="99"/>
    <w:rsid w:val="00BA5A67"/>
    <w:rPr>
      <w:rFonts w:ascii="Times New Roman" w:hAnsi="Times New Roman"/>
      <w:color w:val="auto"/>
      <w:sz w:val="28"/>
    </w:rPr>
  </w:style>
  <w:style w:type="character" w:customStyle="1" w:styleId="WW8Num31z1">
    <w:name w:val="WW8Num31z1"/>
    <w:uiPriority w:val="99"/>
    <w:rsid w:val="00BA5A67"/>
    <w:rPr>
      <w:rFonts w:ascii="Symbol" w:hAnsi="Symbol"/>
    </w:rPr>
  </w:style>
  <w:style w:type="character" w:customStyle="1" w:styleId="WW8Num32z0">
    <w:name w:val="WW8Num32z0"/>
    <w:uiPriority w:val="99"/>
    <w:rsid w:val="00BA5A67"/>
    <w:rPr>
      <w:rFonts w:ascii="Times New Roman" w:hAnsi="Times New Roman"/>
      <w:color w:val="auto"/>
      <w:sz w:val="28"/>
    </w:rPr>
  </w:style>
  <w:style w:type="character" w:customStyle="1" w:styleId="WW8Num32z1">
    <w:name w:val="WW8Num32z1"/>
    <w:uiPriority w:val="99"/>
    <w:rsid w:val="00BA5A67"/>
    <w:rPr>
      <w:rFonts w:ascii="Symbol" w:hAnsi="Symbol"/>
    </w:rPr>
  </w:style>
  <w:style w:type="character" w:customStyle="1" w:styleId="WW8Num38z0">
    <w:name w:val="WW8Num38z0"/>
    <w:uiPriority w:val="99"/>
    <w:rsid w:val="00BA5A67"/>
    <w:rPr>
      <w:rFonts w:ascii="Times New Roman" w:hAnsi="Times New Roman"/>
      <w:color w:val="auto"/>
      <w:sz w:val="28"/>
    </w:rPr>
  </w:style>
  <w:style w:type="character" w:customStyle="1" w:styleId="WW8Num38z1">
    <w:name w:val="WW8Num38z1"/>
    <w:uiPriority w:val="99"/>
    <w:rsid w:val="00BA5A67"/>
    <w:rPr>
      <w:rFonts w:ascii="Symbol" w:hAnsi="Symbol"/>
    </w:rPr>
  </w:style>
  <w:style w:type="character" w:customStyle="1" w:styleId="WW8Num39z0">
    <w:name w:val="WW8Num39z0"/>
    <w:uiPriority w:val="99"/>
    <w:rsid w:val="00BA5A67"/>
    <w:rPr>
      <w:rFonts w:ascii="Times New Roman" w:hAnsi="Times New Roman"/>
      <w:color w:val="auto"/>
      <w:sz w:val="28"/>
    </w:rPr>
  </w:style>
  <w:style w:type="character" w:customStyle="1" w:styleId="WW8Num39z1">
    <w:name w:val="WW8Num39z1"/>
    <w:uiPriority w:val="99"/>
    <w:rsid w:val="00BA5A67"/>
    <w:rPr>
      <w:rFonts w:ascii="Symbol" w:hAnsi="Symbol"/>
    </w:rPr>
  </w:style>
  <w:style w:type="character" w:customStyle="1" w:styleId="WW8Num40z0">
    <w:name w:val="WW8Num40z0"/>
    <w:uiPriority w:val="99"/>
    <w:rsid w:val="00BA5A67"/>
    <w:rPr>
      <w:rFonts w:ascii="Times New Roman" w:hAnsi="Times New Roman"/>
      <w:color w:val="auto"/>
      <w:sz w:val="28"/>
    </w:rPr>
  </w:style>
  <w:style w:type="character" w:customStyle="1" w:styleId="WW8Num40z1">
    <w:name w:val="WW8Num40z1"/>
    <w:uiPriority w:val="99"/>
    <w:rsid w:val="00BA5A67"/>
    <w:rPr>
      <w:rFonts w:ascii="Symbol" w:hAnsi="Symbol"/>
    </w:rPr>
  </w:style>
  <w:style w:type="character" w:customStyle="1" w:styleId="WW8Num42z0">
    <w:name w:val="WW8Num42z0"/>
    <w:uiPriority w:val="99"/>
    <w:rsid w:val="00BA5A67"/>
    <w:rPr>
      <w:rFonts w:ascii="Times New Roman" w:hAnsi="Times New Roman"/>
      <w:color w:val="auto"/>
      <w:sz w:val="28"/>
    </w:rPr>
  </w:style>
  <w:style w:type="character" w:customStyle="1" w:styleId="WW8Num44z0">
    <w:name w:val="WW8Num44z0"/>
    <w:uiPriority w:val="99"/>
    <w:rsid w:val="00BA5A67"/>
    <w:rPr>
      <w:rFonts w:ascii="Times New Roman" w:hAnsi="Times New Roman"/>
      <w:color w:val="auto"/>
      <w:sz w:val="28"/>
    </w:rPr>
  </w:style>
  <w:style w:type="character" w:customStyle="1" w:styleId="WW8Num44z1">
    <w:name w:val="WW8Num44z1"/>
    <w:uiPriority w:val="99"/>
    <w:rsid w:val="00BA5A67"/>
    <w:rPr>
      <w:rFonts w:ascii="Symbol" w:hAnsi="Symbol"/>
    </w:rPr>
  </w:style>
  <w:style w:type="character" w:customStyle="1" w:styleId="WW8Num47z0">
    <w:name w:val="WW8Num47z0"/>
    <w:uiPriority w:val="99"/>
    <w:rsid w:val="00BA5A67"/>
    <w:rPr>
      <w:rFonts w:ascii="Times New Roman" w:hAnsi="Times New Roman"/>
      <w:color w:val="auto"/>
      <w:sz w:val="28"/>
    </w:rPr>
  </w:style>
  <w:style w:type="character" w:customStyle="1" w:styleId="WW8Num47z1">
    <w:name w:val="WW8Num47z1"/>
    <w:uiPriority w:val="99"/>
    <w:rsid w:val="00BA5A67"/>
    <w:rPr>
      <w:rFonts w:ascii="Symbol" w:hAnsi="Symbol"/>
    </w:rPr>
  </w:style>
  <w:style w:type="character" w:customStyle="1" w:styleId="WW8Num49z0">
    <w:name w:val="WW8Num49z0"/>
    <w:uiPriority w:val="99"/>
    <w:rsid w:val="00BA5A67"/>
    <w:rPr>
      <w:rFonts w:ascii="Times New Roman" w:hAnsi="Times New Roman"/>
      <w:color w:val="auto"/>
      <w:sz w:val="28"/>
    </w:rPr>
  </w:style>
  <w:style w:type="character" w:customStyle="1" w:styleId="WW8Num49z1">
    <w:name w:val="WW8Num49z1"/>
    <w:uiPriority w:val="99"/>
    <w:rsid w:val="00BA5A67"/>
    <w:rPr>
      <w:rFonts w:ascii="Symbol" w:hAnsi="Symbol"/>
    </w:rPr>
  </w:style>
  <w:style w:type="character" w:customStyle="1" w:styleId="10">
    <w:name w:val="Основной шрифт абзаца1"/>
    <w:uiPriority w:val="99"/>
    <w:rsid w:val="00BA5A67"/>
  </w:style>
  <w:style w:type="character" w:customStyle="1" w:styleId="af">
    <w:name w:val="Символ сноски"/>
    <w:basedOn w:val="10"/>
    <w:uiPriority w:val="99"/>
    <w:rsid w:val="00BA5A67"/>
    <w:rPr>
      <w:rFonts w:cs="Times New Roman"/>
      <w:vertAlign w:val="superscript"/>
    </w:rPr>
  </w:style>
  <w:style w:type="character" w:styleId="af0">
    <w:name w:val="footnote reference"/>
    <w:basedOn w:val="a0"/>
    <w:uiPriority w:val="99"/>
    <w:rsid w:val="00BA5A67"/>
    <w:rPr>
      <w:rFonts w:cs="Times New Roman"/>
      <w:vertAlign w:val="superscript"/>
    </w:rPr>
  </w:style>
  <w:style w:type="character" w:styleId="af1">
    <w:name w:val="endnote reference"/>
    <w:basedOn w:val="a0"/>
    <w:uiPriority w:val="99"/>
    <w:rsid w:val="00BA5A67"/>
    <w:rPr>
      <w:rFonts w:cs="Times New Roman"/>
      <w:vertAlign w:val="superscript"/>
    </w:rPr>
  </w:style>
  <w:style w:type="character" w:customStyle="1" w:styleId="af2">
    <w:name w:val="Символы концевой сноски"/>
    <w:uiPriority w:val="99"/>
    <w:rsid w:val="00BA5A67"/>
  </w:style>
  <w:style w:type="paragraph" w:customStyle="1" w:styleId="af3">
    <w:name w:val="Заголовок"/>
    <w:basedOn w:val="a"/>
    <w:next w:val="a3"/>
    <w:uiPriority w:val="99"/>
    <w:rsid w:val="00BA5A67"/>
    <w:pPr>
      <w:keepNext/>
      <w:suppressAutoHyphens/>
      <w:spacing w:before="240" w:after="120"/>
    </w:pPr>
    <w:rPr>
      <w:rFonts w:ascii="Arial" w:eastAsia="Microsoft YaHei" w:hAnsi="Arial" w:cs="Mangal"/>
      <w:sz w:val="28"/>
      <w:szCs w:val="28"/>
      <w:lang w:eastAsia="ar-SA"/>
    </w:rPr>
  </w:style>
  <w:style w:type="paragraph" w:styleId="af4">
    <w:name w:val="List"/>
    <w:basedOn w:val="a3"/>
    <w:uiPriority w:val="99"/>
    <w:rsid w:val="00BA5A67"/>
    <w:pPr>
      <w:suppressAutoHyphens/>
      <w:spacing w:after="120"/>
      <w:jc w:val="left"/>
    </w:pPr>
    <w:rPr>
      <w:rFonts w:cs="Mangal"/>
      <w:szCs w:val="24"/>
      <w:lang w:eastAsia="ar-SA"/>
    </w:rPr>
  </w:style>
  <w:style w:type="paragraph" w:customStyle="1" w:styleId="12">
    <w:name w:val="Название1"/>
    <w:basedOn w:val="a"/>
    <w:uiPriority w:val="99"/>
    <w:rsid w:val="00BA5A67"/>
    <w:pPr>
      <w:suppressLineNumbers/>
      <w:suppressAutoHyphens/>
      <w:spacing w:before="120" w:after="120"/>
    </w:pPr>
    <w:rPr>
      <w:rFonts w:cs="Mangal"/>
      <w:i/>
      <w:iCs/>
      <w:sz w:val="24"/>
      <w:szCs w:val="24"/>
      <w:lang w:eastAsia="ar-SA"/>
    </w:rPr>
  </w:style>
  <w:style w:type="paragraph" w:customStyle="1" w:styleId="13">
    <w:name w:val="Указатель1"/>
    <w:basedOn w:val="a"/>
    <w:uiPriority w:val="99"/>
    <w:rsid w:val="00BA5A67"/>
    <w:pPr>
      <w:suppressLineNumbers/>
      <w:suppressAutoHyphens/>
    </w:pPr>
    <w:rPr>
      <w:rFonts w:cs="Mangal"/>
      <w:sz w:val="24"/>
      <w:szCs w:val="24"/>
      <w:lang w:eastAsia="ar-SA"/>
    </w:rPr>
  </w:style>
  <w:style w:type="paragraph" w:styleId="af5">
    <w:name w:val="footnote text"/>
    <w:basedOn w:val="a"/>
    <w:link w:val="af6"/>
    <w:uiPriority w:val="99"/>
    <w:rsid w:val="00BA5A67"/>
    <w:pPr>
      <w:suppressAutoHyphens/>
    </w:pPr>
    <w:rPr>
      <w:lang w:eastAsia="ar-SA"/>
    </w:rPr>
  </w:style>
  <w:style w:type="character" w:customStyle="1" w:styleId="af6">
    <w:name w:val="Текст сноски Знак"/>
    <w:basedOn w:val="a0"/>
    <w:link w:val="af5"/>
    <w:uiPriority w:val="99"/>
    <w:locked/>
    <w:rsid w:val="00BA5A67"/>
    <w:rPr>
      <w:rFonts w:cs="Times New Roman"/>
      <w:lang w:eastAsia="ar-SA" w:bidi="ar-SA"/>
    </w:rPr>
  </w:style>
  <w:style w:type="paragraph" w:customStyle="1" w:styleId="14">
    <w:name w:val="Знак Знак Знак1 Знак"/>
    <w:basedOn w:val="a"/>
    <w:uiPriority w:val="99"/>
    <w:rsid w:val="00BA5A67"/>
    <w:pPr>
      <w:suppressAutoHyphens/>
      <w:spacing w:after="160" w:line="240" w:lineRule="exact"/>
    </w:pPr>
    <w:rPr>
      <w:rFonts w:ascii="Verdana" w:hAnsi="Verdana"/>
      <w:lang w:val="en-US" w:eastAsia="ar-SA"/>
    </w:rPr>
  </w:style>
  <w:style w:type="paragraph" w:customStyle="1" w:styleId="Default">
    <w:name w:val="Default"/>
    <w:uiPriority w:val="99"/>
    <w:rsid w:val="00BA5A67"/>
    <w:pPr>
      <w:suppressAutoHyphens/>
      <w:autoSpaceDE w:val="0"/>
    </w:pPr>
    <w:rPr>
      <w:rFonts w:ascii="Arial" w:hAnsi="Arial" w:cs="Arial"/>
      <w:color w:val="000000"/>
      <w:sz w:val="24"/>
      <w:szCs w:val="24"/>
      <w:lang w:eastAsia="ar-SA"/>
    </w:rPr>
  </w:style>
  <w:style w:type="paragraph" w:customStyle="1" w:styleId="ConsPlusNonformat">
    <w:name w:val="ConsPlusNonformat"/>
    <w:rsid w:val="00BA5A67"/>
    <w:pPr>
      <w:suppressAutoHyphens/>
      <w:autoSpaceDE w:val="0"/>
    </w:pPr>
    <w:rPr>
      <w:rFonts w:ascii="Courier New" w:hAnsi="Courier New" w:cs="Courier New"/>
      <w:sz w:val="20"/>
      <w:szCs w:val="20"/>
      <w:lang w:eastAsia="ar-SA"/>
    </w:rPr>
  </w:style>
  <w:style w:type="paragraph" w:customStyle="1" w:styleId="ConsPlusNormal">
    <w:name w:val="ConsPlusNormal"/>
    <w:link w:val="ConsPlusNormal0"/>
    <w:uiPriority w:val="99"/>
    <w:rsid w:val="00BA5A67"/>
    <w:pPr>
      <w:widowControl w:val="0"/>
      <w:suppressAutoHyphens/>
      <w:autoSpaceDE w:val="0"/>
      <w:ind w:firstLine="720"/>
    </w:pPr>
    <w:rPr>
      <w:rFonts w:ascii="Arial" w:hAnsi="Arial" w:cs="Arial"/>
      <w:sz w:val="20"/>
      <w:szCs w:val="20"/>
      <w:lang w:eastAsia="ar-SA"/>
    </w:rPr>
  </w:style>
  <w:style w:type="character" w:customStyle="1" w:styleId="ConsPlusNormal0">
    <w:name w:val="ConsPlusNormal Знак"/>
    <w:basedOn w:val="a0"/>
    <w:link w:val="ConsPlusNormal"/>
    <w:uiPriority w:val="99"/>
    <w:locked/>
    <w:rsid w:val="00BA5A67"/>
    <w:rPr>
      <w:rFonts w:ascii="Arial" w:eastAsia="Times New Roman" w:hAnsi="Arial" w:cs="Arial"/>
      <w:lang w:val="ru-RU" w:eastAsia="ar-SA" w:bidi="ar-SA"/>
    </w:rPr>
  </w:style>
  <w:style w:type="paragraph" w:styleId="af7">
    <w:name w:val="header"/>
    <w:basedOn w:val="a"/>
    <w:link w:val="af8"/>
    <w:uiPriority w:val="99"/>
    <w:rsid w:val="00BA5A67"/>
    <w:pPr>
      <w:tabs>
        <w:tab w:val="center" w:pos="4677"/>
        <w:tab w:val="right" w:pos="9355"/>
      </w:tabs>
      <w:suppressAutoHyphens/>
    </w:pPr>
    <w:rPr>
      <w:sz w:val="24"/>
      <w:szCs w:val="24"/>
      <w:lang w:eastAsia="ar-SA"/>
    </w:rPr>
  </w:style>
  <w:style w:type="character" w:customStyle="1" w:styleId="af8">
    <w:name w:val="Верхний колонтитул Знак"/>
    <w:basedOn w:val="a0"/>
    <w:link w:val="af7"/>
    <w:uiPriority w:val="99"/>
    <w:locked/>
    <w:rsid w:val="00BA5A67"/>
    <w:rPr>
      <w:rFonts w:cs="Times New Roman"/>
      <w:sz w:val="24"/>
      <w:szCs w:val="24"/>
      <w:lang w:eastAsia="ar-SA" w:bidi="ar-SA"/>
    </w:rPr>
  </w:style>
  <w:style w:type="paragraph" w:styleId="af9">
    <w:name w:val="footer"/>
    <w:basedOn w:val="a"/>
    <w:link w:val="afa"/>
    <w:uiPriority w:val="99"/>
    <w:rsid w:val="00BA5A67"/>
    <w:pPr>
      <w:tabs>
        <w:tab w:val="center" w:pos="4677"/>
        <w:tab w:val="right" w:pos="9355"/>
      </w:tabs>
      <w:suppressAutoHyphens/>
    </w:pPr>
    <w:rPr>
      <w:sz w:val="24"/>
      <w:szCs w:val="24"/>
      <w:lang w:eastAsia="ar-SA"/>
    </w:rPr>
  </w:style>
  <w:style w:type="character" w:customStyle="1" w:styleId="afa">
    <w:name w:val="Нижний колонтитул Знак"/>
    <w:basedOn w:val="a0"/>
    <w:link w:val="af9"/>
    <w:uiPriority w:val="99"/>
    <w:locked/>
    <w:rsid w:val="00BA5A67"/>
    <w:rPr>
      <w:rFonts w:cs="Times New Roman"/>
      <w:sz w:val="24"/>
      <w:szCs w:val="24"/>
      <w:lang w:eastAsia="ar-SA" w:bidi="ar-SA"/>
    </w:rPr>
  </w:style>
  <w:style w:type="character" w:customStyle="1" w:styleId="FontStyle67">
    <w:name w:val="Font Style67"/>
    <w:basedOn w:val="a0"/>
    <w:uiPriority w:val="99"/>
    <w:rsid w:val="00BA5A67"/>
    <w:rPr>
      <w:rFonts w:ascii="Times New Roman" w:hAnsi="Times New Roman" w:cs="Times New Roman"/>
      <w:color w:val="000000"/>
      <w:sz w:val="22"/>
      <w:szCs w:val="22"/>
    </w:rPr>
  </w:style>
  <w:style w:type="paragraph" w:customStyle="1" w:styleId="Style9">
    <w:name w:val="Style9"/>
    <w:basedOn w:val="a"/>
    <w:uiPriority w:val="99"/>
    <w:rsid w:val="00BA5A67"/>
    <w:pPr>
      <w:widowControl w:val="0"/>
      <w:autoSpaceDE w:val="0"/>
      <w:autoSpaceDN w:val="0"/>
      <w:adjustRightInd w:val="0"/>
      <w:spacing w:line="274" w:lineRule="exact"/>
    </w:pPr>
    <w:rPr>
      <w:sz w:val="24"/>
      <w:szCs w:val="24"/>
    </w:rPr>
  </w:style>
  <w:style w:type="paragraph" w:customStyle="1" w:styleId="Style22">
    <w:name w:val="Style22"/>
    <w:basedOn w:val="a"/>
    <w:uiPriority w:val="99"/>
    <w:rsid w:val="00BA5A67"/>
    <w:pPr>
      <w:widowControl w:val="0"/>
      <w:autoSpaceDE w:val="0"/>
      <w:autoSpaceDN w:val="0"/>
      <w:adjustRightInd w:val="0"/>
      <w:jc w:val="both"/>
    </w:pPr>
    <w:rPr>
      <w:sz w:val="24"/>
      <w:szCs w:val="24"/>
    </w:rPr>
  </w:style>
  <w:style w:type="paragraph" w:customStyle="1" w:styleId="Style70">
    <w:name w:val="Style7"/>
    <w:basedOn w:val="a"/>
    <w:uiPriority w:val="99"/>
    <w:rsid w:val="00BA5A67"/>
    <w:pPr>
      <w:widowControl w:val="0"/>
      <w:autoSpaceDE w:val="0"/>
      <w:autoSpaceDN w:val="0"/>
      <w:adjustRightInd w:val="0"/>
    </w:pPr>
    <w:rPr>
      <w:sz w:val="24"/>
      <w:szCs w:val="24"/>
    </w:rPr>
  </w:style>
  <w:style w:type="paragraph" w:customStyle="1" w:styleId="Style6">
    <w:name w:val="Style6"/>
    <w:basedOn w:val="a"/>
    <w:uiPriority w:val="99"/>
    <w:rsid w:val="00BA5A67"/>
    <w:pPr>
      <w:widowControl w:val="0"/>
      <w:autoSpaceDE w:val="0"/>
      <w:autoSpaceDN w:val="0"/>
      <w:adjustRightInd w:val="0"/>
      <w:spacing w:line="275" w:lineRule="exact"/>
      <w:ind w:firstLine="710"/>
      <w:jc w:val="both"/>
    </w:pPr>
    <w:rPr>
      <w:sz w:val="24"/>
      <w:szCs w:val="24"/>
    </w:rPr>
  </w:style>
  <w:style w:type="character" w:styleId="afb">
    <w:name w:val="FollowedHyperlink"/>
    <w:basedOn w:val="a0"/>
    <w:uiPriority w:val="99"/>
    <w:semiHidden/>
    <w:rsid w:val="00BA5A67"/>
    <w:rPr>
      <w:rFonts w:cs="Times New Roman"/>
      <w:color w:val="800080"/>
      <w:u w:val="single"/>
    </w:rPr>
  </w:style>
  <w:style w:type="paragraph" w:styleId="HTML">
    <w:name w:val="HTML Address"/>
    <w:basedOn w:val="a"/>
    <w:link w:val="HTML0"/>
    <w:uiPriority w:val="99"/>
    <w:semiHidden/>
    <w:rsid w:val="00BA5A67"/>
    <w:pPr>
      <w:spacing w:line="360" w:lineRule="atLeast"/>
    </w:pPr>
    <w:rPr>
      <w:sz w:val="24"/>
      <w:szCs w:val="24"/>
    </w:rPr>
  </w:style>
  <w:style w:type="character" w:customStyle="1" w:styleId="HTML0">
    <w:name w:val="Адрес HTML Знак"/>
    <w:basedOn w:val="a0"/>
    <w:link w:val="HTML"/>
    <w:uiPriority w:val="99"/>
    <w:semiHidden/>
    <w:locked/>
    <w:rsid w:val="00BA5A67"/>
    <w:rPr>
      <w:rFonts w:cs="Times New Roman"/>
      <w:sz w:val="24"/>
      <w:szCs w:val="24"/>
    </w:rPr>
  </w:style>
  <w:style w:type="paragraph" w:customStyle="1" w:styleId="afc">
    <w:name w:val="Знак Знак Знак Знак"/>
    <w:basedOn w:val="a"/>
    <w:uiPriority w:val="99"/>
    <w:rsid w:val="00BA5A67"/>
    <w:pPr>
      <w:spacing w:after="160" w:line="240" w:lineRule="exact"/>
    </w:pPr>
    <w:rPr>
      <w:rFonts w:ascii="Verdana" w:hAnsi="Verdana"/>
      <w:sz w:val="24"/>
      <w:szCs w:val="24"/>
      <w:lang w:val="en-US" w:eastAsia="en-US"/>
    </w:rPr>
  </w:style>
  <w:style w:type="character" w:customStyle="1" w:styleId="FontStyle47">
    <w:name w:val="Font Style47"/>
    <w:uiPriority w:val="99"/>
    <w:rsid w:val="00BA5A67"/>
    <w:rPr>
      <w:rFonts w:ascii="Times New Roman" w:hAnsi="Times New Roman"/>
      <w:sz w:val="22"/>
    </w:rPr>
  </w:style>
  <w:style w:type="character" w:customStyle="1" w:styleId="15">
    <w:name w:val="Заголовок 1 Знак"/>
    <w:basedOn w:val="a0"/>
    <w:uiPriority w:val="99"/>
    <w:rsid w:val="00BA5A67"/>
    <w:rPr>
      <w:rFonts w:ascii="Cambria" w:hAnsi="Cambria" w:cs="Times New Roman"/>
      <w:b/>
      <w:bCs/>
      <w:color w:val="365F91"/>
      <w:sz w:val="28"/>
      <w:szCs w:val="28"/>
      <w:lang w:eastAsia="ru-RU"/>
    </w:rPr>
  </w:style>
  <w:style w:type="paragraph" w:customStyle="1" w:styleId="16">
    <w:name w:val="Абзац списка1"/>
    <w:basedOn w:val="a"/>
    <w:uiPriority w:val="99"/>
    <w:rsid w:val="00BA5A67"/>
    <w:pPr>
      <w:spacing w:after="200" w:line="276" w:lineRule="auto"/>
      <w:ind w:left="720"/>
      <w:contextualSpacing/>
    </w:pPr>
    <w:rPr>
      <w:rFonts w:ascii="Calibri" w:hAnsi="Calibri"/>
      <w:sz w:val="22"/>
      <w:szCs w:val="22"/>
    </w:rPr>
  </w:style>
  <w:style w:type="paragraph" w:customStyle="1" w:styleId="afd">
    <w:name w:val="МУ Обычный стиль"/>
    <w:basedOn w:val="a"/>
    <w:autoRedefine/>
    <w:uiPriority w:val="99"/>
    <w:rsid w:val="0015538D"/>
    <w:pPr>
      <w:tabs>
        <w:tab w:val="left" w:pos="851"/>
      </w:tabs>
      <w:autoSpaceDE w:val="0"/>
      <w:autoSpaceDN w:val="0"/>
      <w:adjustRightInd w:val="0"/>
      <w:jc w:val="both"/>
    </w:pPr>
    <w:rPr>
      <w:sz w:val="28"/>
      <w:szCs w:val="28"/>
    </w:rPr>
  </w:style>
  <w:style w:type="character" w:customStyle="1" w:styleId="CommentTextChar">
    <w:name w:val="Comment Text Char"/>
    <w:link w:val="afe"/>
    <w:uiPriority w:val="99"/>
    <w:semiHidden/>
    <w:locked/>
    <w:rsid w:val="00BA5A67"/>
    <w:rPr>
      <w:rFonts w:ascii="Calibri" w:hAnsi="Calibri" w:cs="Times New Roman"/>
    </w:rPr>
  </w:style>
  <w:style w:type="paragraph" w:styleId="afe">
    <w:name w:val="annotation text"/>
    <w:basedOn w:val="a"/>
    <w:link w:val="aff"/>
    <w:uiPriority w:val="99"/>
    <w:semiHidden/>
    <w:rsid w:val="00BA5A67"/>
    <w:pPr>
      <w:spacing w:after="200"/>
    </w:pPr>
    <w:rPr>
      <w:rFonts w:ascii="Calibri" w:hAnsi="Calibri"/>
    </w:rPr>
  </w:style>
  <w:style w:type="character" w:customStyle="1" w:styleId="CommentTextChar1">
    <w:name w:val="Comment Text Char1"/>
    <w:basedOn w:val="a0"/>
    <w:link w:val="afe"/>
    <w:uiPriority w:val="99"/>
    <w:semiHidden/>
    <w:rsid w:val="00D3357E"/>
    <w:rPr>
      <w:sz w:val="20"/>
      <w:szCs w:val="20"/>
    </w:rPr>
  </w:style>
  <w:style w:type="character" w:customStyle="1" w:styleId="aff">
    <w:name w:val="Текст примечания Знак"/>
    <w:basedOn w:val="a0"/>
    <w:link w:val="afe"/>
    <w:uiPriority w:val="99"/>
    <w:semiHidden/>
    <w:locked/>
    <w:rsid w:val="00BA5A67"/>
    <w:rPr>
      <w:rFonts w:cs="Times New Roman"/>
    </w:rPr>
  </w:style>
  <w:style w:type="character" w:customStyle="1" w:styleId="CommentSubjectChar">
    <w:name w:val="Comment Subject Char"/>
    <w:link w:val="aff0"/>
    <w:uiPriority w:val="99"/>
    <w:semiHidden/>
    <w:locked/>
    <w:rsid w:val="00BA5A67"/>
    <w:rPr>
      <w:rFonts w:ascii="Calibri" w:hAnsi="Calibri" w:cs="Times New Roman"/>
      <w:b/>
      <w:bCs/>
    </w:rPr>
  </w:style>
  <w:style w:type="paragraph" w:styleId="aff0">
    <w:name w:val="annotation subject"/>
    <w:basedOn w:val="afe"/>
    <w:next w:val="afe"/>
    <w:link w:val="aff1"/>
    <w:uiPriority w:val="99"/>
    <w:semiHidden/>
    <w:rsid w:val="00BA5A67"/>
    <w:rPr>
      <w:b/>
      <w:bCs/>
    </w:rPr>
  </w:style>
  <w:style w:type="character" w:customStyle="1" w:styleId="CommentSubjectChar1">
    <w:name w:val="Comment Subject Char1"/>
    <w:basedOn w:val="aff"/>
    <w:link w:val="aff0"/>
    <w:uiPriority w:val="99"/>
    <w:semiHidden/>
    <w:rsid w:val="00D3357E"/>
    <w:rPr>
      <w:b/>
      <w:bCs/>
      <w:sz w:val="20"/>
      <w:szCs w:val="20"/>
    </w:rPr>
  </w:style>
  <w:style w:type="character" w:customStyle="1" w:styleId="aff1">
    <w:name w:val="Тема примечания Знак"/>
    <w:basedOn w:val="aff"/>
    <w:link w:val="aff0"/>
    <w:uiPriority w:val="99"/>
    <w:semiHidden/>
    <w:locked/>
    <w:rsid w:val="00BA5A67"/>
    <w:rPr>
      <w:b/>
      <w:bCs/>
    </w:rPr>
  </w:style>
  <w:style w:type="character" w:customStyle="1" w:styleId="small">
    <w:name w:val="small"/>
    <w:basedOn w:val="a0"/>
    <w:uiPriority w:val="99"/>
    <w:rsid w:val="00BA5A67"/>
    <w:rPr>
      <w:rFonts w:cs="Times New Roman"/>
    </w:rPr>
  </w:style>
  <w:style w:type="paragraph" w:customStyle="1" w:styleId="17">
    <w:name w:val="Без интервала1"/>
    <w:uiPriority w:val="99"/>
    <w:rsid w:val="00BA5A67"/>
    <w:rPr>
      <w:rFonts w:ascii="Calibri" w:hAnsi="Calibri"/>
      <w:lang w:eastAsia="en-US"/>
    </w:rPr>
  </w:style>
  <w:style w:type="paragraph" w:customStyle="1" w:styleId="Standard">
    <w:name w:val="Standard"/>
    <w:rsid w:val="00BA5A67"/>
    <w:pPr>
      <w:widowControl w:val="0"/>
      <w:suppressAutoHyphens/>
      <w:autoSpaceDN w:val="0"/>
    </w:pPr>
    <w:rPr>
      <w:rFonts w:cs="Mangal"/>
      <w:kern w:val="3"/>
      <w:sz w:val="24"/>
      <w:szCs w:val="24"/>
      <w:lang w:eastAsia="zh-CN" w:bidi="hi-IN"/>
    </w:rPr>
  </w:style>
  <w:style w:type="paragraph" w:customStyle="1" w:styleId="120">
    <w:name w:val="МУ Обычный стиль + 12 пт"/>
    <w:aliases w:val="Междустр.интервал:  одинарный"/>
    <w:basedOn w:val="a"/>
    <w:uiPriority w:val="99"/>
    <w:rsid w:val="00BA5A67"/>
    <w:pPr>
      <w:spacing w:after="200" w:line="276" w:lineRule="auto"/>
    </w:pPr>
    <w:rPr>
      <w:rFonts w:ascii="Calibri" w:hAnsi="Calibri"/>
      <w:sz w:val="22"/>
      <w:szCs w:val="22"/>
    </w:rPr>
  </w:style>
  <w:style w:type="paragraph" w:customStyle="1" w:styleId="Textbody">
    <w:name w:val="Text body"/>
    <w:basedOn w:val="Standard"/>
    <w:uiPriority w:val="99"/>
    <w:rsid w:val="00BA5A67"/>
    <w:pPr>
      <w:spacing w:after="120"/>
      <w:textAlignment w:val="baseline"/>
    </w:pPr>
  </w:style>
  <w:style w:type="paragraph" w:styleId="aff2">
    <w:name w:val="List Paragraph"/>
    <w:basedOn w:val="a"/>
    <w:uiPriority w:val="99"/>
    <w:qFormat/>
    <w:rsid w:val="00BA5A67"/>
    <w:pPr>
      <w:spacing w:after="200" w:line="276" w:lineRule="auto"/>
      <w:ind w:left="720"/>
      <w:contextualSpacing/>
    </w:pPr>
    <w:rPr>
      <w:rFonts w:ascii="Calibri" w:hAnsi="Calibri"/>
      <w:sz w:val="22"/>
      <w:szCs w:val="22"/>
    </w:rPr>
  </w:style>
  <w:style w:type="paragraph" w:styleId="aff3">
    <w:name w:val="No Spacing"/>
    <w:uiPriority w:val="99"/>
    <w:qFormat/>
    <w:rsid w:val="00BA5A67"/>
    <w:rPr>
      <w:rFonts w:eastAsia="DejaVu Sans"/>
      <w:kern w:val="1"/>
      <w:sz w:val="24"/>
      <w:szCs w:val="24"/>
    </w:rPr>
  </w:style>
  <w:style w:type="paragraph" w:customStyle="1" w:styleId="21">
    <w:name w:val="Абзац списка2"/>
    <w:basedOn w:val="a"/>
    <w:uiPriority w:val="99"/>
    <w:rsid w:val="003021A2"/>
    <w:pPr>
      <w:spacing w:after="200" w:line="276" w:lineRule="auto"/>
      <w:ind w:left="720"/>
      <w:contextualSpacing/>
    </w:pPr>
    <w:rPr>
      <w:rFonts w:ascii="Calibri" w:hAnsi="Calibri"/>
      <w:sz w:val="22"/>
      <w:szCs w:val="22"/>
    </w:rPr>
  </w:style>
  <w:style w:type="character" w:customStyle="1" w:styleId="blk">
    <w:name w:val="blk"/>
    <w:basedOn w:val="a0"/>
    <w:rsid w:val="006D6CD2"/>
  </w:style>
</w:styles>
</file>

<file path=word/webSettings.xml><?xml version="1.0" encoding="utf-8"?>
<w:webSettings xmlns:r="http://schemas.openxmlformats.org/officeDocument/2006/relationships" xmlns:w="http://schemas.openxmlformats.org/wordprocessingml/2006/main">
  <w:divs>
    <w:div w:id="88163312">
      <w:bodyDiv w:val="1"/>
      <w:marLeft w:val="0"/>
      <w:marRight w:val="0"/>
      <w:marTop w:val="0"/>
      <w:marBottom w:val="0"/>
      <w:divBdr>
        <w:top w:val="none" w:sz="0" w:space="0" w:color="auto"/>
        <w:left w:val="none" w:sz="0" w:space="0" w:color="auto"/>
        <w:bottom w:val="none" w:sz="0" w:space="0" w:color="auto"/>
        <w:right w:val="none" w:sz="0" w:space="0" w:color="auto"/>
      </w:divBdr>
      <w:divsChild>
        <w:div w:id="646327915">
          <w:marLeft w:val="0"/>
          <w:marRight w:val="0"/>
          <w:marTop w:val="120"/>
          <w:marBottom w:val="0"/>
          <w:divBdr>
            <w:top w:val="none" w:sz="0" w:space="0" w:color="auto"/>
            <w:left w:val="none" w:sz="0" w:space="0" w:color="auto"/>
            <w:bottom w:val="none" w:sz="0" w:space="0" w:color="auto"/>
            <w:right w:val="none" w:sz="0" w:space="0" w:color="auto"/>
          </w:divBdr>
        </w:div>
        <w:div w:id="1614245554">
          <w:marLeft w:val="0"/>
          <w:marRight w:val="0"/>
          <w:marTop w:val="120"/>
          <w:marBottom w:val="0"/>
          <w:divBdr>
            <w:top w:val="none" w:sz="0" w:space="0" w:color="auto"/>
            <w:left w:val="none" w:sz="0" w:space="0" w:color="auto"/>
            <w:bottom w:val="none" w:sz="0" w:space="0" w:color="auto"/>
            <w:right w:val="none" w:sz="0" w:space="0" w:color="auto"/>
          </w:divBdr>
        </w:div>
        <w:div w:id="1434326331">
          <w:marLeft w:val="0"/>
          <w:marRight w:val="0"/>
          <w:marTop w:val="120"/>
          <w:marBottom w:val="0"/>
          <w:divBdr>
            <w:top w:val="none" w:sz="0" w:space="0" w:color="auto"/>
            <w:left w:val="none" w:sz="0" w:space="0" w:color="auto"/>
            <w:bottom w:val="none" w:sz="0" w:space="0" w:color="auto"/>
            <w:right w:val="none" w:sz="0" w:space="0" w:color="auto"/>
          </w:divBdr>
        </w:div>
        <w:div w:id="157580043">
          <w:marLeft w:val="0"/>
          <w:marRight w:val="0"/>
          <w:marTop w:val="120"/>
          <w:marBottom w:val="0"/>
          <w:divBdr>
            <w:top w:val="none" w:sz="0" w:space="0" w:color="auto"/>
            <w:left w:val="none" w:sz="0" w:space="0" w:color="auto"/>
            <w:bottom w:val="none" w:sz="0" w:space="0" w:color="auto"/>
            <w:right w:val="none" w:sz="0" w:space="0" w:color="auto"/>
          </w:divBdr>
        </w:div>
        <w:div w:id="1931351831">
          <w:marLeft w:val="0"/>
          <w:marRight w:val="0"/>
          <w:marTop w:val="120"/>
          <w:marBottom w:val="0"/>
          <w:divBdr>
            <w:top w:val="none" w:sz="0" w:space="0" w:color="auto"/>
            <w:left w:val="none" w:sz="0" w:space="0" w:color="auto"/>
            <w:bottom w:val="none" w:sz="0" w:space="0" w:color="auto"/>
            <w:right w:val="none" w:sz="0" w:space="0" w:color="auto"/>
          </w:divBdr>
        </w:div>
        <w:div w:id="1861164121">
          <w:marLeft w:val="0"/>
          <w:marRight w:val="0"/>
          <w:marTop w:val="120"/>
          <w:marBottom w:val="0"/>
          <w:divBdr>
            <w:top w:val="none" w:sz="0" w:space="0" w:color="auto"/>
            <w:left w:val="none" w:sz="0" w:space="0" w:color="auto"/>
            <w:bottom w:val="none" w:sz="0" w:space="0" w:color="auto"/>
            <w:right w:val="none" w:sz="0" w:space="0" w:color="auto"/>
          </w:divBdr>
        </w:div>
        <w:div w:id="392512082">
          <w:marLeft w:val="0"/>
          <w:marRight w:val="0"/>
          <w:marTop w:val="120"/>
          <w:marBottom w:val="0"/>
          <w:divBdr>
            <w:top w:val="none" w:sz="0" w:space="0" w:color="auto"/>
            <w:left w:val="none" w:sz="0" w:space="0" w:color="auto"/>
            <w:bottom w:val="none" w:sz="0" w:space="0" w:color="auto"/>
            <w:right w:val="none" w:sz="0" w:space="0" w:color="auto"/>
          </w:divBdr>
        </w:div>
        <w:div w:id="1715345026">
          <w:marLeft w:val="0"/>
          <w:marRight w:val="0"/>
          <w:marTop w:val="120"/>
          <w:marBottom w:val="0"/>
          <w:divBdr>
            <w:top w:val="none" w:sz="0" w:space="0" w:color="auto"/>
            <w:left w:val="none" w:sz="0" w:space="0" w:color="auto"/>
            <w:bottom w:val="none" w:sz="0" w:space="0" w:color="auto"/>
            <w:right w:val="none" w:sz="0" w:space="0" w:color="auto"/>
          </w:divBdr>
        </w:div>
        <w:div w:id="37750791">
          <w:marLeft w:val="0"/>
          <w:marRight w:val="0"/>
          <w:marTop w:val="120"/>
          <w:marBottom w:val="0"/>
          <w:divBdr>
            <w:top w:val="none" w:sz="0" w:space="0" w:color="auto"/>
            <w:left w:val="none" w:sz="0" w:space="0" w:color="auto"/>
            <w:bottom w:val="none" w:sz="0" w:space="0" w:color="auto"/>
            <w:right w:val="none" w:sz="0" w:space="0" w:color="auto"/>
          </w:divBdr>
        </w:div>
        <w:div w:id="154686494">
          <w:marLeft w:val="0"/>
          <w:marRight w:val="0"/>
          <w:marTop w:val="120"/>
          <w:marBottom w:val="0"/>
          <w:divBdr>
            <w:top w:val="none" w:sz="0" w:space="0" w:color="auto"/>
            <w:left w:val="none" w:sz="0" w:space="0" w:color="auto"/>
            <w:bottom w:val="none" w:sz="0" w:space="0" w:color="auto"/>
            <w:right w:val="none" w:sz="0" w:space="0" w:color="auto"/>
          </w:divBdr>
        </w:div>
        <w:div w:id="869031901">
          <w:marLeft w:val="0"/>
          <w:marRight w:val="0"/>
          <w:marTop w:val="120"/>
          <w:marBottom w:val="0"/>
          <w:divBdr>
            <w:top w:val="none" w:sz="0" w:space="0" w:color="auto"/>
            <w:left w:val="none" w:sz="0" w:space="0" w:color="auto"/>
            <w:bottom w:val="none" w:sz="0" w:space="0" w:color="auto"/>
            <w:right w:val="none" w:sz="0" w:space="0" w:color="auto"/>
          </w:divBdr>
        </w:div>
        <w:div w:id="1242569189">
          <w:marLeft w:val="0"/>
          <w:marRight w:val="0"/>
          <w:marTop w:val="120"/>
          <w:marBottom w:val="0"/>
          <w:divBdr>
            <w:top w:val="none" w:sz="0" w:space="0" w:color="auto"/>
            <w:left w:val="none" w:sz="0" w:space="0" w:color="auto"/>
            <w:bottom w:val="none" w:sz="0" w:space="0" w:color="auto"/>
            <w:right w:val="none" w:sz="0" w:space="0" w:color="auto"/>
          </w:divBdr>
        </w:div>
        <w:div w:id="14040434">
          <w:marLeft w:val="0"/>
          <w:marRight w:val="0"/>
          <w:marTop w:val="120"/>
          <w:marBottom w:val="0"/>
          <w:divBdr>
            <w:top w:val="none" w:sz="0" w:space="0" w:color="auto"/>
            <w:left w:val="none" w:sz="0" w:space="0" w:color="auto"/>
            <w:bottom w:val="none" w:sz="0" w:space="0" w:color="auto"/>
            <w:right w:val="none" w:sz="0" w:space="0" w:color="auto"/>
          </w:divBdr>
        </w:div>
        <w:div w:id="1576352855">
          <w:marLeft w:val="0"/>
          <w:marRight w:val="0"/>
          <w:marTop w:val="120"/>
          <w:marBottom w:val="0"/>
          <w:divBdr>
            <w:top w:val="none" w:sz="0" w:space="0" w:color="auto"/>
            <w:left w:val="none" w:sz="0" w:space="0" w:color="auto"/>
            <w:bottom w:val="none" w:sz="0" w:space="0" w:color="auto"/>
            <w:right w:val="none" w:sz="0" w:space="0" w:color="auto"/>
          </w:divBdr>
        </w:div>
        <w:div w:id="1739159698">
          <w:marLeft w:val="0"/>
          <w:marRight w:val="0"/>
          <w:marTop w:val="120"/>
          <w:marBottom w:val="0"/>
          <w:divBdr>
            <w:top w:val="none" w:sz="0" w:space="0" w:color="auto"/>
            <w:left w:val="none" w:sz="0" w:space="0" w:color="auto"/>
            <w:bottom w:val="none" w:sz="0" w:space="0" w:color="auto"/>
            <w:right w:val="none" w:sz="0" w:space="0" w:color="auto"/>
          </w:divBdr>
        </w:div>
        <w:div w:id="854852965">
          <w:marLeft w:val="0"/>
          <w:marRight w:val="0"/>
          <w:marTop w:val="120"/>
          <w:marBottom w:val="0"/>
          <w:divBdr>
            <w:top w:val="none" w:sz="0" w:space="0" w:color="auto"/>
            <w:left w:val="none" w:sz="0" w:space="0" w:color="auto"/>
            <w:bottom w:val="none" w:sz="0" w:space="0" w:color="auto"/>
            <w:right w:val="none" w:sz="0" w:space="0" w:color="auto"/>
          </w:divBdr>
        </w:div>
      </w:divsChild>
    </w:div>
    <w:div w:id="419378148">
      <w:bodyDiv w:val="1"/>
      <w:marLeft w:val="0"/>
      <w:marRight w:val="0"/>
      <w:marTop w:val="0"/>
      <w:marBottom w:val="0"/>
      <w:divBdr>
        <w:top w:val="none" w:sz="0" w:space="0" w:color="auto"/>
        <w:left w:val="none" w:sz="0" w:space="0" w:color="auto"/>
        <w:bottom w:val="none" w:sz="0" w:space="0" w:color="auto"/>
        <w:right w:val="none" w:sz="0" w:space="0" w:color="auto"/>
      </w:divBdr>
      <w:divsChild>
        <w:div w:id="1577519110">
          <w:marLeft w:val="0"/>
          <w:marRight w:val="0"/>
          <w:marTop w:val="120"/>
          <w:marBottom w:val="0"/>
          <w:divBdr>
            <w:top w:val="none" w:sz="0" w:space="0" w:color="auto"/>
            <w:left w:val="none" w:sz="0" w:space="0" w:color="auto"/>
            <w:bottom w:val="none" w:sz="0" w:space="0" w:color="auto"/>
            <w:right w:val="none" w:sz="0" w:space="0" w:color="auto"/>
          </w:divBdr>
        </w:div>
        <w:div w:id="1740862281">
          <w:marLeft w:val="0"/>
          <w:marRight w:val="0"/>
          <w:marTop w:val="120"/>
          <w:marBottom w:val="0"/>
          <w:divBdr>
            <w:top w:val="none" w:sz="0" w:space="0" w:color="auto"/>
            <w:left w:val="none" w:sz="0" w:space="0" w:color="auto"/>
            <w:bottom w:val="none" w:sz="0" w:space="0" w:color="auto"/>
            <w:right w:val="none" w:sz="0" w:space="0" w:color="auto"/>
          </w:divBdr>
        </w:div>
        <w:div w:id="1694065010">
          <w:marLeft w:val="0"/>
          <w:marRight w:val="0"/>
          <w:marTop w:val="120"/>
          <w:marBottom w:val="0"/>
          <w:divBdr>
            <w:top w:val="none" w:sz="0" w:space="0" w:color="auto"/>
            <w:left w:val="none" w:sz="0" w:space="0" w:color="auto"/>
            <w:bottom w:val="none" w:sz="0" w:space="0" w:color="auto"/>
            <w:right w:val="none" w:sz="0" w:space="0" w:color="auto"/>
          </w:divBdr>
        </w:div>
        <w:div w:id="1786466501">
          <w:marLeft w:val="0"/>
          <w:marRight w:val="0"/>
          <w:marTop w:val="120"/>
          <w:marBottom w:val="0"/>
          <w:divBdr>
            <w:top w:val="none" w:sz="0" w:space="0" w:color="auto"/>
            <w:left w:val="none" w:sz="0" w:space="0" w:color="auto"/>
            <w:bottom w:val="none" w:sz="0" w:space="0" w:color="auto"/>
            <w:right w:val="none" w:sz="0" w:space="0" w:color="auto"/>
          </w:divBdr>
        </w:div>
        <w:div w:id="1003777897">
          <w:marLeft w:val="0"/>
          <w:marRight w:val="0"/>
          <w:marTop w:val="120"/>
          <w:marBottom w:val="0"/>
          <w:divBdr>
            <w:top w:val="none" w:sz="0" w:space="0" w:color="auto"/>
            <w:left w:val="none" w:sz="0" w:space="0" w:color="auto"/>
            <w:bottom w:val="none" w:sz="0" w:space="0" w:color="auto"/>
            <w:right w:val="none" w:sz="0" w:space="0" w:color="auto"/>
          </w:divBdr>
        </w:div>
        <w:div w:id="982152087">
          <w:marLeft w:val="0"/>
          <w:marRight w:val="0"/>
          <w:marTop w:val="120"/>
          <w:marBottom w:val="0"/>
          <w:divBdr>
            <w:top w:val="none" w:sz="0" w:space="0" w:color="auto"/>
            <w:left w:val="none" w:sz="0" w:space="0" w:color="auto"/>
            <w:bottom w:val="none" w:sz="0" w:space="0" w:color="auto"/>
            <w:right w:val="none" w:sz="0" w:space="0" w:color="auto"/>
          </w:divBdr>
        </w:div>
      </w:divsChild>
    </w:div>
    <w:div w:id="1340280951">
      <w:bodyDiv w:val="1"/>
      <w:marLeft w:val="0"/>
      <w:marRight w:val="0"/>
      <w:marTop w:val="0"/>
      <w:marBottom w:val="0"/>
      <w:divBdr>
        <w:top w:val="none" w:sz="0" w:space="0" w:color="auto"/>
        <w:left w:val="none" w:sz="0" w:space="0" w:color="auto"/>
        <w:bottom w:val="none" w:sz="0" w:space="0" w:color="auto"/>
        <w:right w:val="none" w:sz="0" w:space="0" w:color="auto"/>
      </w:divBdr>
      <w:divsChild>
        <w:div w:id="61759958">
          <w:marLeft w:val="0"/>
          <w:marRight w:val="0"/>
          <w:marTop w:val="120"/>
          <w:marBottom w:val="0"/>
          <w:divBdr>
            <w:top w:val="none" w:sz="0" w:space="0" w:color="auto"/>
            <w:left w:val="none" w:sz="0" w:space="0" w:color="auto"/>
            <w:bottom w:val="none" w:sz="0" w:space="0" w:color="auto"/>
            <w:right w:val="none" w:sz="0" w:space="0" w:color="auto"/>
          </w:divBdr>
        </w:div>
        <w:div w:id="2102096974">
          <w:marLeft w:val="0"/>
          <w:marRight w:val="0"/>
          <w:marTop w:val="120"/>
          <w:marBottom w:val="0"/>
          <w:divBdr>
            <w:top w:val="none" w:sz="0" w:space="0" w:color="auto"/>
            <w:left w:val="none" w:sz="0" w:space="0" w:color="auto"/>
            <w:bottom w:val="none" w:sz="0" w:space="0" w:color="auto"/>
            <w:right w:val="none" w:sz="0" w:space="0" w:color="auto"/>
          </w:divBdr>
        </w:div>
        <w:div w:id="1884367092">
          <w:marLeft w:val="0"/>
          <w:marRight w:val="0"/>
          <w:marTop w:val="120"/>
          <w:marBottom w:val="0"/>
          <w:divBdr>
            <w:top w:val="none" w:sz="0" w:space="0" w:color="auto"/>
            <w:left w:val="none" w:sz="0" w:space="0" w:color="auto"/>
            <w:bottom w:val="none" w:sz="0" w:space="0" w:color="auto"/>
            <w:right w:val="none" w:sz="0" w:space="0" w:color="auto"/>
          </w:divBdr>
        </w:div>
        <w:div w:id="671182682">
          <w:marLeft w:val="0"/>
          <w:marRight w:val="0"/>
          <w:marTop w:val="120"/>
          <w:marBottom w:val="0"/>
          <w:divBdr>
            <w:top w:val="none" w:sz="0" w:space="0" w:color="auto"/>
            <w:left w:val="none" w:sz="0" w:space="0" w:color="auto"/>
            <w:bottom w:val="none" w:sz="0" w:space="0" w:color="auto"/>
            <w:right w:val="none" w:sz="0" w:space="0" w:color="auto"/>
          </w:divBdr>
        </w:div>
        <w:div w:id="19211423">
          <w:marLeft w:val="0"/>
          <w:marRight w:val="0"/>
          <w:marTop w:val="120"/>
          <w:marBottom w:val="0"/>
          <w:divBdr>
            <w:top w:val="none" w:sz="0" w:space="0" w:color="auto"/>
            <w:left w:val="none" w:sz="0" w:space="0" w:color="auto"/>
            <w:bottom w:val="none" w:sz="0" w:space="0" w:color="auto"/>
            <w:right w:val="none" w:sz="0" w:space="0" w:color="auto"/>
          </w:divBdr>
        </w:div>
        <w:div w:id="1882858429">
          <w:marLeft w:val="0"/>
          <w:marRight w:val="0"/>
          <w:marTop w:val="120"/>
          <w:marBottom w:val="0"/>
          <w:divBdr>
            <w:top w:val="none" w:sz="0" w:space="0" w:color="auto"/>
            <w:left w:val="none" w:sz="0" w:space="0" w:color="auto"/>
            <w:bottom w:val="none" w:sz="0" w:space="0" w:color="auto"/>
            <w:right w:val="none" w:sz="0" w:space="0" w:color="auto"/>
          </w:divBdr>
        </w:div>
        <w:div w:id="317416293">
          <w:marLeft w:val="0"/>
          <w:marRight w:val="0"/>
          <w:marTop w:val="120"/>
          <w:marBottom w:val="0"/>
          <w:divBdr>
            <w:top w:val="none" w:sz="0" w:space="0" w:color="auto"/>
            <w:left w:val="none" w:sz="0" w:space="0" w:color="auto"/>
            <w:bottom w:val="none" w:sz="0" w:space="0" w:color="auto"/>
            <w:right w:val="none" w:sz="0" w:space="0" w:color="auto"/>
          </w:divBdr>
        </w:div>
      </w:divsChild>
    </w:div>
    <w:div w:id="1418207865">
      <w:bodyDiv w:val="1"/>
      <w:marLeft w:val="0"/>
      <w:marRight w:val="0"/>
      <w:marTop w:val="0"/>
      <w:marBottom w:val="0"/>
      <w:divBdr>
        <w:top w:val="none" w:sz="0" w:space="0" w:color="auto"/>
        <w:left w:val="none" w:sz="0" w:space="0" w:color="auto"/>
        <w:bottom w:val="none" w:sz="0" w:space="0" w:color="auto"/>
        <w:right w:val="none" w:sz="0" w:space="0" w:color="auto"/>
      </w:divBdr>
      <w:divsChild>
        <w:div w:id="1472405724">
          <w:marLeft w:val="0"/>
          <w:marRight w:val="0"/>
          <w:marTop w:val="120"/>
          <w:marBottom w:val="0"/>
          <w:divBdr>
            <w:top w:val="none" w:sz="0" w:space="0" w:color="auto"/>
            <w:left w:val="none" w:sz="0" w:space="0" w:color="auto"/>
            <w:bottom w:val="none" w:sz="0" w:space="0" w:color="auto"/>
            <w:right w:val="none" w:sz="0" w:space="0" w:color="auto"/>
          </w:divBdr>
        </w:div>
        <w:div w:id="848177017">
          <w:marLeft w:val="0"/>
          <w:marRight w:val="0"/>
          <w:marTop w:val="120"/>
          <w:marBottom w:val="0"/>
          <w:divBdr>
            <w:top w:val="none" w:sz="0" w:space="0" w:color="auto"/>
            <w:left w:val="none" w:sz="0" w:space="0" w:color="auto"/>
            <w:bottom w:val="none" w:sz="0" w:space="0" w:color="auto"/>
            <w:right w:val="none" w:sz="0" w:space="0" w:color="auto"/>
          </w:divBdr>
        </w:div>
        <w:div w:id="1559588570">
          <w:marLeft w:val="0"/>
          <w:marRight w:val="0"/>
          <w:marTop w:val="120"/>
          <w:marBottom w:val="0"/>
          <w:divBdr>
            <w:top w:val="none" w:sz="0" w:space="0" w:color="auto"/>
            <w:left w:val="none" w:sz="0" w:space="0" w:color="auto"/>
            <w:bottom w:val="none" w:sz="0" w:space="0" w:color="auto"/>
            <w:right w:val="none" w:sz="0" w:space="0" w:color="auto"/>
          </w:divBdr>
        </w:div>
      </w:divsChild>
    </w:div>
    <w:div w:id="1974091484">
      <w:bodyDiv w:val="1"/>
      <w:marLeft w:val="0"/>
      <w:marRight w:val="0"/>
      <w:marTop w:val="0"/>
      <w:marBottom w:val="0"/>
      <w:divBdr>
        <w:top w:val="none" w:sz="0" w:space="0" w:color="auto"/>
        <w:left w:val="none" w:sz="0" w:space="0" w:color="auto"/>
        <w:bottom w:val="none" w:sz="0" w:space="0" w:color="auto"/>
        <w:right w:val="none" w:sz="0" w:space="0" w:color="auto"/>
      </w:divBdr>
      <w:divsChild>
        <w:div w:id="1567185772">
          <w:marLeft w:val="0"/>
          <w:marRight w:val="0"/>
          <w:marTop w:val="120"/>
          <w:marBottom w:val="0"/>
          <w:divBdr>
            <w:top w:val="none" w:sz="0" w:space="0" w:color="auto"/>
            <w:left w:val="none" w:sz="0" w:space="0" w:color="auto"/>
            <w:bottom w:val="none" w:sz="0" w:space="0" w:color="auto"/>
            <w:right w:val="none" w:sz="0" w:space="0" w:color="auto"/>
          </w:divBdr>
        </w:div>
        <w:div w:id="1806503180">
          <w:marLeft w:val="0"/>
          <w:marRight w:val="0"/>
          <w:marTop w:val="120"/>
          <w:marBottom w:val="0"/>
          <w:divBdr>
            <w:top w:val="none" w:sz="0" w:space="0" w:color="auto"/>
            <w:left w:val="none" w:sz="0" w:space="0" w:color="auto"/>
            <w:bottom w:val="none" w:sz="0" w:space="0" w:color="auto"/>
            <w:right w:val="none" w:sz="0" w:space="0" w:color="auto"/>
          </w:divBdr>
        </w:div>
        <w:div w:id="84034395">
          <w:marLeft w:val="0"/>
          <w:marRight w:val="0"/>
          <w:marTop w:val="120"/>
          <w:marBottom w:val="0"/>
          <w:divBdr>
            <w:top w:val="none" w:sz="0" w:space="0" w:color="auto"/>
            <w:left w:val="none" w:sz="0" w:space="0" w:color="auto"/>
            <w:bottom w:val="none" w:sz="0" w:space="0" w:color="auto"/>
            <w:right w:val="none" w:sz="0" w:space="0" w:color="auto"/>
          </w:divBdr>
        </w:div>
        <w:div w:id="350373593">
          <w:marLeft w:val="0"/>
          <w:marRight w:val="0"/>
          <w:marTop w:val="120"/>
          <w:marBottom w:val="0"/>
          <w:divBdr>
            <w:top w:val="none" w:sz="0" w:space="0" w:color="auto"/>
            <w:left w:val="none" w:sz="0" w:space="0" w:color="auto"/>
            <w:bottom w:val="none" w:sz="0" w:space="0" w:color="auto"/>
            <w:right w:val="none" w:sz="0" w:space="0" w:color="auto"/>
          </w:divBdr>
        </w:div>
        <w:div w:id="255023425">
          <w:marLeft w:val="0"/>
          <w:marRight w:val="0"/>
          <w:marTop w:val="120"/>
          <w:marBottom w:val="0"/>
          <w:divBdr>
            <w:top w:val="none" w:sz="0" w:space="0" w:color="auto"/>
            <w:left w:val="none" w:sz="0" w:space="0" w:color="auto"/>
            <w:bottom w:val="none" w:sz="0" w:space="0" w:color="auto"/>
            <w:right w:val="none" w:sz="0" w:space="0" w:color="auto"/>
          </w:divBdr>
        </w:div>
        <w:div w:id="580993493">
          <w:marLeft w:val="0"/>
          <w:marRight w:val="0"/>
          <w:marTop w:val="120"/>
          <w:marBottom w:val="0"/>
          <w:divBdr>
            <w:top w:val="none" w:sz="0" w:space="0" w:color="auto"/>
            <w:left w:val="none" w:sz="0" w:space="0" w:color="auto"/>
            <w:bottom w:val="none" w:sz="0" w:space="0" w:color="auto"/>
            <w:right w:val="none" w:sz="0" w:space="0" w:color="auto"/>
          </w:divBdr>
        </w:div>
        <w:div w:id="470098953">
          <w:marLeft w:val="0"/>
          <w:marRight w:val="0"/>
          <w:marTop w:val="120"/>
          <w:marBottom w:val="0"/>
          <w:divBdr>
            <w:top w:val="none" w:sz="0" w:space="0" w:color="auto"/>
            <w:left w:val="none" w:sz="0" w:space="0" w:color="auto"/>
            <w:bottom w:val="none" w:sz="0" w:space="0" w:color="auto"/>
            <w:right w:val="none" w:sz="0" w:space="0" w:color="auto"/>
          </w:divBdr>
        </w:div>
      </w:divsChild>
    </w:div>
    <w:div w:id="1985113148">
      <w:bodyDiv w:val="1"/>
      <w:marLeft w:val="0"/>
      <w:marRight w:val="0"/>
      <w:marTop w:val="0"/>
      <w:marBottom w:val="0"/>
      <w:divBdr>
        <w:top w:val="none" w:sz="0" w:space="0" w:color="auto"/>
        <w:left w:val="none" w:sz="0" w:space="0" w:color="auto"/>
        <w:bottom w:val="none" w:sz="0" w:space="0" w:color="auto"/>
        <w:right w:val="none" w:sz="0" w:space="0" w:color="auto"/>
      </w:divBdr>
      <w:divsChild>
        <w:div w:id="303245660">
          <w:marLeft w:val="0"/>
          <w:marRight w:val="0"/>
          <w:marTop w:val="120"/>
          <w:marBottom w:val="0"/>
          <w:divBdr>
            <w:top w:val="none" w:sz="0" w:space="0" w:color="auto"/>
            <w:left w:val="none" w:sz="0" w:space="0" w:color="auto"/>
            <w:bottom w:val="none" w:sz="0" w:space="0" w:color="auto"/>
            <w:right w:val="none" w:sz="0" w:space="0" w:color="auto"/>
          </w:divBdr>
        </w:div>
        <w:div w:id="907768785">
          <w:marLeft w:val="0"/>
          <w:marRight w:val="0"/>
          <w:marTop w:val="120"/>
          <w:marBottom w:val="0"/>
          <w:divBdr>
            <w:top w:val="none" w:sz="0" w:space="0" w:color="auto"/>
            <w:left w:val="none" w:sz="0" w:space="0" w:color="auto"/>
            <w:bottom w:val="none" w:sz="0" w:space="0" w:color="auto"/>
            <w:right w:val="none" w:sz="0" w:space="0" w:color="auto"/>
          </w:divBdr>
        </w:div>
        <w:div w:id="1264533900">
          <w:marLeft w:val="0"/>
          <w:marRight w:val="0"/>
          <w:marTop w:val="120"/>
          <w:marBottom w:val="0"/>
          <w:divBdr>
            <w:top w:val="none" w:sz="0" w:space="0" w:color="auto"/>
            <w:left w:val="none" w:sz="0" w:space="0" w:color="auto"/>
            <w:bottom w:val="none" w:sz="0" w:space="0" w:color="auto"/>
            <w:right w:val="none" w:sz="0" w:space="0" w:color="auto"/>
          </w:divBdr>
        </w:div>
        <w:div w:id="897863642">
          <w:marLeft w:val="0"/>
          <w:marRight w:val="0"/>
          <w:marTop w:val="120"/>
          <w:marBottom w:val="0"/>
          <w:divBdr>
            <w:top w:val="none" w:sz="0" w:space="0" w:color="auto"/>
            <w:left w:val="none" w:sz="0" w:space="0" w:color="auto"/>
            <w:bottom w:val="none" w:sz="0" w:space="0" w:color="auto"/>
            <w:right w:val="none" w:sz="0" w:space="0" w:color="auto"/>
          </w:divBdr>
        </w:div>
        <w:div w:id="2253397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tai.tomskinvest.ru" TargetMode="External"/><Relationship Id="rId13" Type="http://schemas.openxmlformats.org/officeDocument/2006/relationships/hyperlink" Target="consultantplus://offline/ref=7DEF3684B016FF3F24E3D363A29BEEB5B6C2AE3BD15CC01F2B45D2IF2EF" TargetMode="External"/><Relationship Id="rId18" Type="http://schemas.openxmlformats.org/officeDocument/2006/relationships/hyperlink" Target="consultantplus://offline/ref=0AB76CC07DAC348E0003252618D478DE49A5565916BB36359D7D8DD6BE6332H" TargetMode="External"/><Relationship Id="rId26" Type="http://schemas.openxmlformats.org/officeDocument/2006/relationships/hyperlink" Target="http://www.consultant.ru/document/cons_doc_LAW_300880/8a479c028d080f9c4013f9a12ca4bc04a1bc7527/" TargetMode="External"/><Relationship Id="rId39" Type="http://schemas.openxmlformats.org/officeDocument/2006/relationships/hyperlink" Target="consultantplus://offline/ref=AF897CFEC37DE84F949C78B008FAFA85D2597C5CD71A96F3777D42F66AC411033D824B6B0D01d7N0J" TargetMode="External"/><Relationship Id="rId3" Type="http://schemas.openxmlformats.org/officeDocument/2006/relationships/settings" Target="settings.xml"/><Relationship Id="rId21" Type="http://schemas.openxmlformats.org/officeDocument/2006/relationships/hyperlink" Target="http://kopilovosp.tomsk.ru/" TargetMode="External"/><Relationship Id="rId34" Type="http://schemas.openxmlformats.org/officeDocument/2006/relationships/hyperlink" Target="http://www.consultant.ru/document/cons_doc_LAW_301011/94050c1b72b36222ea765a98f890b52187a0838c/" TargetMode="External"/><Relationship Id="rId7" Type="http://schemas.openxmlformats.org/officeDocument/2006/relationships/image" Target="media/image1.jpeg"/><Relationship Id="rId12" Type="http://schemas.openxmlformats.org/officeDocument/2006/relationships/hyperlink" Target="consultantplus://offline/ref=AF897CFEC37DE84F949C78B008FAFA85D2597C5CD71A96F3777D42F66AC411033D824B6B0D01d7N0J" TargetMode="External"/><Relationship Id="rId17" Type="http://schemas.openxmlformats.org/officeDocument/2006/relationships/hyperlink" Target="consultantplus://offline/ref=0AB76CC07DAC348E0003252618D478DE49A75C5911BB36359D7D8DD6BE6332H" TargetMode="External"/><Relationship Id="rId25" Type="http://schemas.openxmlformats.org/officeDocument/2006/relationships/hyperlink" Target="http://www.consultant.ru/document/cons_doc_LAW_300880/fb3b9f6c5786727ec9ea99d18258678dcbe363ef/" TargetMode="External"/><Relationship Id="rId33" Type="http://schemas.openxmlformats.org/officeDocument/2006/relationships/hyperlink" Target="http://www.consultant.ru/document/cons_doc_LAW_301011/94050c1b72b36222ea765a98f890b52187a0838c/" TargetMode="External"/><Relationship Id="rId38" Type="http://schemas.openxmlformats.org/officeDocument/2006/relationships/hyperlink" Target="http://fkprf.ru/" TargetMode="External"/><Relationship Id="rId2" Type="http://schemas.openxmlformats.org/officeDocument/2006/relationships/styles" Target="styles.xml"/><Relationship Id="rId16" Type="http://schemas.openxmlformats.org/officeDocument/2006/relationships/hyperlink" Target="consultantplus://offline/ref=0AB76CC07DAC348E0003252618D478DE49A5565811BB36359D7D8DD6BE6332H" TargetMode="External"/><Relationship Id="rId20" Type="http://schemas.openxmlformats.org/officeDocument/2006/relationships/hyperlink" Target="consultantplus://offline/ref=7E7B81D7D553EDD88FCF449325CC8FCD3F6C13A8029ADC094BB3186B57552A99B0388899D182F38E53582617wBK" TargetMode="External"/><Relationship Id="rId29" Type="http://schemas.openxmlformats.org/officeDocument/2006/relationships/hyperlink" Target="http://www.consultant.ru/document/cons_doc_LAW_300880/546c7822b4daa11f0b168895ce17a69ed978b5c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pilovosp.tomsk.ru/" TargetMode="External"/><Relationship Id="rId24" Type="http://schemas.openxmlformats.org/officeDocument/2006/relationships/hyperlink" Target="http://www.consultant.ru/document/cons_doc_LAW_300880/adbc49aaab552c55cb040636a29a905441cbe915/" TargetMode="External"/><Relationship Id="rId32" Type="http://schemas.openxmlformats.org/officeDocument/2006/relationships/hyperlink" Target="http://www.consultant.ru/document/cons_doc_LAW_301011/7b81874f50ed9cd03230f753e5c5a4b03ef9092d/" TargetMode="External"/><Relationship Id="rId37" Type="http://schemas.openxmlformats.org/officeDocument/2006/relationships/hyperlink" Target="http://to70.rosreestr.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AB76CC07DAC348E0003252618D478DE49A5575213B236359D7D8DD6BE6332H" TargetMode="External"/><Relationship Id="rId23" Type="http://schemas.openxmlformats.org/officeDocument/2006/relationships/hyperlink" Target="http://www.consultant.ru/document/cons_doc_LAW_300880/7729dbf6ae67c5ca92046e9d5c3160107ef8f01d/" TargetMode="External"/><Relationship Id="rId28" Type="http://schemas.openxmlformats.org/officeDocument/2006/relationships/hyperlink" Target="http://www.consultant.ru/document/cons_doc_LAW_300880/546c7822b4daa11f0b168895ce17a69ed978b5c9/" TargetMode="External"/><Relationship Id="rId36" Type="http://schemas.openxmlformats.org/officeDocument/2006/relationships/hyperlink" Target="http://kopilovosp.tomsk.ru/" TargetMode="External"/><Relationship Id="rId10" Type="http://schemas.openxmlformats.org/officeDocument/2006/relationships/hyperlink" Target="consultantplus://offline/ref=0AB76CC07DAC348E0003252618D478DE49A5565812B936359D7D8DD6BE6332H" TargetMode="External"/><Relationship Id="rId19" Type="http://schemas.openxmlformats.org/officeDocument/2006/relationships/hyperlink" Target="consultantplus://offline/ref=0AB76CC07DAC348E0003252618D478DE49A5565916BB36359D7D8DD6BE6332H" TargetMode="External"/><Relationship Id="rId31" Type="http://schemas.openxmlformats.org/officeDocument/2006/relationships/hyperlink" Target="http://www.consultant.ru/document/cons_doc_LAW_300880/dd3bbe9940107335dc38176ca3bef30f0976015f/" TargetMode="External"/><Relationship Id="rId4" Type="http://schemas.openxmlformats.org/officeDocument/2006/relationships/webSettings" Target="webSettings.xml"/><Relationship Id="rId9" Type="http://schemas.openxmlformats.org/officeDocument/2006/relationships/hyperlink" Target="http://kopilovosp.tomsk.ru/" TargetMode="External"/><Relationship Id="rId14" Type="http://schemas.openxmlformats.org/officeDocument/2006/relationships/hyperlink" Target="consultantplus://offline/ref=7DEF3684B016FF3F24E3D363A29BEEB5B5C8AB37DF09971D7A10DCFB59I124F" TargetMode="External"/><Relationship Id="rId22" Type="http://schemas.openxmlformats.org/officeDocument/2006/relationships/hyperlink" Target="http://www.consultant.ru/document/cons_doc_LAW_300880/a2d44013e12a0ad5697ee11f08686b38a6587ed8/" TargetMode="External"/><Relationship Id="rId27" Type="http://schemas.openxmlformats.org/officeDocument/2006/relationships/hyperlink" Target="http://www.consultant.ru/document/cons_doc_LAW_300880/878fb9545863b1203029aec55b9835dbfba6db85/" TargetMode="External"/><Relationship Id="rId30" Type="http://schemas.openxmlformats.org/officeDocument/2006/relationships/hyperlink" Target="http://www.consultant.ru/document/cons_doc_LAW_301546/" TargetMode="External"/><Relationship Id="rId35" Type="http://schemas.openxmlformats.org/officeDocument/2006/relationships/hyperlink" Target="consultantplus://offline/ref=0BE62AEA83BB90EB3E3D25AE71B500044C73C5DA04816EBA9CF1E32888M7T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2975</TotalTime>
  <Pages>22</Pages>
  <Words>10715</Words>
  <Characters>61079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«Калтайское сельское поселение»</vt:lpstr>
    </vt:vector>
  </TitlesOfParts>
  <Company>SPecialiST RePack</Company>
  <LinksUpToDate>false</LinksUpToDate>
  <CharactersWithSpaces>71651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«Калтайское сельское поселение»</dc:title>
  <dc:creator>oem</dc:creator>
  <cp:lastModifiedBy>Пользователь</cp:lastModifiedBy>
  <cp:revision>73</cp:revision>
  <cp:lastPrinted>2019-03-15T07:14:00Z</cp:lastPrinted>
  <dcterms:created xsi:type="dcterms:W3CDTF">2019-03-12T06:59:00Z</dcterms:created>
  <dcterms:modified xsi:type="dcterms:W3CDTF">2019-03-21T08:14:00Z</dcterms:modified>
</cp:coreProperties>
</file>