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6D" w:rsidRDefault="0087376D" w:rsidP="008737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Томская область  Томский район</w:t>
      </w:r>
    </w:p>
    <w:p w:rsidR="0087376D" w:rsidRDefault="0087376D" w:rsidP="008737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муниципального  образования «</w:t>
      </w:r>
      <w:proofErr w:type="spellStart"/>
      <w:r>
        <w:rPr>
          <w:b/>
          <w:sz w:val="26"/>
          <w:szCs w:val="26"/>
        </w:rPr>
        <w:t>Копыловское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:rsidR="0087376D" w:rsidRDefault="0087376D" w:rsidP="0087376D">
      <w:pPr>
        <w:jc w:val="center"/>
        <w:rPr>
          <w:b/>
          <w:sz w:val="26"/>
          <w:szCs w:val="26"/>
        </w:rPr>
      </w:pPr>
    </w:p>
    <w:p w:rsidR="0087376D" w:rsidRDefault="0087376D" w:rsidP="0087376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7376D" w:rsidRDefault="0087376D" w:rsidP="0087376D"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87376D" w:rsidRDefault="0087376D" w:rsidP="0087376D">
      <w:pPr>
        <w:pBdr>
          <w:bottom w:val="single" w:sz="12" w:space="1" w:color="auto"/>
        </w:pBdr>
        <w:tabs>
          <w:tab w:val="right" w:pos="9355"/>
        </w:tabs>
        <w:ind w:left="6372"/>
      </w:pPr>
      <w:r>
        <w:t xml:space="preserve">            28.12.2010 г.   №  44.3</w:t>
      </w:r>
    </w:p>
    <w:p w:rsidR="0087376D" w:rsidRDefault="0087376D" w:rsidP="0087376D">
      <w:pPr>
        <w:ind w:left="6372"/>
      </w:pPr>
      <w:r>
        <w:t xml:space="preserve">        44 собрание 2-го созыва</w:t>
      </w:r>
    </w:p>
    <w:p w:rsidR="0087376D" w:rsidRDefault="0087376D" w:rsidP="0087376D">
      <w:pPr>
        <w:ind w:left="6372" w:firstLine="708"/>
      </w:pPr>
    </w:p>
    <w:p w:rsidR="0087376D" w:rsidRDefault="0087376D" w:rsidP="0087376D">
      <w:pPr>
        <w:rPr>
          <w:sz w:val="26"/>
          <w:szCs w:val="26"/>
        </w:rPr>
      </w:pPr>
    </w:p>
    <w:p w:rsidR="0087376D" w:rsidRDefault="0087376D" w:rsidP="0087376D">
      <w:pPr>
        <w:ind w:right="431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« О порядке формирования перечня муниципального имущества муниципального образования </w:t>
      </w:r>
    </w:p>
    <w:p w:rsidR="0087376D" w:rsidRDefault="0087376D" w:rsidP="0087376D">
      <w:pPr>
        <w:ind w:right="4315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 предназначенного для передачи во владение и (или) пользование субъектам малого и среднего предпринимательства» </w:t>
      </w:r>
    </w:p>
    <w:p w:rsidR="0087376D" w:rsidRDefault="0087376D" w:rsidP="00873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положений Федерального закона от 24.07.2007 N 209-ФЗ "О развитии малого и среднего предпринимательства в Российской Федерации" (в редакции от 23.07.2008)</w:t>
      </w:r>
    </w:p>
    <w:p w:rsidR="0087376D" w:rsidRDefault="0087376D" w:rsidP="008737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7376D" w:rsidRDefault="0087376D" w:rsidP="008737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Совет </w:t>
      </w:r>
      <w:proofErr w:type="spellStart"/>
      <w:r>
        <w:rPr>
          <w:b/>
          <w:sz w:val="26"/>
          <w:szCs w:val="26"/>
        </w:rPr>
        <w:t>Копыловского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"О порядке формирования Перечня муниципального имущества муниципального образования "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поселение", предназначенного для передачи во владение и (или) в пользование субъектам малого и среднего предпринимательства",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1.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Форму Перечня объектов учета муниципального имущества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 предназначенного для передачи во владение и (или) в пользование субъектам малого и среднего предпринимательства согласно  приложение № 2.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3.  </w:t>
      </w:r>
      <w:r>
        <w:rPr>
          <w:sz w:val="26"/>
          <w:szCs w:val="26"/>
        </w:rPr>
        <w:t>Направить настоящее решение Главе поселения (Главе Администрации) для подписания и опубликования.</w:t>
      </w:r>
    </w:p>
    <w:p w:rsidR="0087376D" w:rsidRDefault="0087376D" w:rsidP="0087376D">
      <w:pPr>
        <w:jc w:val="both"/>
        <w:rPr>
          <w:sz w:val="26"/>
          <w:szCs w:val="26"/>
        </w:rPr>
      </w:pPr>
    </w:p>
    <w:p w:rsidR="0087376D" w:rsidRDefault="0087376D" w:rsidP="0087376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поселения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В.К.Кудряшова</w:t>
      </w:r>
    </w:p>
    <w:p w:rsidR="0087376D" w:rsidRDefault="0087376D" w:rsidP="0087376D">
      <w:pPr>
        <w:ind w:left="360"/>
        <w:jc w:val="both"/>
        <w:rPr>
          <w:sz w:val="26"/>
          <w:szCs w:val="26"/>
        </w:rPr>
      </w:pPr>
    </w:p>
    <w:p w:rsidR="0087376D" w:rsidRDefault="0087376D" w:rsidP="0087376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 (Глава Администрации)                                     Ю.П.Одинцов</w:t>
      </w:r>
    </w:p>
    <w:p w:rsidR="0087376D" w:rsidRDefault="0087376D" w:rsidP="0087376D">
      <w:pPr>
        <w:ind w:left="360"/>
        <w:jc w:val="both"/>
      </w:pPr>
    </w:p>
    <w:p w:rsidR="0087376D" w:rsidRDefault="0087376D" w:rsidP="0087376D">
      <w:pPr>
        <w:autoSpaceDE w:val="0"/>
        <w:autoSpaceDN w:val="0"/>
        <w:adjustRightInd w:val="0"/>
        <w:jc w:val="right"/>
        <w:outlineLvl w:val="0"/>
      </w:pPr>
    </w:p>
    <w:p w:rsidR="0087376D" w:rsidRDefault="0087376D" w:rsidP="0087376D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87376D" w:rsidRDefault="0087376D" w:rsidP="0087376D">
      <w:pPr>
        <w:autoSpaceDE w:val="0"/>
        <w:autoSpaceDN w:val="0"/>
        <w:adjustRightInd w:val="0"/>
        <w:jc w:val="right"/>
      </w:pPr>
      <w:r>
        <w:t>к решению Совета</w:t>
      </w:r>
    </w:p>
    <w:p w:rsidR="0087376D" w:rsidRDefault="0087376D" w:rsidP="0087376D">
      <w:pPr>
        <w:autoSpaceDE w:val="0"/>
        <w:autoSpaceDN w:val="0"/>
        <w:adjustRightInd w:val="0"/>
        <w:jc w:val="right"/>
      </w:pPr>
      <w:proofErr w:type="spellStart"/>
      <w:r>
        <w:t>Копыловского</w:t>
      </w:r>
      <w:proofErr w:type="spellEnd"/>
      <w:r>
        <w:t xml:space="preserve"> сельского поселения</w:t>
      </w:r>
    </w:p>
    <w:p w:rsidR="0087376D" w:rsidRDefault="0087376D" w:rsidP="0087376D">
      <w:pPr>
        <w:autoSpaceDE w:val="0"/>
        <w:autoSpaceDN w:val="0"/>
        <w:adjustRightInd w:val="0"/>
        <w:jc w:val="right"/>
      </w:pPr>
      <w:r>
        <w:t>от 28.12.2010г. № 44.3</w:t>
      </w:r>
    </w:p>
    <w:p w:rsidR="0087376D" w:rsidRDefault="0087376D" w:rsidP="0087376D">
      <w:pPr>
        <w:autoSpaceDE w:val="0"/>
        <w:autoSpaceDN w:val="0"/>
        <w:adjustRightInd w:val="0"/>
        <w:jc w:val="right"/>
      </w:pPr>
    </w:p>
    <w:p w:rsidR="0087376D" w:rsidRDefault="0087376D" w:rsidP="0087376D">
      <w:pPr>
        <w:pStyle w:val="ConsPlusTitle"/>
        <w:widowControl/>
        <w:jc w:val="center"/>
      </w:pPr>
      <w:r>
        <w:t>ПОЛОЖЕНИЕ</w:t>
      </w:r>
    </w:p>
    <w:p w:rsidR="0087376D" w:rsidRDefault="0087376D" w:rsidP="0087376D">
      <w:pPr>
        <w:pStyle w:val="ConsPlusTitle"/>
        <w:widowControl/>
        <w:jc w:val="center"/>
      </w:pPr>
      <w:r>
        <w:t>"О ПОРЯДКЕ ФОРМИРОВАНИЯ ПЕРЕЧНЯ МУНИЦИПАЛЬНОГО ИМУЩЕСТВА</w:t>
      </w:r>
    </w:p>
    <w:p w:rsidR="0087376D" w:rsidRDefault="0087376D" w:rsidP="0087376D">
      <w:pPr>
        <w:pStyle w:val="ConsPlusTitle"/>
        <w:widowControl/>
        <w:jc w:val="center"/>
      </w:pPr>
      <w:r>
        <w:t>МУНИЦИПАЛЬНОГО ОБРАЗОВАНИЯ "КОПЫЛОВСКОЕ СЕЛЬСКОЕ ПОСЕЛЕНИЕ", ПРЕДНАЗНАЧЕННОГО</w:t>
      </w:r>
    </w:p>
    <w:p w:rsidR="0087376D" w:rsidRDefault="0087376D" w:rsidP="0087376D">
      <w:pPr>
        <w:pStyle w:val="ConsPlusTitle"/>
        <w:widowControl/>
        <w:jc w:val="center"/>
      </w:pPr>
      <w:r>
        <w:t>ДЛЯ ПЕРЕДАЧИ ВО ВЛАДЕНИЕ И (ИЛИ) В ПОЛЬЗОВАНИЕ СУБЪЕКТАМ</w:t>
      </w:r>
    </w:p>
    <w:p w:rsidR="0087376D" w:rsidRDefault="0087376D" w:rsidP="0087376D">
      <w:pPr>
        <w:pStyle w:val="ConsPlusTitle"/>
        <w:widowControl/>
        <w:jc w:val="center"/>
      </w:pPr>
      <w:r>
        <w:lastRenderedPageBreak/>
        <w:t>МАЛОГО И СРЕДНЕГО ПРЕДПРИНИМАТЕЛЬСТВА"</w:t>
      </w:r>
    </w:p>
    <w:p w:rsidR="0087376D" w:rsidRDefault="0087376D" w:rsidP="0087376D">
      <w:pPr>
        <w:autoSpaceDE w:val="0"/>
        <w:autoSpaceDN w:val="0"/>
        <w:adjustRightInd w:val="0"/>
        <w:jc w:val="center"/>
      </w:pPr>
    </w:p>
    <w:p w:rsidR="0087376D" w:rsidRDefault="0087376D" w:rsidP="0087376D">
      <w:pPr>
        <w:autoSpaceDE w:val="0"/>
        <w:autoSpaceDN w:val="0"/>
        <w:adjustRightInd w:val="0"/>
        <w:jc w:val="center"/>
        <w:outlineLvl w:val="1"/>
      </w:pPr>
      <w:r>
        <w:t>1. ОСНОВНЫЕ ПОЛОЖЕНИЯ</w:t>
      </w:r>
    </w:p>
    <w:p w:rsidR="0087376D" w:rsidRDefault="0087376D" w:rsidP="0087376D">
      <w:pPr>
        <w:autoSpaceDE w:val="0"/>
        <w:autoSpaceDN w:val="0"/>
        <w:adjustRightInd w:val="0"/>
        <w:ind w:left="540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Настоящее Положение определяет порядок формирования и ведения Перечня муниципального имущества муниципального образования "</w:t>
      </w:r>
      <w:proofErr w:type="spellStart"/>
      <w:r>
        <w:t>Копыловское</w:t>
      </w:r>
      <w:proofErr w:type="spellEnd"/>
      <w:r>
        <w:t xml:space="preserve"> сельское поселение",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(далее - Перечень), регламентирует включение информации и ее использование в целях предоставления имущественной поддержки субъектам малого и среднего</w:t>
      </w:r>
      <w:proofErr w:type="gramEnd"/>
      <w:r>
        <w:t xml:space="preserve"> предпринимательства.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>Перечень представляет собой реестр объектов муниципального имущества муниципального образования "</w:t>
      </w:r>
      <w:proofErr w:type="spellStart"/>
      <w:r>
        <w:t>Копыловское</w:t>
      </w:r>
      <w:proofErr w:type="spellEnd"/>
      <w:r>
        <w:t xml:space="preserve"> сельское поселение", предназначенный для использования объектов учета только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объектов малого и среднего предпринимательства.</w:t>
      </w:r>
      <w:proofErr w:type="gramEnd"/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1.3. Перечень и все изменения к нему утверждаются решением Совета </w:t>
      </w:r>
      <w:proofErr w:type="spellStart"/>
      <w:r>
        <w:t>Копыловского</w:t>
      </w:r>
      <w:proofErr w:type="spellEnd"/>
      <w:r>
        <w:t xml:space="preserve"> сельского поселения.</w:t>
      </w:r>
    </w:p>
    <w:p w:rsidR="0087376D" w:rsidRDefault="0087376D" w:rsidP="0087376D">
      <w:pPr>
        <w:ind w:firstLine="540"/>
        <w:jc w:val="both"/>
      </w:pPr>
      <w:r>
        <w:t>1.4. Перечень и все изменения к нему подлежат обязательному опубликованию в печатном средстве официального опубликования «Информационный бюллетень»  в течение тридцати рабочих дней с момента утверждения Перечня и изменений к нему.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proofErr w:type="gramStart"/>
      <w:r>
        <w:t>Ответственный</w:t>
      </w:r>
      <w:proofErr w:type="gramEnd"/>
      <w:r>
        <w:t xml:space="preserve"> за формирование и ведение Перечня, является должностное лицо Администрации </w:t>
      </w:r>
      <w:proofErr w:type="spellStart"/>
      <w:r>
        <w:t>Копыловского</w:t>
      </w:r>
      <w:proofErr w:type="spellEnd"/>
      <w:r>
        <w:t xml:space="preserve"> сельского поселения, назначаемое распоряжением Главы поселения (Главы Администрации).</w:t>
      </w:r>
    </w:p>
    <w:p w:rsidR="0087376D" w:rsidRDefault="0087376D" w:rsidP="0087376D">
      <w:pPr>
        <w:autoSpaceDE w:val="0"/>
        <w:autoSpaceDN w:val="0"/>
        <w:adjustRightInd w:val="0"/>
        <w:ind w:left="540"/>
      </w:pPr>
    </w:p>
    <w:p w:rsidR="0087376D" w:rsidRDefault="0087376D" w:rsidP="0087376D">
      <w:pPr>
        <w:autoSpaceDE w:val="0"/>
        <w:autoSpaceDN w:val="0"/>
        <w:adjustRightInd w:val="0"/>
        <w:jc w:val="center"/>
        <w:outlineLvl w:val="1"/>
      </w:pPr>
      <w:r>
        <w:t>2. ПОРЯДОК ФОРМИРОВАНИЯ ПЕРЕЧНЯ</w:t>
      </w:r>
    </w:p>
    <w:p w:rsidR="0087376D" w:rsidRDefault="0087376D" w:rsidP="0087376D">
      <w:pPr>
        <w:autoSpaceDE w:val="0"/>
        <w:autoSpaceDN w:val="0"/>
        <w:adjustRightInd w:val="0"/>
        <w:ind w:left="540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 и организациям, образующим инфраструктуру поддержки объектов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муниципального образования "</w:t>
      </w:r>
      <w:proofErr w:type="spellStart"/>
      <w:r>
        <w:t>Копыловское</w:t>
      </w:r>
      <w:proofErr w:type="spellEnd"/>
      <w:r>
        <w:t xml:space="preserve"> сельское поселение", определяемых муниципальной программой развития и поддержки малого предпринимательства.</w:t>
      </w:r>
      <w:proofErr w:type="gramEnd"/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2.2. Субъекты малого и среднего предпринимательства вправе обращаться в Администрации </w:t>
      </w:r>
      <w:proofErr w:type="spellStart"/>
      <w:r>
        <w:t>Копыловского</w:t>
      </w:r>
      <w:proofErr w:type="spellEnd"/>
      <w:r>
        <w:t xml:space="preserve"> сельского поселения с заявлениями о включении в Перечень объектов муниципального имущества.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>2.3. Должностное лицо Администрации поселения формирует проект Перечня или изменений в него в порядке, установленном настоящим Положением, с учетом требований, изложенных в форме (приложение 2), и направляет его на утверждение в Совет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поселения».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2.4. Проект Перечня или вносимых в него изменений с предложениями  рассматривается Советом </w:t>
      </w:r>
      <w:proofErr w:type="spellStart"/>
      <w:r>
        <w:t>Копыловского</w:t>
      </w:r>
      <w:proofErr w:type="spellEnd"/>
      <w:r>
        <w:t xml:space="preserve"> сельского поселения при участии Главы поселения (Главы Администрации). 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>2.5. Дополнения в утвержденный Перечень вносятся по следующим основаниям: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proofErr w:type="gramStart"/>
      <w:r>
        <w:t>- при передаче в казну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поселения» объектов, находящихся в пользовании субъектов малого и среднего предпринимательства, прошедших процедуру государственной регистрации права собственности после утверждения Перечня и которые не подлежат отчуждению в порядке </w:t>
      </w:r>
      <w:r>
        <w:lastRenderedPageBreak/>
        <w:t>реализации преимущественного права на приобретение арендуемого имущества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</w:t>
      </w:r>
      <w:proofErr w:type="gramEnd"/>
      <w: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 основаниям, указанным в данном Законе;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>- при передаче в казну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поселения» объектов, прошедших процедуру государственной регистрации права собственности, не обремененных правами третьих лиц, при условии, что объекты не будут использоваться для размещения органов местного самоуправления и муниципальных учреждений или предприятий.</w:t>
      </w:r>
    </w:p>
    <w:p w:rsidR="0087376D" w:rsidRDefault="0087376D" w:rsidP="0087376D">
      <w:pPr>
        <w:autoSpaceDE w:val="0"/>
        <w:autoSpaceDN w:val="0"/>
        <w:adjustRightInd w:val="0"/>
        <w:ind w:left="540"/>
      </w:pPr>
    </w:p>
    <w:p w:rsidR="0087376D" w:rsidRDefault="0087376D" w:rsidP="0087376D">
      <w:pPr>
        <w:autoSpaceDE w:val="0"/>
        <w:autoSpaceDN w:val="0"/>
        <w:adjustRightInd w:val="0"/>
        <w:jc w:val="center"/>
        <w:outlineLvl w:val="1"/>
      </w:pPr>
      <w:r>
        <w:t>3. ПОРЯДОК ВЕДЕНИЯ ПЕРЕЧНЯ</w:t>
      </w:r>
    </w:p>
    <w:p w:rsidR="0087376D" w:rsidRDefault="0087376D" w:rsidP="0087376D">
      <w:pPr>
        <w:autoSpaceDE w:val="0"/>
        <w:autoSpaceDN w:val="0"/>
        <w:adjustRightInd w:val="0"/>
        <w:ind w:left="540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>Перечень формируется в виде информационной базы данных, содержащей реестр объектов учета, - объектов, являющихся муниципальной собственностью, составляющих имущественную казну муниципального образования «</w:t>
      </w:r>
      <w:proofErr w:type="spellStart"/>
      <w:r>
        <w:t>Копыловского</w:t>
      </w:r>
      <w:proofErr w:type="spellEnd"/>
      <w:r>
        <w:t xml:space="preserve"> сельского поселения», прошедших процедуру государственной регистрации права собственности в установленном законодательством порядке и которые на момент утверждения Перечня находятся во владении и (или) в пользовании субъектов малого и среднего предпринимательства, а также данных о них.</w:t>
      </w:r>
      <w:proofErr w:type="gramEnd"/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>3.2.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площадь объекта).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3.3. Ведение Перечня осуществляется должностным лицом Администрации </w:t>
      </w:r>
      <w:proofErr w:type="spellStart"/>
      <w:r>
        <w:t>Копыловского</w:t>
      </w:r>
      <w:proofErr w:type="spellEnd"/>
      <w:r>
        <w:t xml:space="preserve"> сельского поселения на бумажных и магнитных носителях.</w:t>
      </w:r>
    </w:p>
    <w:p w:rsidR="0087376D" w:rsidRDefault="0087376D" w:rsidP="0087376D">
      <w:pPr>
        <w:autoSpaceDE w:val="0"/>
        <w:autoSpaceDN w:val="0"/>
        <w:adjustRightInd w:val="0"/>
        <w:ind w:left="540"/>
      </w:pPr>
    </w:p>
    <w:p w:rsidR="0087376D" w:rsidRDefault="0087376D" w:rsidP="0087376D">
      <w:pPr>
        <w:autoSpaceDE w:val="0"/>
        <w:autoSpaceDN w:val="0"/>
        <w:adjustRightInd w:val="0"/>
        <w:jc w:val="center"/>
        <w:outlineLvl w:val="1"/>
      </w:pPr>
      <w:r>
        <w:t>4. РАСПОРЯЖЕНИЕ ОБЪЕКТАМИ, ВКЛЮЧЕННЫМИ В ПЕРЕЧЕНЬ</w:t>
      </w:r>
    </w:p>
    <w:p w:rsidR="0087376D" w:rsidRDefault="0087376D" w:rsidP="0087376D">
      <w:pPr>
        <w:autoSpaceDE w:val="0"/>
        <w:autoSpaceDN w:val="0"/>
        <w:adjustRightInd w:val="0"/>
        <w:ind w:left="540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proofErr w:type="gramEnd"/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>4.2.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на срок не менее одного года с соблюдением требований, установленных Федеральным законом от 26.07.2006 N 135-ФЗ "О защите конкуренции".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>4.3.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>4.4. Предоставление муниципального имущества в аренду субъектам малого и среднего предпринимательства без проведения конкурса, аукциона на право заключения договора аренды осуществляется по следующим основаниям: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>- перезаключение договоров аренды с субъектами малого и среднего предпринимательства на новый срок в случаях, установленных законодательством;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>- предоставление муниципальной помощи субъектам малого и среднего предпринимательства, осуществляющим приоритетные виды деятельности.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lastRenderedPageBreak/>
        <w:t>4.5.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>4.6.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  <w:r>
        <w:t xml:space="preserve">4.7. Размер арендной платы за пользование муниципальным имуществом субъектами малого и среднего предпринимательства устанавливается в соответствии с Решением Совета </w:t>
      </w:r>
      <w:proofErr w:type="spellStart"/>
      <w:r>
        <w:t>Копыловского</w:t>
      </w:r>
      <w:proofErr w:type="spellEnd"/>
      <w:r>
        <w:t xml:space="preserve"> сельского поселения « Об утверждении базовой ставки арендной платы за муниципальные нежилые помещения», действующее на момент проведения торгов.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Копыловского</w:t>
      </w:r>
      <w:proofErr w:type="spellEnd"/>
      <w:r>
        <w:t xml:space="preserve"> сельского поселения                                                           Ю.П.Одинцов</w:t>
      </w: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Приложение №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решению Совета</w:t>
      </w:r>
    </w:p>
    <w:p w:rsidR="0087376D" w:rsidRDefault="0087376D" w:rsidP="0087376D">
      <w:pPr>
        <w:autoSpaceDE w:val="0"/>
        <w:autoSpaceDN w:val="0"/>
        <w:adjustRightInd w:val="0"/>
        <w:ind w:left="5664"/>
        <w:jc w:val="both"/>
      </w:pPr>
      <w:proofErr w:type="spellStart"/>
      <w:r>
        <w:t>Копыловского</w:t>
      </w:r>
      <w:proofErr w:type="spellEnd"/>
      <w:r>
        <w:t xml:space="preserve"> сельского поселения</w:t>
      </w:r>
    </w:p>
    <w:p w:rsidR="0087376D" w:rsidRDefault="0087376D" w:rsidP="0087376D">
      <w:pPr>
        <w:autoSpaceDE w:val="0"/>
        <w:autoSpaceDN w:val="0"/>
        <w:adjustRightInd w:val="0"/>
        <w:ind w:left="5664"/>
        <w:jc w:val="both"/>
      </w:pPr>
      <w:r>
        <w:t>от______________  № _______</w:t>
      </w:r>
    </w:p>
    <w:p w:rsidR="0087376D" w:rsidRDefault="0087376D" w:rsidP="0087376D">
      <w:pPr>
        <w:autoSpaceDE w:val="0"/>
        <w:autoSpaceDN w:val="0"/>
        <w:adjustRightInd w:val="0"/>
        <w:jc w:val="both"/>
      </w:pPr>
    </w:p>
    <w:p w:rsidR="0087376D" w:rsidRDefault="0087376D" w:rsidP="0087376D">
      <w:pPr>
        <w:autoSpaceDE w:val="0"/>
        <w:autoSpaceDN w:val="0"/>
        <w:adjustRightInd w:val="0"/>
        <w:jc w:val="both"/>
      </w:pPr>
    </w:p>
    <w:p w:rsidR="0087376D" w:rsidRDefault="0087376D" w:rsidP="0087376D">
      <w:pPr>
        <w:jc w:val="right"/>
      </w:pPr>
      <w:r>
        <w:rPr>
          <w:bCs/>
        </w:rPr>
        <w:t xml:space="preserve">Утверждаю </w:t>
      </w:r>
    </w:p>
    <w:p w:rsidR="0087376D" w:rsidRDefault="0087376D" w:rsidP="0087376D">
      <w:pPr>
        <w:jc w:val="right"/>
        <w:rPr>
          <w:bCs/>
        </w:rPr>
      </w:pPr>
      <w:r>
        <w:rPr>
          <w:bCs/>
        </w:rPr>
        <w:t>Председатель Совета</w:t>
      </w:r>
    </w:p>
    <w:p w:rsidR="0087376D" w:rsidRDefault="0087376D" w:rsidP="0087376D">
      <w:pPr>
        <w:jc w:val="right"/>
        <w:rPr>
          <w:bCs/>
        </w:rPr>
      </w:pPr>
      <w:proofErr w:type="spellStart"/>
      <w:r>
        <w:rPr>
          <w:bCs/>
        </w:rPr>
        <w:t>Копыловского</w:t>
      </w:r>
      <w:proofErr w:type="spellEnd"/>
      <w:r>
        <w:rPr>
          <w:bCs/>
        </w:rPr>
        <w:t xml:space="preserve"> сельского поселения</w:t>
      </w:r>
    </w:p>
    <w:p w:rsidR="0087376D" w:rsidRDefault="0087376D" w:rsidP="0087376D">
      <w:pPr>
        <w:jc w:val="right"/>
        <w:rPr>
          <w:bCs/>
        </w:rPr>
      </w:pPr>
      <w:r>
        <w:rPr>
          <w:bCs/>
        </w:rPr>
        <w:t>______________________(ФИО)</w:t>
      </w:r>
    </w:p>
    <w:p w:rsidR="0087376D" w:rsidRDefault="0087376D" w:rsidP="0087376D">
      <w:pPr>
        <w:jc w:val="right"/>
        <w:rPr>
          <w:bCs/>
        </w:rPr>
      </w:pPr>
      <w:r>
        <w:rPr>
          <w:bCs/>
        </w:rPr>
        <w:t>___________________(подпись)</w:t>
      </w:r>
    </w:p>
    <w:p w:rsidR="0087376D" w:rsidRDefault="0087376D" w:rsidP="0087376D">
      <w:pPr>
        <w:jc w:val="right"/>
        <w:rPr>
          <w:bCs/>
        </w:rPr>
      </w:pPr>
      <w:r>
        <w:rPr>
          <w:bCs/>
        </w:rPr>
        <w:t>__/_______/20__год</w:t>
      </w:r>
    </w:p>
    <w:p w:rsidR="0087376D" w:rsidRDefault="0087376D" w:rsidP="0087376D">
      <w:pPr>
        <w:autoSpaceDE w:val="0"/>
        <w:autoSpaceDN w:val="0"/>
        <w:adjustRightInd w:val="0"/>
        <w:jc w:val="both"/>
      </w:pPr>
    </w:p>
    <w:p w:rsidR="0087376D" w:rsidRDefault="0087376D" w:rsidP="0087376D">
      <w:pPr>
        <w:autoSpaceDE w:val="0"/>
        <w:autoSpaceDN w:val="0"/>
        <w:adjustRightInd w:val="0"/>
        <w:jc w:val="both"/>
      </w:pPr>
    </w:p>
    <w:p w:rsidR="0087376D" w:rsidRDefault="0087376D" w:rsidP="0087376D">
      <w:pPr>
        <w:jc w:val="right"/>
      </w:pPr>
      <w:r>
        <w:rPr>
          <w:bCs/>
        </w:rPr>
        <w:t xml:space="preserve">Утверждаю </w:t>
      </w:r>
    </w:p>
    <w:p w:rsidR="0087376D" w:rsidRDefault="0087376D" w:rsidP="0087376D">
      <w:pPr>
        <w:jc w:val="right"/>
        <w:rPr>
          <w:bCs/>
        </w:rPr>
      </w:pPr>
      <w:r>
        <w:rPr>
          <w:bCs/>
        </w:rPr>
        <w:t>Глава поселения (Глава Администрации)</w:t>
      </w:r>
    </w:p>
    <w:p w:rsidR="0087376D" w:rsidRDefault="0087376D" w:rsidP="0087376D">
      <w:pPr>
        <w:jc w:val="right"/>
        <w:rPr>
          <w:bCs/>
        </w:rPr>
      </w:pPr>
      <w:proofErr w:type="spellStart"/>
      <w:r>
        <w:rPr>
          <w:bCs/>
        </w:rPr>
        <w:t>Копыловского</w:t>
      </w:r>
      <w:proofErr w:type="spellEnd"/>
      <w:r>
        <w:rPr>
          <w:bCs/>
        </w:rPr>
        <w:t xml:space="preserve"> сельского поселения</w:t>
      </w:r>
    </w:p>
    <w:p w:rsidR="0087376D" w:rsidRDefault="0087376D" w:rsidP="0087376D">
      <w:pPr>
        <w:jc w:val="right"/>
        <w:rPr>
          <w:bCs/>
        </w:rPr>
      </w:pPr>
      <w:r>
        <w:rPr>
          <w:bCs/>
        </w:rPr>
        <w:t>______________________(ФИО)</w:t>
      </w:r>
    </w:p>
    <w:p w:rsidR="0087376D" w:rsidRDefault="0087376D" w:rsidP="0087376D">
      <w:pPr>
        <w:jc w:val="right"/>
        <w:rPr>
          <w:bCs/>
        </w:rPr>
      </w:pPr>
      <w:r>
        <w:rPr>
          <w:bCs/>
        </w:rPr>
        <w:t>___________________(подпись)</w:t>
      </w:r>
    </w:p>
    <w:p w:rsidR="0087376D" w:rsidRDefault="0087376D" w:rsidP="0087376D">
      <w:pPr>
        <w:jc w:val="right"/>
        <w:rPr>
          <w:bCs/>
        </w:rPr>
      </w:pPr>
      <w:r>
        <w:rPr>
          <w:bCs/>
        </w:rPr>
        <w:t>__/_______/20__год</w:t>
      </w:r>
    </w:p>
    <w:p w:rsidR="0087376D" w:rsidRDefault="0087376D" w:rsidP="0087376D">
      <w:pPr>
        <w:autoSpaceDE w:val="0"/>
        <w:autoSpaceDN w:val="0"/>
        <w:adjustRightInd w:val="0"/>
        <w:jc w:val="both"/>
      </w:pPr>
    </w:p>
    <w:p w:rsidR="0087376D" w:rsidRDefault="0087376D" w:rsidP="008737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87376D" w:rsidRDefault="0087376D" w:rsidP="0087376D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перечня объектов учета муниципального имущества муниципального образования «</w:t>
      </w:r>
      <w:proofErr w:type="spellStart"/>
      <w:r>
        <w:rPr>
          <w:b/>
        </w:rPr>
        <w:t>Копыловское</w:t>
      </w:r>
      <w:proofErr w:type="spellEnd"/>
      <w:r>
        <w:rPr>
          <w:b/>
        </w:rPr>
        <w:t xml:space="preserve"> сельское поселения», предназначенного для передачи во владение и (или) в пользование субъектам малого и среднего предпринимательства</w:t>
      </w:r>
      <w:proofErr w:type="gramEnd"/>
    </w:p>
    <w:p w:rsidR="0087376D" w:rsidRDefault="0087376D" w:rsidP="0087376D">
      <w:pPr>
        <w:autoSpaceDE w:val="0"/>
        <w:autoSpaceDN w:val="0"/>
        <w:adjustRightInd w:val="0"/>
        <w:jc w:val="center"/>
        <w:rPr>
          <w:b/>
        </w:rPr>
      </w:pPr>
    </w:p>
    <w:p w:rsidR="0087376D" w:rsidRDefault="0087376D" w:rsidP="0087376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015"/>
        <w:gridCol w:w="2880"/>
        <w:gridCol w:w="2889"/>
      </w:tblGrid>
      <w:tr w:rsidR="0087376D" w:rsidTr="0087376D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87376D" w:rsidRDefault="008737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87376D" w:rsidRDefault="008737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Адрес местонахождения объекта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Площадь объекта, кв.м.</w:t>
            </w:r>
          </w:p>
        </w:tc>
      </w:tr>
      <w:tr w:rsidR="0087376D" w:rsidTr="0087376D">
        <w:trPr>
          <w:trHeight w:val="29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>
            <w:pPr>
              <w:autoSpaceDE w:val="0"/>
              <w:autoSpaceDN w:val="0"/>
              <w:adjustRightInd w:val="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7376D" w:rsidRDefault="0087376D">
            <w:pPr>
              <w:autoSpaceDE w:val="0"/>
              <w:autoSpaceDN w:val="0"/>
              <w:adjustRightInd w:val="0"/>
              <w:ind w:left="18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rPr>
                <w:b/>
              </w:rPr>
            </w:pPr>
          </w:p>
          <w:p w:rsidR="0087376D" w:rsidRDefault="008737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7376D" w:rsidRDefault="0087376D" w:rsidP="0087376D">
      <w:pPr>
        <w:autoSpaceDE w:val="0"/>
        <w:autoSpaceDN w:val="0"/>
        <w:adjustRightInd w:val="0"/>
        <w:ind w:firstLine="540"/>
        <w:jc w:val="both"/>
      </w:pPr>
    </w:p>
    <w:p w:rsidR="00840AFC" w:rsidRDefault="0087376D" w:rsidP="0087376D">
      <w:pPr>
        <w:autoSpaceDE w:val="0"/>
        <w:autoSpaceDN w:val="0"/>
        <w:adjustRightInd w:val="0"/>
        <w:jc w:val="both"/>
      </w:pPr>
      <w:r>
        <w:rPr>
          <w:bCs/>
        </w:rPr>
        <w:t>Уполномоченное должностное лицо  _____________ подпись ________________/ Ф.И.О/</w:t>
      </w:r>
    </w:p>
    <w:sectPr w:rsidR="00840AFC" w:rsidSect="0084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7376D"/>
    <w:rsid w:val="00840AFC"/>
    <w:rsid w:val="0087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3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8571</Characters>
  <Application>Microsoft Office Word</Application>
  <DocSecurity>0</DocSecurity>
  <Lines>71</Lines>
  <Paragraphs>20</Paragraphs>
  <ScaleCrop>false</ScaleCrop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2011-03-14T15:57:00Z</dcterms:created>
  <dcterms:modified xsi:type="dcterms:W3CDTF">2011-03-14T15:57:00Z</dcterms:modified>
</cp:coreProperties>
</file>